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76" w:rsidRDefault="00CD3931" w:rsidP="00CD3931">
      <w:pPr>
        <w:jc w:val="center"/>
      </w:pPr>
      <w:r>
        <w:t xml:space="preserve">                    СУМЫН ИТХ-ЫН ТОГТООЛЫН </w:t>
      </w:r>
      <w:r w:rsidR="00317303">
        <w:t xml:space="preserve"> БИЕЛЭЛТ</w:t>
      </w:r>
      <w:r>
        <w:t xml:space="preserve">ИЙГ </w:t>
      </w:r>
      <w:r w:rsidR="00317303">
        <w:t>ТАЙЛАГНАХ ХҮСНЭГТ</w:t>
      </w:r>
    </w:p>
    <w:p w:rsidR="00CD3931" w:rsidRDefault="00317303" w:rsidP="00777DA7">
      <w:pPr>
        <w:jc w:val="center"/>
      </w:pPr>
      <w:r>
        <w:t xml:space="preserve">Дөрвөлжин сум                                                                                                                       </w:t>
      </w:r>
      <w:r w:rsidR="00D03190">
        <w:t xml:space="preserve">                          </w:t>
      </w:r>
      <w:bookmarkStart w:id="0" w:name="_GoBack"/>
      <w:bookmarkEnd w:id="0"/>
      <w:r>
        <w:t xml:space="preserve"> 2019 оны 11-р сарын 22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693"/>
        <w:gridCol w:w="4253"/>
        <w:gridCol w:w="2126"/>
        <w:gridCol w:w="1495"/>
      </w:tblGrid>
      <w:tr w:rsidR="00317303" w:rsidRPr="002F7723" w:rsidTr="00CD3931">
        <w:tc>
          <w:tcPr>
            <w:tcW w:w="2093" w:type="dxa"/>
          </w:tcPr>
          <w:p w:rsidR="00317303" w:rsidRDefault="00317303" w:rsidP="00317303">
            <w:pPr>
              <w:jc w:val="center"/>
            </w:pPr>
            <w:r>
              <w:t>Шийдвэрийн дэс дугаар</w:t>
            </w:r>
          </w:p>
        </w:tc>
        <w:tc>
          <w:tcPr>
            <w:tcW w:w="2126" w:type="dxa"/>
          </w:tcPr>
          <w:p w:rsidR="00317303" w:rsidRDefault="00317303" w:rsidP="00317303">
            <w:pPr>
              <w:jc w:val="center"/>
            </w:pPr>
            <w:r>
              <w:t>Зүйл,заалтын дэс дугаар</w:t>
            </w:r>
          </w:p>
        </w:tc>
        <w:tc>
          <w:tcPr>
            <w:tcW w:w="2693" w:type="dxa"/>
          </w:tcPr>
          <w:p w:rsidR="00317303" w:rsidRDefault="00317303" w:rsidP="00317303">
            <w:pPr>
              <w:jc w:val="center"/>
            </w:pPr>
            <w:r>
              <w:t>Шийдвэрийн нэр огноо,дугаар,агуулга</w:t>
            </w:r>
          </w:p>
        </w:tc>
        <w:tc>
          <w:tcPr>
            <w:tcW w:w="4253" w:type="dxa"/>
          </w:tcPr>
          <w:p w:rsidR="00317303" w:rsidRDefault="00317303" w:rsidP="00317303">
            <w:pPr>
              <w:jc w:val="center"/>
            </w:pPr>
            <w:r>
              <w:t>Хэрэгжилтийн явц</w:t>
            </w:r>
          </w:p>
        </w:tc>
        <w:tc>
          <w:tcPr>
            <w:tcW w:w="2126" w:type="dxa"/>
          </w:tcPr>
          <w:p w:rsidR="00317303" w:rsidRPr="00317303" w:rsidRDefault="00317303" w:rsidP="00317303">
            <w:pPr>
              <w:jc w:val="center"/>
            </w:pPr>
            <w:r>
              <w:t>Үнэлгээ</w:t>
            </w:r>
            <w:r w:rsidRPr="00317303">
              <w:t xml:space="preserve"> (</w:t>
            </w:r>
            <w:r>
              <w:t>хүчингүй болсон,хяналтаас хасуулах тухай санал</w:t>
            </w:r>
            <w:r w:rsidRPr="00317303">
              <w:t>)</w:t>
            </w:r>
          </w:p>
        </w:tc>
        <w:tc>
          <w:tcPr>
            <w:tcW w:w="1495" w:type="dxa"/>
          </w:tcPr>
          <w:p w:rsidR="00317303" w:rsidRDefault="00317303" w:rsidP="00317303">
            <w:pPr>
              <w:jc w:val="center"/>
            </w:pPr>
            <w:r>
              <w:t>Тасарсан болон удааширч байгаа шалтгаан</w:t>
            </w:r>
          </w:p>
        </w:tc>
      </w:tr>
      <w:tr w:rsidR="00CD3931" w:rsidRPr="002F7723" w:rsidTr="00CD3931">
        <w:tc>
          <w:tcPr>
            <w:tcW w:w="14786" w:type="dxa"/>
            <w:gridSpan w:val="6"/>
          </w:tcPr>
          <w:p w:rsidR="00CD3931" w:rsidRDefault="00CD3931" w:rsidP="00CD3931">
            <w:pPr>
              <w:jc w:val="center"/>
            </w:pPr>
            <w:r>
              <w:t xml:space="preserve">УНДНЫ УСНЫ АЮУЛГҮЙ БАЙДЛЫН ТӨЛӨВЛӨГӨӨНИЙ БИЕЛЭЛТ                                                                                    </w:t>
            </w:r>
          </w:p>
          <w:p w:rsidR="00CD3931" w:rsidRDefault="00CD3931" w:rsidP="00E33217">
            <w:pPr>
              <w:tabs>
                <w:tab w:val="left" w:pos="802"/>
              </w:tabs>
              <w:jc w:val="center"/>
            </w:pPr>
          </w:p>
        </w:tc>
      </w:tr>
      <w:tr w:rsidR="00317303" w:rsidRPr="00CD3931" w:rsidTr="00CD3931">
        <w:tc>
          <w:tcPr>
            <w:tcW w:w="2093" w:type="dxa"/>
          </w:tcPr>
          <w:p w:rsidR="00317303" w:rsidRPr="00CD3931" w:rsidRDefault="00317303" w:rsidP="00317303">
            <w:pPr>
              <w:jc w:val="center"/>
              <w:rPr>
                <w:sz w:val="22"/>
              </w:rPr>
            </w:pPr>
            <w:r w:rsidRPr="00CD3931">
              <w:rPr>
                <w:sz w:val="22"/>
              </w:rPr>
              <w:t>46</w:t>
            </w:r>
          </w:p>
        </w:tc>
        <w:tc>
          <w:tcPr>
            <w:tcW w:w="2126" w:type="dxa"/>
          </w:tcPr>
          <w:p w:rsidR="00317303" w:rsidRPr="00CD3931" w:rsidRDefault="009E5372" w:rsidP="00317303">
            <w:pPr>
              <w:jc w:val="center"/>
              <w:rPr>
                <w:sz w:val="22"/>
              </w:rPr>
            </w:pPr>
            <w:r w:rsidRPr="00CD3931">
              <w:rPr>
                <w:sz w:val="22"/>
              </w:rPr>
              <w:t>2018.12.19</w:t>
            </w:r>
          </w:p>
        </w:tc>
        <w:tc>
          <w:tcPr>
            <w:tcW w:w="2693" w:type="dxa"/>
          </w:tcPr>
          <w:p w:rsidR="00317303" w:rsidRPr="00CD3931" w:rsidRDefault="009E5372" w:rsidP="00317303">
            <w:pPr>
              <w:jc w:val="center"/>
              <w:rPr>
                <w:sz w:val="22"/>
              </w:rPr>
            </w:pPr>
            <w:r w:rsidRPr="00CD3931">
              <w:rPr>
                <w:sz w:val="22"/>
              </w:rPr>
              <w:t>Ундны усны аюулгүй байдлын төлөвлөгөө гаргаж ажиллах</w:t>
            </w:r>
          </w:p>
        </w:tc>
        <w:tc>
          <w:tcPr>
            <w:tcW w:w="4253" w:type="dxa"/>
          </w:tcPr>
          <w:p w:rsidR="00317303" w:rsidRPr="00CD3931" w:rsidRDefault="009E5372" w:rsidP="00962346">
            <w:pPr>
              <w:rPr>
                <w:sz w:val="22"/>
              </w:rPr>
            </w:pPr>
            <w:r w:rsidRPr="00CD3931">
              <w:rPr>
                <w:sz w:val="22"/>
              </w:rPr>
              <w:t xml:space="preserve">Ундны усны аюулгүй байдлын төлөвлөгөө болон ажлын хэсэг байгуулж Иргэдийн Төлөөлөгчдийн </w:t>
            </w:r>
            <w:r w:rsidR="007911C8" w:rsidRPr="00CD3931">
              <w:rPr>
                <w:sz w:val="22"/>
              </w:rPr>
              <w:t>хур</w:t>
            </w:r>
            <w:r w:rsidRPr="00CD3931">
              <w:rPr>
                <w:sz w:val="22"/>
              </w:rPr>
              <w:t>л</w:t>
            </w:r>
            <w:r w:rsidR="007911C8" w:rsidRPr="00CD3931">
              <w:rPr>
                <w:sz w:val="22"/>
              </w:rPr>
              <w:t>аар</w:t>
            </w:r>
            <w:r w:rsidRPr="00CD3931">
              <w:rPr>
                <w:sz w:val="22"/>
              </w:rPr>
              <w:t xml:space="preserve"> </w:t>
            </w:r>
            <w:r w:rsidR="007911C8" w:rsidRPr="00CD3931">
              <w:rPr>
                <w:sz w:val="22"/>
              </w:rPr>
              <w:t>б</w:t>
            </w:r>
            <w:r w:rsidRPr="00CD3931">
              <w:rPr>
                <w:sz w:val="22"/>
              </w:rPr>
              <w:t xml:space="preserve">атлуулсан. </w:t>
            </w:r>
            <w:r w:rsidR="001E577A" w:rsidRPr="00CD3931">
              <w:rPr>
                <w:sz w:val="22"/>
              </w:rPr>
              <w:t xml:space="preserve">                   </w:t>
            </w:r>
            <w:r w:rsidR="007911C8" w:rsidRPr="00CD3931">
              <w:rPr>
                <w:sz w:val="22"/>
              </w:rPr>
              <w:t xml:space="preserve">Сумын хэмжээнд </w:t>
            </w:r>
            <w:r w:rsidR="00962346" w:rsidRPr="00CD3931">
              <w:rPr>
                <w:sz w:val="22"/>
              </w:rPr>
              <w:t>ундны болон ахуйн хэрэглээнд худаг гаргаж засварласан байна.</w:t>
            </w:r>
            <w:r w:rsidR="007911C8" w:rsidRPr="00CD3931">
              <w:rPr>
                <w:sz w:val="22"/>
              </w:rPr>
              <w:t xml:space="preserve"> </w:t>
            </w:r>
            <w:r w:rsidR="00962346" w:rsidRPr="00CD3931">
              <w:rPr>
                <w:sz w:val="22"/>
              </w:rPr>
              <w:t>Ш</w:t>
            </w:r>
            <w:r w:rsidR="007911C8" w:rsidRPr="00CD3931">
              <w:rPr>
                <w:sz w:val="22"/>
              </w:rPr>
              <w:t>инээр</w:t>
            </w:r>
            <w:r w:rsidR="00962346" w:rsidRPr="00CD3931">
              <w:rPr>
                <w:sz w:val="22"/>
              </w:rPr>
              <w:t xml:space="preserve"> -</w:t>
            </w:r>
            <w:r w:rsidR="001E577A" w:rsidRPr="00CD3931">
              <w:rPr>
                <w:sz w:val="22"/>
              </w:rPr>
              <w:t xml:space="preserve"> 6</w:t>
            </w:r>
            <w:r w:rsidR="00962346" w:rsidRPr="00CD3931">
              <w:rPr>
                <w:sz w:val="22"/>
              </w:rPr>
              <w:t xml:space="preserve">               З</w:t>
            </w:r>
            <w:r w:rsidR="007911C8" w:rsidRPr="00CD3931">
              <w:rPr>
                <w:sz w:val="22"/>
              </w:rPr>
              <w:t>асварласан</w:t>
            </w:r>
            <w:r w:rsidR="00962346" w:rsidRPr="00CD3931">
              <w:rPr>
                <w:sz w:val="22"/>
              </w:rPr>
              <w:t xml:space="preserve"> -</w:t>
            </w:r>
            <w:r w:rsidR="001E577A" w:rsidRPr="00CD3931">
              <w:rPr>
                <w:sz w:val="22"/>
              </w:rPr>
              <w:t xml:space="preserve">  1</w:t>
            </w:r>
            <w:r w:rsidR="00962346" w:rsidRPr="00CD3931">
              <w:rPr>
                <w:sz w:val="22"/>
              </w:rPr>
              <w:t xml:space="preserve"> Буурал,Цогт багийн</w:t>
            </w:r>
            <w:r w:rsidR="001E577A" w:rsidRPr="00CD3931">
              <w:rPr>
                <w:sz w:val="22"/>
              </w:rPr>
              <w:t xml:space="preserve"> 12 х</w:t>
            </w:r>
            <w:r w:rsidR="00194DE6" w:rsidRPr="00CD3931">
              <w:rPr>
                <w:sz w:val="22"/>
              </w:rPr>
              <w:t>удгийг</w:t>
            </w:r>
            <w:r w:rsidR="001E577A" w:rsidRPr="00CD3931">
              <w:rPr>
                <w:sz w:val="22"/>
              </w:rPr>
              <w:t xml:space="preserve"> ундны усны дээж</w:t>
            </w:r>
            <w:r w:rsidR="00194DE6" w:rsidRPr="00CD3931">
              <w:rPr>
                <w:sz w:val="22"/>
              </w:rPr>
              <w:t xml:space="preserve"> авч Завхан</w:t>
            </w:r>
            <w:r w:rsidR="001E577A" w:rsidRPr="00CD3931">
              <w:rPr>
                <w:sz w:val="22"/>
              </w:rPr>
              <w:t xml:space="preserve"> аймгийн</w:t>
            </w:r>
            <w:r w:rsidR="00E84BCB" w:rsidRPr="00CD3931">
              <w:rPr>
                <w:sz w:val="22"/>
              </w:rPr>
              <w:t xml:space="preserve"> Ус </w:t>
            </w:r>
            <w:r w:rsidR="00AE32D6" w:rsidRPr="00CD3931">
              <w:rPr>
                <w:sz w:val="22"/>
              </w:rPr>
              <w:t>Цаг-Уур Шинжилгээний төвд</w:t>
            </w:r>
            <w:r w:rsidR="001E577A" w:rsidRPr="00CD3931">
              <w:rPr>
                <w:sz w:val="22"/>
              </w:rPr>
              <w:t xml:space="preserve"> </w:t>
            </w:r>
            <w:r w:rsidR="00194DE6" w:rsidRPr="00CD3931">
              <w:rPr>
                <w:sz w:val="22"/>
              </w:rPr>
              <w:t>шинжлүүлж хариу дүгнэлт ирсэн байна.</w:t>
            </w:r>
            <w:r w:rsidR="001E577A" w:rsidRPr="00CD3931">
              <w:rPr>
                <w:sz w:val="22"/>
              </w:rPr>
              <w:t xml:space="preserve">                      Сумын төвд төвлөрсөн халаалт тавигдаж байна.</w:t>
            </w:r>
          </w:p>
          <w:p w:rsidR="001E577A" w:rsidRPr="00CD3931" w:rsidRDefault="00213F07" w:rsidP="00962346">
            <w:pPr>
              <w:rPr>
                <w:sz w:val="22"/>
              </w:rPr>
            </w:pPr>
            <w:r w:rsidRPr="00CD3931">
              <w:rPr>
                <w:sz w:val="22"/>
              </w:rPr>
              <w:t>Цэцэрлэг ундны ус,ариун цэвэр,сав баглааны ариутгал цэвэрлэгээний сургалтанд хамрагдсан.</w:t>
            </w:r>
          </w:p>
          <w:p w:rsidR="00213F07" w:rsidRPr="00CD3931" w:rsidRDefault="00213F07" w:rsidP="00962346">
            <w:pPr>
              <w:rPr>
                <w:sz w:val="22"/>
              </w:rPr>
            </w:pPr>
            <w:r w:rsidRPr="00CD3931">
              <w:rPr>
                <w:sz w:val="22"/>
              </w:rPr>
              <w:t>Эмнэлэгээс айл өрхөд ариун цэвэр,сав баглаа</w:t>
            </w:r>
            <w:r w:rsidR="00454C7E" w:rsidRPr="00CD3931">
              <w:rPr>
                <w:sz w:val="22"/>
              </w:rPr>
              <w:t xml:space="preserve"> боодол</w:t>
            </w:r>
            <w:r w:rsidRPr="00CD3931">
              <w:rPr>
                <w:sz w:val="22"/>
              </w:rPr>
              <w:t>,</w:t>
            </w:r>
            <w:r w:rsidR="00454C7E" w:rsidRPr="00CD3931">
              <w:rPr>
                <w:sz w:val="22"/>
              </w:rPr>
              <w:t xml:space="preserve"> </w:t>
            </w:r>
            <w:r w:rsidRPr="00CD3931">
              <w:rPr>
                <w:sz w:val="22"/>
              </w:rPr>
              <w:t>эрүүл мэндийн чиглэлээр сурга</w:t>
            </w:r>
            <w:r w:rsidR="00454C7E" w:rsidRPr="00CD3931">
              <w:rPr>
                <w:sz w:val="22"/>
              </w:rPr>
              <w:t>лт зохион байгуулж айл өрхүүдээ</w:t>
            </w:r>
            <w:r w:rsidRPr="00CD3931">
              <w:rPr>
                <w:sz w:val="22"/>
              </w:rPr>
              <w:t>р орж</w:t>
            </w:r>
            <w:r w:rsidR="00454C7E" w:rsidRPr="00CD3931">
              <w:rPr>
                <w:sz w:val="22"/>
              </w:rPr>
              <w:t xml:space="preserve"> зөвлөмж өгч</w:t>
            </w:r>
            <w:r w:rsidRPr="00CD3931">
              <w:rPr>
                <w:sz w:val="22"/>
              </w:rPr>
              <w:t xml:space="preserve"> ажилласан.</w:t>
            </w:r>
          </w:p>
        </w:tc>
        <w:tc>
          <w:tcPr>
            <w:tcW w:w="2126" w:type="dxa"/>
          </w:tcPr>
          <w:p w:rsidR="00317303" w:rsidRPr="00CD3931" w:rsidRDefault="00317303" w:rsidP="00317303">
            <w:pPr>
              <w:jc w:val="center"/>
              <w:rPr>
                <w:sz w:val="22"/>
              </w:rPr>
            </w:pPr>
          </w:p>
          <w:p w:rsidR="00956CD3" w:rsidRPr="00CD3931" w:rsidRDefault="00956CD3" w:rsidP="00317303">
            <w:pPr>
              <w:jc w:val="center"/>
              <w:rPr>
                <w:sz w:val="22"/>
              </w:rPr>
            </w:pPr>
          </w:p>
          <w:p w:rsidR="00956CD3" w:rsidRPr="00CD3931" w:rsidRDefault="00956CD3" w:rsidP="00317303">
            <w:pPr>
              <w:jc w:val="center"/>
              <w:rPr>
                <w:sz w:val="22"/>
              </w:rPr>
            </w:pPr>
          </w:p>
          <w:p w:rsidR="00956CD3" w:rsidRPr="00CD3931" w:rsidRDefault="00956CD3" w:rsidP="00317303">
            <w:pPr>
              <w:jc w:val="center"/>
              <w:rPr>
                <w:sz w:val="22"/>
              </w:rPr>
            </w:pPr>
          </w:p>
          <w:p w:rsidR="00956CD3" w:rsidRPr="00CD3931" w:rsidRDefault="00956CD3" w:rsidP="00317303">
            <w:pPr>
              <w:jc w:val="center"/>
              <w:rPr>
                <w:sz w:val="22"/>
              </w:rPr>
            </w:pPr>
          </w:p>
          <w:p w:rsidR="00956CD3" w:rsidRPr="00CD3931" w:rsidRDefault="00956CD3" w:rsidP="00317303">
            <w:pPr>
              <w:jc w:val="center"/>
              <w:rPr>
                <w:sz w:val="22"/>
              </w:rPr>
            </w:pPr>
          </w:p>
          <w:p w:rsidR="00956CD3" w:rsidRPr="00CD3931" w:rsidRDefault="00956CD3" w:rsidP="00317303">
            <w:pPr>
              <w:jc w:val="center"/>
              <w:rPr>
                <w:sz w:val="22"/>
              </w:rPr>
            </w:pPr>
          </w:p>
          <w:p w:rsidR="00956CD3" w:rsidRPr="00CD3931" w:rsidRDefault="00956CD3" w:rsidP="00317303">
            <w:pPr>
              <w:jc w:val="center"/>
              <w:rPr>
                <w:sz w:val="22"/>
              </w:rPr>
            </w:pPr>
          </w:p>
          <w:p w:rsidR="00956CD3" w:rsidRPr="00CD3931" w:rsidRDefault="00956CD3" w:rsidP="00317303">
            <w:pPr>
              <w:jc w:val="center"/>
              <w:rPr>
                <w:sz w:val="22"/>
              </w:rPr>
            </w:pPr>
            <w:r w:rsidRPr="00CD3931">
              <w:rPr>
                <w:sz w:val="22"/>
                <w:lang w:val="en-US"/>
              </w:rPr>
              <w:t>100</w:t>
            </w:r>
            <w:r w:rsidRPr="00CD3931">
              <w:rPr>
                <w:sz w:val="22"/>
              </w:rPr>
              <w:t>%</w:t>
            </w:r>
          </w:p>
        </w:tc>
        <w:tc>
          <w:tcPr>
            <w:tcW w:w="1495" w:type="dxa"/>
          </w:tcPr>
          <w:p w:rsidR="00317303" w:rsidRPr="00CD3931" w:rsidRDefault="00317303" w:rsidP="00317303">
            <w:pPr>
              <w:jc w:val="center"/>
              <w:rPr>
                <w:sz w:val="22"/>
              </w:rPr>
            </w:pPr>
          </w:p>
        </w:tc>
      </w:tr>
    </w:tbl>
    <w:p w:rsidR="00777DA7" w:rsidRDefault="002E4FCA" w:rsidP="00E84BCB">
      <w:r>
        <w:t xml:space="preserve">                                                                       </w:t>
      </w:r>
    </w:p>
    <w:p w:rsidR="00777DA7" w:rsidRPr="00777DA7" w:rsidRDefault="00777DA7" w:rsidP="00E84BCB">
      <w:r>
        <w:t xml:space="preserve">                                                                      </w:t>
      </w:r>
      <w:r w:rsidR="002E4FCA">
        <w:t xml:space="preserve"> </w:t>
      </w:r>
      <w:r w:rsidRPr="00777DA7">
        <w:t xml:space="preserve"> </w:t>
      </w:r>
      <w:r>
        <w:t>БОХУБ                                          Н.БАТБИЛЭГ</w:t>
      </w:r>
    </w:p>
    <w:p w:rsidR="00E84BCB" w:rsidRDefault="002E4FCA" w:rsidP="00E84BCB">
      <w:r>
        <w:lastRenderedPageBreak/>
        <w:t xml:space="preserve"> </w:t>
      </w:r>
      <w:r w:rsidR="00777DA7">
        <w:t xml:space="preserve">                                                                          </w:t>
      </w:r>
      <w:r>
        <w:t xml:space="preserve"> АЙМГИЙН ИТХ-ЫН ТОГТООЛЫН БИЕЛЭЛТ</w:t>
      </w:r>
    </w:p>
    <w:p w:rsidR="002E4FCA" w:rsidRDefault="007E6D73" w:rsidP="00E84BCB">
      <w:r>
        <w:t>2019.11.28</w:t>
      </w:r>
      <w:r w:rsidR="002E4FCA">
        <w:t xml:space="preserve">                                                                                                                                                                  Дөрвөлжин сум</w:t>
      </w:r>
    </w:p>
    <w:tbl>
      <w:tblPr>
        <w:tblStyle w:val="TableGrid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693"/>
        <w:gridCol w:w="4253"/>
        <w:gridCol w:w="2126"/>
        <w:gridCol w:w="1495"/>
      </w:tblGrid>
      <w:tr w:rsidR="002E4FCA" w:rsidRPr="002F7723" w:rsidTr="007E6D73">
        <w:tc>
          <w:tcPr>
            <w:tcW w:w="2093" w:type="dxa"/>
          </w:tcPr>
          <w:p w:rsidR="002E4FCA" w:rsidRDefault="002E4FCA" w:rsidP="003B6BFA">
            <w:pPr>
              <w:jc w:val="center"/>
            </w:pPr>
            <w:r>
              <w:t>Шийдвэрийн дэс дугаар</w:t>
            </w:r>
          </w:p>
        </w:tc>
        <w:tc>
          <w:tcPr>
            <w:tcW w:w="2126" w:type="dxa"/>
          </w:tcPr>
          <w:p w:rsidR="002E4FCA" w:rsidRDefault="002E4FCA" w:rsidP="003B6BFA">
            <w:pPr>
              <w:jc w:val="center"/>
            </w:pPr>
            <w:r>
              <w:t>Зүйл,заалтын дэс дугаар</w:t>
            </w:r>
          </w:p>
        </w:tc>
        <w:tc>
          <w:tcPr>
            <w:tcW w:w="2693" w:type="dxa"/>
          </w:tcPr>
          <w:p w:rsidR="002E4FCA" w:rsidRDefault="002E4FCA" w:rsidP="003B6BFA">
            <w:pPr>
              <w:jc w:val="center"/>
            </w:pPr>
            <w:r>
              <w:t>Шийдвэрийн нэр огноо,дугаар,агуулга</w:t>
            </w:r>
          </w:p>
        </w:tc>
        <w:tc>
          <w:tcPr>
            <w:tcW w:w="4253" w:type="dxa"/>
          </w:tcPr>
          <w:p w:rsidR="002E4FCA" w:rsidRDefault="002E4FCA" w:rsidP="003B6BFA">
            <w:pPr>
              <w:jc w:val="center"/>
            </w:pPr>
            <w:r>
              <w:t>Хэрэгжилтийн явц</w:t>
            </w:r>
          </w:p>
        </w:tc>
        <w:tc>
          <w:tcPr>
            <w:tcW w:w="2126" w:type="dxa"/>
          </w:tcPr>
          <w:p w:rsidR="002E4FCA" w:rsidRPr="00317303" w:rsidRDefault="002E4FCA" w:rsidP="003B6BFA">
            <w:pPr>
              <w:jc w:val="center"/>
            </w:pPr>
            <w:r>
              <w:t>Үнэлгээ</w:t>
            </w:r>
            <w:r w:rsidRPr="00317303">
              <w:t xml:space="preserve"> (</w:t>
            </w:r>
            <w:r>
              <w:t>хүчингүй болсон,хяналтаас хасуулах тухай санал</w:t>
            </w:r>
            <w:r w:rsidRPr="00317303">
              <w:t>)</w:t>
            </w:r>
          </w:p>
        </w:tc>
        <w:tc>
          <w:tcPr>
            <w:tcW w:w="1495" w:type="dxa"/>
          </w:tcPr>
          <w:p w:rsidR="002E4FCA" w:rsidRDefault="002E4FCA" w:rsidP="003B6BFA">
            <w:pPr>
              <w:jc w:val="center"/>
            </w:pPr>
            <w:r>
              <w:t>Тасарсан болон удааширч байгаа шалтгаан</w:t>
            </w:r>
          </w:p>
        </w:tc>
      </w:tr>
      <w:tr w:rsidR="002E4FCA" w:rsidTr="007E6D73">
        <w:tc>
          <w:tcPr>
            <w:tcW w:w="14786" w:type="dxa"/>
            <w:gridSpan w:val="6"/>
          </w:tcPr>
          <w:p w:rsidR="002E4FCA" w:rsidRDefault="002E4FCA" w:rsidP="003B6BFA">
            <w:pPr>
              <w:jc w:val="center"/>
            </w:pPr>
            <w:r>
              <w:t xml:space="preserve">                        </w:t>
            </w:r>
            <w:r w:rsidR="007E6D73">
              <w:t>Үндсэн хөрөнгө олж авах зөвшөөрөл олгох тухай</w:t>
            </w:r>
            <w:r>
              <w:t xml:space="preserve">                                                     </w:t>
            </w:r>
          </w:p>
          <w:p w:rsidR="002E4FCA" w:rsidRDefault="002E4FCA" w:rsidP="003B6BFA">
            <w:pPr>
              <w:jc w:val="center"/>
            </w:pPr>
          </w:p>
        </w:tc>
      </w:tr>
      <w:tr w:rsidR="002E4FCA" w:rsidRPr="00CD3931" w:rsidTr="007E6D73">
        <w:tc>
          <w:tcPr>
            <w:tcW w:w="2093" w:type="dxa"/>
          </w:tcPr>
          <w:p w:rsidR="002E4FCA" w:rsidRPr="00CD3931" w:rsidRDefault="007E6D73" w:rsidP="003B6B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№20</w:t>
            </w:r>
          </w:p>
        </w:tc>
        <w:tc>
          <w:tcPr>
            <w:tcW w:w="2126" w:type="dxa"/>
          </w:tcPr>
          <w:p w:rsidR="002E4FCA" w:rsidRPr="00CD3931" w:rsidRDefault="007E6D73" w:rsidP="003B6B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693" w:type="dxa"/>
          </w:tcPr>
          <w:p w:rsidR="001E5F9A" w:rsidRDefault="001E5F9A" w:rsidP="003B6B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2019.05.16.</w:t>
            </w:r>
          </w:p>
          <w:p w:rsidR="002E4FCA" w:rsidRPr="00CD3931" w:rsidRDefault="007E6D73" w:rsidP="003B6B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Дөрвөлжин сумын ИТХ-ын иргэний танхимд 2.0 сая төгрөгөөр хөрөнгө бэлтгэхийг зөвшөөрсүгэй</w:t>
            </w:r>
          </w:p>
        </w:tc>
        <w:tc>
          <w:tcPr>
            <w:tcW w:w="4253" w:type="dxa"/>
          </w:tcPr>
          <w:p w:rsidR="002E4FCA" w:rsidRPr="00CD3931" w:rsidRDefault="007E6D73" w:rsidP="007E6D73">
            <w:pPr>
              <w:rPr>
                <w:sz w:val="22"/>
              </w:rPr>
            </w:pPr>
            <w:r>
              <w:rPr>
                <w:sz w:val="22"/>
              </w:rPr>
              <w:t xml:space="preserve">Сумын ОНХС-ийн 2018 оны эхний үлдэгдэл 2.0 сая төгрөгийн хөрөнгөөр иргэний танхимд хөрөнгө бэлтгэх зөвшөөрлийг аймгийн иргэдийн Төлөөлөгчдийн хурлаар шийдвэрлүүлсэн. Проектор, дэлгэц, 22 ширхэг микрофон, суурь, өсгөгч бэлтгэсэн. </w:t>
            </w:r>
          </w:p>
        </w:tc>
        <w:tc>
          <w:tcPr>
            <w:tcW w:w="2126" w:type="dxa"/>
          </w:tcPr>
          <w:p w:rsidR="002E4FCA" w:rsidRPr="00CD3931" w:rsidRDefault="002E4FCA" w:rsidP="003B6BFA">
            <w:pPr>
              <w:jc w:val="center"/>
              <w:rPr>
                <w:sz w:val="22"/>
              </w:rPr>
            </w:pPr>
          </w:p>
          <w:p w:rsidR="002E4FCA" w:rsidRPr="00CD3931" w:rsidRDefault="002E4FCA" w:rsidP="003B6BFA">
            <w:pPr>
              <w:jc w:val="center"/>
              <w:rPr>
                <w:sz w:val="22"/>
              </w:rPr>
            </w:pPr>
          </w:p>
          <w:p w:rsidR="002E4FCA" w:rsidRPr="00CD3931" w:rsidRDefault="002E4FCA" w:rsidP="003B6BFA">
            <w:pPr>
              <w:jc w:val="center"/>
              <w:rPr>
                <w:sz w:val="22"/>
              </w:rPr>
            </w:pPr>
          </w:p>
          <w:p w:rsidR="002E4FCA" w:rsidRPr="00CD3931" w:rsidRDefault="002E4FCA" w:rsidP="007E6D73">
            <w:pPr>
              <w:rPr>
                <w:sz w:val="22"/>
              </w:rPr>
            </w:pPr>
            <w:r w:rsidRPr="00CD3931">
              <w:rPr>
                <w:sz w:val="22"/>
                <w:lang w:val="en-US"/>
              </w:rPr>
              <w:t>100</w:t>
            </w:r>
            <w:r w:rsidRPr="00CD3931">
              <w:rPr>
                <w:sz w:val="22"/>
              </w:rPr>
              <w:t>%</w:t>
            </w:r>
          </w:p>
        </w:tc>
        <w:tc>
          <w:tcPr>
            <w:tcW w:w="1495" w:type="dxa"/>
          </w:tcPr>
          <w:p w:rsidR="002E4FCA" w:rsidRPr="00CD3931" w:rsidRDefault="002E4FCA" w:rsidP="003B6BFA">
            <w:pPr>
              <w:jc w:val="center"/>
              <w:rPr>
                <w:sz w:val="22"/>
              </w:rPr>
            </w:pPr>
          </w:p>
        </w:tc>
      </w:tr>
      <w:tr w:rsidR="007E6D73" w:rsidRPr="00CD3931" w:rsidTr="007E6D73">
        <w:tc>
          <w:tcPr>
            <w:tcW w:w="14786" w:type="dxa"/>
            <w:gridSpan w:val="6"/>
          </w:tcPr>
          <w:p w:rsidR="007E6D73" w:rsidRDefault="007E6D73" w:rsidP="003B6BFA">
            <w:pPr>
              <w:jc w:val="center"/>
              <w:rPr>
                <w:sz w:val="22"/>
              </w:rPr>
            </w:pPr>
          </w:p>
          <w:p w:rsidR="007E6D73" w:rsidRPr="00CD3931" w:rsidRDefault="007E6D73" w:rsidP="003B6B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Үндсэн хөрөнгө акталж данснаас хасах зөвшөөрөл олгох тухай</w:t>
            </w:r>
          </w:p>
        </w:tc>
      </w:tr>
      <w:tr w:rsidR="007E6D73" w:rsidRPr="00CD3931" w:rsidTr="007E6D73">
        <w:tc>
          <w:tcPr>
            <w:tcW w:w="2093" w:type="dxa"/>
          </w:tcPr>
          <w:p w:rsidR="007E6D73" w:rsidRDefault="007E6D73" w:rsidP="003B6B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№39</w:t>
            </w:r>
          </w:p>
        </w:tc>
        <w:tc>
          <w:tcPr>
            <w:tcW w:w="2126" w:type="dxa"/>
          </w:tcPr>
          <w:p w:rsidR="007E6D73" w:rsidRDefault="007E6D73" w:rsidP="003B6B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693" w:type="dxa"/>
          </w:tcPr>
          <w:p w:rsidR="001E5F9A" w:rsidRDefault="001E5F9A" w:rsidP="003B6BFA">
            <w:pPr>
              <w:jc w:val="center"/>
              <w:rPr>
                <w:sz w:val="22"/>
              </w:rPr>
            </w:pPr>
          </w:p>
          <w:p w:rsidR="001E5F9A" w:rsidRDefault="001E5F9A" w:rsidP="003B6BF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2019.09.11 </w:t>
            </w:r>
          </w:p>
          <w:p w:rsidR="007E6D73" w:rsidRDefault="007E6D73" w:rsidP="003B6BF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Сумын Цэцэрлэгийн </w:t>
            </w:r>
            <w:r w:rsidR="001E5F9A">
              <w:rPr>
                <w:sz w:val="22"/>
              </w:rPr>
              <w:t>3.209.000 төгрөгийн хөрөнгийг акталж данснаас хасах зөвшөөрөл олгох тухай /хавсралтаар/</w:t>
            </w:r>
          </w:p>
        </w:tc>
        <w:tc>
          <w:tcPr>
            <w:tcW w:w="4253" w:type="dxa"/>
          </w:tcPr>
          <w:p w:rsidR="001E5F9A" w:rsidRDefault="001E5F9A" w:rsidP="007E6D73">
            <w:pPr>
              <w:rPr>
                <w:sz w:val="22"/>
              </w:rPr>
            </w:pPr>
            <w:r>
              <w:rPr>
                <w:sz w:val="22"/>
              </w:rPr>
              <w:t xml:space="preserve">Цэцэрлэгийн үндсэн хөрөнгө </w:t>
            </w:r>
          </w:p>
          <w:p w:rsidR="007E6D73" w:rsidRDefault="001E5F9A" w:rsidP="007E6D73">
            <w:pPr>
              <w:rPr>
                <w:sz w:val="22"/>
              </w:rPr>
            </w:pPr>
            <w:r>
              <w:rPr>
                <w:sz w:val="22"/>
              </w:rPr>
              <w:t>Суурин компьютер 1 ширхэг 895.000 төгрөг, зөөврийн компьютер 3 ширхэгийг 2.034.000 төгрөг, принтер 1 ширхэг 280.000 төгрөгийн нийт 3.209.000 төгрөгийн эвдэрч гэмтсэн, ашиглах хугацаа дууссан хөрөнгийг акталж устгалын акт үйлдэв.</w:t>
            </w:r>
          </w:p>
        </w:tc>
        <w:tc>
          <w:tcPr>
            <w:tcW w:w="2126" w:type="dxa"/>
          </w:tcPr>
          <w:p w:rsidR="007E6D73" w:rsidRDefault="007E6D73" w:rsidP="003B6BFA">
            <w:pPr>
              <w:jc w:val="center"/>
              <w:rPr>
                <w:sz w:val="22"/>
              </w:rPr>
            </w:pPr>
          </w:p>
          <w:p w:rsidR="001E5F9A" w:rsidRDefault="001E5F9A" w:rsidP="003B6BFA">
            <w:pPr>
              <w:jc w:val="center"/>
              <w:rPr>
                <w:sz w:val="22"/>
              </w:rPr>
            </w:pPr>
          </w:p>
          <w:p w:rsidR="001E5F9A" w:rsidRPr="00CD3931" w:rsidRDefault="001E5F9A" w:rsidP="001E5F9A">
            <w:pPr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495" w:type="dxa"/>
          </w:tcPr>
          <w:p w:rsidR="007E6D73" w:rsidRPr="00CD3931" w:rsidRDefault="007E6D73" w:rsidP="003B6BFA">
            <w:pPr>
              <w:jc w:val="center"/>
              <w:rPr>
                <w:sz w:val="22"/>
              </w:rPr>
            </w:pPr>
          </w:p>
        </w:tc>
      </w:tr>
    </w:tbl>
    <w:p w:rsidR="002E4FCA" w:rsidRDefault="002E4FCA" w:rsidP="00E84BCB"/>
    <w:p w:rsidR="00777DA7" w:rsidRPr="007E6D73" w:rsidRDefault="00777DA7" w:rsidP="00E84BCB">
      <w:r>
        <w:t xml:space="preserve">                                                                 ИТХ-ЫН НАРИЙН БИЧГИЙН ДАРГА                                    П.АМГАЛАН</w:t>
      </w:r>
    </w:p>
    <w:sectPr w:rsidR="00777DA7" w:rsidRPr="007E6D73" w:rsidSect="00777DA7">
      <w:pgSz w:w="16838" w:h="11906" w:orient="landscape"/>
      <w:pgMar w:top="147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03"/>
    <w:rsid w:val="00006916"/>
    <w:rsid w:val="0013181C"/>
    <w:rsid w:val="00194DE6"/>
    <w:rsid w:val="001E577A"/>
    <w:rsid w:val="001E5F9A"/>
    <w:rsid w:val="00213F07"/>
    <w:rsid w:val="002E4FCA"/>
    <w:rsid w:val="002F7723"/>
    <w:rsid w:val="00317303"/>
    <w:rsid w:val="003352DA"/>
    <w:rsid w:val="00454C7E"/>
    <w:rsid w:val="00763B03"/>
    <w:rsid w:val="00777DA7"/>
    <w:rsid w:val="007911C8"/>
    <w:rsid w:val="007E6D73"/>
    <w:rsid w:val="00887323"/>
    <w:rsid w:val="00956CD3"/>
    <w:rsid w:val="00962346"/>
    <w:rsid w:val="009E5372"/>
    <w:rsid w:val="00AE32D6"/>
    <w:rsid w:val="00BB103C"/>
    <w:rsid w:val="00CD3931"/>
    <w:rsid w:val="00D03190"/>
    <w:rsid w:val="00DE1876"/>
    <w:rsid w:val="00E33217"/>
    <w:rsid w:val="00E8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5FB7F-22E9-4A44-8DC4-1FBB52A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916"/>
    <w:rPr>
      <w:rFonts w:ascii="Segoe UI" w:hAnsi="Segoe UI" w:cs="Segoe UI"/>
      <w:sz w:val="18"/>
      <w:szCs w:val="18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Amgalan</cp:lastModifiedBy>
  <cp:revision>10</cp:revision>
  <cp:lastPrinted>2020-01-09T02:36:00Z</cp:lastPrinted>
  <dcterms:created xsi:type="dcterms:W3CDTF">2019-11-29T01:58:00Z</dcterms:created>
  <dcterms:modified xsi:type="dcterms:W3CDTF">2020-02-01T11:38:00Z</dcterms:modified>
</cp:coreProperties>
</file>