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C67FD6" w:rsidRDefault="00F35BA0" w:rsidP="00F35BA0">
      <w:pPr>
        <w:spacing w:after="0" w:line="240" w:lineRule="auto"/>
        <w:jc w:val="center"/>
        <w:rPr>
          <w:rFonts w:ascii="Arial" w:hAnsi="Arial" w:cs="Arial"/>
          <w:b/>
          <w:sz w:val="24"/>
          <w:szCs w:val="24"/>
          <w:lang w:val="mn-MN"/>
        </w:rPr>
      </w:pPr>
      <w:r w:rsidRPr="00C67FD6">
        <w:rPr>
          <w:rFonts w:ascii="Arial" w:hAnsi="Arial" w:cs="Arial"/>
          <w:b/>
          <w:sz w:val="24"/>
          <w:szCs w:val="24"/>
          <w:lang w:val="mn-MN"/>
        </w:rPr>
        <w:t>АЙМГИЙН ИТХ-ЫН ТЭРГҮҮЛЭГЧИД, АЖЛЫН АЛБАНААС</w:t>
      </w:r>
    </w:p>
    <w:p w:rsidR="00F35BA0" w:rsidRPr="00C67FD6" w:rsidRDefault="00F35BA0" w:rsidP="00F35BA0">
      <w:pPr>
        <w:spacing w:after="0" w:line="240" w:lineRule="auto"/>
        <w:jc w:val="center"/>
        <w:rPr>
          <w:rFonts w:ascii="Arial" w:hAnsi="Arial" w:cs="Arial"/>
          <w:b/>
          <w:sz w:val="24"/>
          <w:szCs w:val="24"/>
          <w:lang w:val="mn-MN"/>
        </w:rPr>
      </w:pPr>
      <w:r w:rsidRPr="00C67FD6">
        <w:rPr>
          <w:rFonts w:ascii="Arial" w:hAnsi="Arial" w:cs="Arial"/>
          <w:b/>
          <w:sz w:val="24"/>
          <w:szCs w:val="24"/>
          <w:lang w:val="mn-MN"/>
        </w:rPr>
        <w:t>201</w:t>
      </w:r>
      <w:r w:rsidR="007F1FED" w:rsidRPr="00C67FD6">
        <w:rPr>
          <w:rFonts w:ascii="Arial" w:hAnsi="Arial" w:cs="Arial"/>
          <w:b/>
          <w:sz w:val="24"/>
          <w:szCs w:val="24"/>
          <w:lang w:val="mn-MN"/>
        </w:rPr>
        <w:t>7</w:t>
      </w:r>
      <w:r w:rsidRPr="00C67FD6">
        <w:rPr>
          <w:rFonts w:ascii="Arial" w:hAnsi="Arial" w:cs="Arial"/>
          <w:b/>
          <w:sz w:val="24"/>
          <w:szCs w:val="24"/>
          <w:lang w:val="mn-MN"/>
        </w:rPr>
        <w:t xml:space="preserve"> ОНЫ </w:t>
      </w:r>
      <w:r w:rsidR="004F2B82" w:rsidRPr="00C67FD6">
        <w:rPr>
          <w:rFonts w:ascii="Arial" w:hAnsi="Arial" w:cs="Arial"/>
          <w:b/>
          <w:sz w:val="24"/>
          <w:szCs w:val="24"/>
          <w:lang w:val="mn-MN"/>
        </w:rPr>
        <w:t>6</w:t>
      </w:r>
      <w:r w:rsidRPr="00C67FD6">
        <w:rPr>
          <w:rFonts w:ascii="Arial" w:hAnsi="Arial" w:cs="Arial"/>
          <w:b/>
          <w:sz w:val="24"/>
          <w:szCs w:val="24"/>
          <w:lang w:val="mn-MN"/>
        </w:rPr>
        <w:t>-Р САРД ХИЙЖ ГҮЙЦЭТГЭСЭН</w:t>
      </w:r>
      <w:r w:rsidR="00E11EBC" w:rsidRPr="00C67FD6">
        <w:rPr>
          <w:rFonts w:ascii="Arial" w:hAnsi="Arial" w:cs="Arial"/>
          <w:b/>
          <w:sz w:val="24"/>
          <w:szCs w:val="24"/>
          <w:lang w:val="mn-MN"/>
        </w:rPr>
        <w:t xml:space="preserve"> АЖЛЫН ТАЙЛАН </w:t>
      </w:r>
    </w:p>
    <w:p w:rsidR="00F35BA0" w:rsidRPr="00C67FD6" w:rsidRDefault="00F35BA0" w:rsidP="00026A61">
      <w:pPr>
        <w:spacing w:after="0" w:line="240" w:lineRule="auto"/>
        <w:rPr>
          <w:rFonts w:ascii="Arial" w:hAnsi="Arial" w:cs="Arial"/>
          <w:b/>
          <w:sz w:val="24"/>
          <w:szCs w:val="24"/>
          <w:lang w:val="mn-MN"/>
        </w:rPr>
      </w:pPr>
      <w:r w:rsidRPr="00C67FD6">
        <w:rPr>
          <w:rFonts w:ascii="Arial" w:hAnsi="Arial" w:cs="Arial"/>
          <w:b/>
          <w:sz w:val="24"/>
          <w:szCs w:val="24"/>
          <w:lang w:val="mn-MN"/>
        </w:rPr>
        <w:t xml:space="preserve">                                       </w:t>
      </w:r>
      <w:r w:rsidR="00943D9E" w:rsidRPr="00C67FD6">
        <w:rPr>
          <w:rFonts w:ascii="Arial" w:hAnsi="Arial" w:cs="Arial"/>
          <w:b/>
          <w:sz w:val="24"/>
          <w:szCs w:val="24"/>
          <w:lang w:val="mn-MN"/>
        </w:rPr>
        <w:t xml:space="preserve">  </w:t>
      </w:r>
    </w:p>
    <w:p w:rsidR="00ED4813" w:rsidRPr="00C67FD6" w:rsidRDefault="00F35BA0" w:rsidP="004B3C45">
      <w:pPr>
        <w:spacing w:after="0" w:line="360" w:lineRule="auto"/>
        <w:rPr>
          <w:rFonts w:ascii="Arial" w:hAnsi="Arial" w:cs="Arial"/>
          <w:b/>
          <w:sz w:val="24"/>
          <w:szCs w:val="24"/>
          <w:lang w:val="mn-MN"/>
        </w:rPr>
      </w:pPr>
      <w:r w:rsidRPr="00C67FD6">
        <w:rPr>
          <w:rFonts w:ascii="Arial" w:hAnsi="Arial" w:cs="Arial"/>
          <w:sz w:val="24"/>
          <w:szCs w:val="24"/>
          <w:lang w:val="mn-MN"/>
        </w:rPr>
        <w:t>201</w:t>
      </w:r>
      <w:r w:rsidR="009900DF" w:rsidRPr="00CC5A23">
        <w:rPr>
          <w:rFonts w:ascii="Arial" w:hAnsi="Arial" w:cs="Arial"/>
          <w:sz w:val="24"/>
          <w:szCs w:val="24"/>
          <w:lang w:val="mn-MN"/>
        </w:rPr>
        <w:t>8</w:t>
      </w:r>
      <w:r w:rsidRPr="00C67FD6">
        <w:rPr>
          <w:rFonts w:ascii="Arial" w:hAnsi="Arial" w:cs="Arial"/>
          <w:sz w:val="24"/>
          <w:szCs w:val="24"/>
          <w:lang w:val="mn-MN"/>
        </w:rPr>
        <w:t>.</w:t>
      </w:r>
      <w:r w:rsidR="007F1FED" w:rsidRPr="00C67FD6">
        <w:rPr>
          <w:rFonts w:ascii="Arial" w:hAnsi="Arial" w:cs="Arial"/>
          <w:sz w:val="24"/>
          <w:szCs w:val="24"/>
          <w:lang w:val="mn-MN"/>
        </w:rPr>
        <w:t>0</w:t>
      </w:r>
      <w:r w:rsidR="009E2181" w:rsidRPr="00C67FD6">
        <w:rPr>
          <w:rFonts w:ascii="Arial" w:hAnsi="Arial" w:cs="Arial"/>
          <w:sz w:val="24"/>
          <w:szCs w:val="24"/>
          <w:lang w:val="mn-MN"/>
        </w:rPr>
        <w:t>6</w:t>
      </w:r>
      <w:r w:rsidR="00470285" w:rsidRPr="00C67FD6">
        <w:rPr>
          <w:rFonts w:ascii="Arial" w:hAnsi="Arial" w:cs="Arial"/>
          <w:sz w:val="24"/>
          <w:szCs w:val="24"/>
          <w:lang w:val="mn-MN"/>
        </w:rPr>
        <w:t>.</w:t>
      </w:r>
      <w:r w:rsidR="009900DF" w:rsidRPr="00C67FD6">
        <w:rPr>
          <w:rFonts w:ascii="Arial" w:hAnsi="Arial" w:cs="Arial"/>
          <w:sz w:val="24"/>
          <w:szCs w:val="24"/>
          <w:lang w:val="mn-MN"/>
        </w:rPr>
        <w:t>2</w:t>
      </w:r>
      <w:r w:rsidR="009900DF" w:rsidRPr="00CC5A23">
        <w:rPr>
          <w:rFonts w:ascii="Arial" w:hAnsi="Arial" w:cs="Arial"/>
          <w:sz w:val="24"/>
          <w:szCs w:val="24"/>
          <w:lang w:val="mn-MN"/>
        </w:rPr>
        <w:t>5</w:t>
      </w:r>
      <w:r w:rsidRPr="00C67FD6">
        <w:rPr>
          <w:rFonts w:ascii="Arial" w:hAnsi="Arial" w:cs="Arial"/>
          <w:sz w:val="24"/>
          <w:szCs w:val="24"/>
          <w:lang w:val="mn-MN"/>
        </w:rPr>
        <w:t xml:space="preserve">.                                                                                   </w:t>
      </w:r>
      <w:r w:rsidR="00C67FD6">
        <w:rPr>
          <w:rFonts w:ascii="Arial" w:hAnsi="Arial" w:cs="Arial"/>
          <w:sz w:val="24"/>
          <w:szCs w:val="24"/>
          <w:lang w:val="mn-MN"/>
        </w:rPr>
        <w:t xml:space="preserve">                      </w:t>
      </w:r>
      <w:r w:rsidRPr="00C67FD6">
        <w:rPr>
          <w:rFonts w:ascii="Arial" w:hAnsi="Arial" w:cs="Arial"/>
          <w:sz w:val="24"/>
          <w:szCs w:val="24"/>
          <w:lang w:val="mn-MN"/>
        </w:rPr>
        <w:t>Зуунмод.</w:t>
      </w:r>
    </w:p>
    <w:p w:rsidR="00AE1EE5" w:rsidRDefault="002F55F4" w:rsidP="00F609BA">
      <w:pPr>
        <w:spacing w:after="0" w:line="360" w:lineRule="auto"/>
        <w:ind w:firstLine="720"/>
        <w:jc w:val="both"/>
        <w:rPr>
          <w:rFonts w:ascii="Arial" w:hAnsi="Arial" w:cs="Arial"/>
          <w:sz w:val="24"/>
          <w:szCs w:val="24"/>
          <w:lang w:val="mn-MN"/>
        </w:rPr>
      </w:pPr>
      <w:r w:rsidRPr="00C67FD6">
        <w:rPr>
          <w:rFonts w:ascii="Arial" w:hAnsi="Arial" w:cs="Arial"/>
          <w:sz w:val="24"/>
          <w:szCs w:val="24"/>
          <w:lang w:val="mn-MN"/>
        </w:rPr>
        <w:t>Аймгийн ИТХ,</w:t>
      </w:r>
      <w:r w:rsidR="00140EB3" w:rsidRPr="00C67FD6">
        <w:rPr>
          <w:rFonts w:ascii="Arial" w:hAnsi="Arial" w:cs="Arial"/>
          <w:sz w:val="24"/>
          <w:szCs w:val="24"/>
          <w:lang w:val="mn-MN"/>
        </w:rPr>
        <w:t xml:space="preserve"> Тэргүүлэгчид, </w:t>
      </w:r>
      <w:r w:rsidR="00F609BA">
        <w:rPr>
          <w:rFonts w:ascii="Arial" w:hAnsi="Arial" w:cs="Arial"/>
          <w:sz w:val="24"/>
          <w:szCs w:val="24"/>
          <w:lang w:val="mn-MN"/>
        </w:rPr>
        <w:t>Ажлын албанаас 6 дугаар сард дараах ажл</w:t>
      </w:r>
      <w:r w:rsidR="00AA00CD">
        <w:rPr>
          <w:rFonts w:ascii="Arial" w:hAnsi="Arial" w:cs="Arial"/>
          <w:sz w:val="24"/>
          <w:szCs w:val="24"/>
          <w:lang w:val="mn-MN"/>
        </w:rPr>
        <w:t xml:space="preserve">уудыг хийж гүйцэтгэлээ. Аймгийн ИТХ-ын Тэргүүлэгчдийн </w:t>
      </w:r>
      <w:r w:rsidR="00AA00CD" w:rsidRPr="00AA00CD">
        <w:rPr>
          <w:rFonts w:ascii="Arial" w:hAnsi="Arial" w:cs="Arial"/>
          <w:sz w:val="24"/>
          <w:szCs w:val="24"/>
          <w:lang w:val="mn-MN"/>
        </w:rPr>
        <w:t>VIII</w:t>
      </w:r>
      <w:r w:rsidR="00AA00CD">
        <w:rPr>
          <w:rFonts w:ascii="Arial" w:hAnsi="Arial" w:cs="Arial"/>
          <w:sz w:val="24"/>
          <w:szCs w:val="24"/>
          <w:lang w:val="mn-MN"/>
        </w:rPr>
        <w:t xml:space="preserve"> хуралдааныг 6-р сарын 07, </w:t>
      </w:r>
      <w:r w:rsidR="00AA00CD" w:rsidRPr="00AA00CD">
        <w:rPr>
          <w:rFonts w:ascii="Arial" w:hAnsi="Arial" w:cs="Arial" w:hint="eastAsia"/>
          <w:sz w:val="24"/>
          <w:szCs w:val="24"/>
          <w:lang w:val="mn-MN" w:eastAsia="ko-KR"/>
        </w:rPr>
        <w:t xml:space="preserve"> IX</w:t>
      </w:r>
      <w:r w:rsidR="00AA00CD">
        <w:rPr>
          <w:rFonts w:ascii="Arial" w:hAnsi="Arial" w:cs="Arial"/>
          <w:sz w:val="24"/>
          <w:szCs w:val="24"/>
          <w:lang w:val="mn-MN" w:eastAsia="ko-KR"/>
        </w:rPr>
        <w:t xml:space="preserve"> хуралдааныг 6-р сарын 15-ны өдөр тус тус хуралдуулав.</w:t>
      </w:r>
    </w:p>
    <w:p w:rsidR="00F609BA" w:rsidRDefault="00F609BA" w:rsidP="00F609BA">
      <w:pPr>
        <w:spacing w:after="0" w:line="360" w:lineRule="auto"/>
        <w:ind w:firstLine="720"/>
        <w:jc w:val="both"/>
        <w:rPr>
          <w:rFonts w:ascii="Arial" w:hAnsi="Arial" w:cs="Arial"/>
          <w:b/>
          <w:sz w:val="24"/>
          <w:szCs w:val="24"/>
          <w:lang w:val="mn-MN" w:eastAsia="ko-KR"/>
        </w:rPr>
      </w:pPr>
      <w:r w:rsidRPr="00F609BA">
        <w:rPr>
          <w:rFonts w:ascii="Arial" w:hAnsi="Arial" w:cs="Arial"/>
          <w:b/>
          <w:sz w:val="24"/>
          <w:szCs w:val="24"/>
          <w:lang w:val="mn-MN"/>
        </w:rPr>
        <w:t>ИТХ-ын Тэргүүлэгчдийн  VIII хуралдаанаар:</w:t>
      </w:r>
    </w:p>
    <w:p w:rsidR="00F609BA" w:rsidRDefault="00F609BA" w:rsidP="00F609BA">
      <w:pPr>
        <w:spacing w:after="0" w:line="360" w:lineRule="auto"/>
        <w:ind w:firstLine="720"/>
        <w:jc w:val="both"/>
        <w:rPr>
          <w:rFonts w:ascii="Arial" w:hAnsi="Arial" w:cs="Arial"/>
          <w:sz w:val="24"/>
          <w:szCs w:val="24"/>
          <w:lang w:val="mn-MN"/>
        </w:rPr>
      </w:pPr>
      <w:r w:rsidRPr="00C67FD6">
        <w:rPr>
          <w:rFonts w:ascii="Arial" w:hAnsi="Arial" w:cs="Arial"/>
          <w:sz w:val="24"/>
          <w:szCs w:val="24"/>
          <w:lang w:val="mn-MN"/>
        </w:rPr>
        <w:t xml:space="preserve">Аймгийн  ИТХ-ын Тэргүүлэгчдийн </w:t>
      </w:r>
      <w:r>
        <w:rPr>
          <w:rFonts w:ascii="Arial" w:hAnsi="Arial" w:cs="Arial"/>
          <w:sz w:val="24"/>
          <w:szCs w:val="24"/>
          <w:lang w:val="mn-MN"/>
        </w:rPr>
        <w:t>ээлжит Наймдугаар хуралдаан 2018 оны 6 дугаар сарын 07</w:t>
      </w:r>
      <w:r w:rsidRPr="00C67FD6">
        <w:rPr>
          <w:rFonts w:ascii="Arial" w:hAnsi="Arial" w:cs="Arial"/>
          <w:sz w:val="24"/>
          <w:szCs w:val="24"/>
          <w:lang w:val="mn-MN"/>
        </w:rPr>
        <w:t xml:space="preserve">-ны өдөр хуралдаж </w:t>
      </w:r>
      <w:r>
        <w:rPr>
          <w:rFonts w:ascii="Arial" w:hAnsi="Arial" w:cs="Arial" w:hint="eastAsia"/>
          <w:sz w:val="24"/>
          <w:szCs w:val="24"/>
          <w:lang w:val="mn-MN" w:eastAsia="ko-KR"/>
        </w:rPr>
        <w:t>10</w:t>
      </w:r>
      <w:r>
        <w:rPr>
          <w:rFonts w:ascii="Arial" w:hAnsi="Arial" w:cs="Arial"/>
          <w:sz w:val="24"/>
          <w:szCs w:val="24"/>
          <w:lang w:val="mn-MN"/>
        </w:rPr>
        <w:t xml:space="preserve"> асуудал хэлэлцэж </w:t>
      </w:r>
      <w:r>
        <w:rPr>
          <w:rFonts w:ascii="Arial" w:hAnsi="Arial" w:cs="Arial" w:hint="eastAsia"/>
          <w:sz w:val="24"/>
          <w:szCs w:val="24"/>
          <w:lang w:val="mn-MN" w:eastAsia="ko-KR"/>
        </w:rPr>
        <w:t>10</w:t>
      </w:r>
      <w:r>
        <w:rPr>
          <w:rFonts w:ascii="Arial" w:hAnsi="Arial" w:cs="Arial"/>
          <w:sz w:val="24"/>
          <w:szCs w:val="24"/>
          <w:lang w:val="mn-MN"/>
        </w:rPr>
        <w:t xml:space="preserve"> тогтоол батл</w:t>
      </w:r>
      <w:r>
        <w:rPr>
          <w:rFonts w:ascii="Arial" w:hAnsi="Arial" w:cs="Arial"/>
          <w:sz w:val="24"/>
          <w:szCs w:val="24"/>
          <w:lang w:val="mn-MN" w:eastAsia="ko-KR"/>
        </w:rPr>
        <w:t>ав</w:t>
      </w:r>
      <w:r w:rsidRPr="00C67FD6">
        <w:rPr>
          <w:rFonts w:ascii="Arial" w:hAnsi="Arial" w:cs="Arial"/>
          <w:sz w:val="24"/>
          <w:szCs w:val="24"/>
          <w:lang w:val="mn-MN"/>
        </w:rPr>
        <w:t xml:space="preserve">. </w:t>
      </w:r>
    </w:p>
    <w:p w:rsidR="00AA00CD" w:rsidRPr="006120FB" w:rsidRDefault="006120FB" w:rsidP="006120FB">
      <w:pPr>
        <w:spacing w:after="0" w:line="360" w:lineRule="auto"/>
        <w:ind w:firstLine="720"/>
        <w:jc w:val="both"/>
        <w:rPr>
          <w:rFonts w:ascii="Arial" w:hAnsi="Arial" w:cs="Arial"/>
          <w:sz w:val="24"/>
          <w:szCs w:val="24"/>
          <w:lang w:val="mn-MN"/>
        </w:rPr>
      </w:pPr>
      <w:r>
        <w:rPr>
          <w:rFonts w:ascii="Arial" w:hAnsi="Arial" w:cs="Arial"/>
          <w:sz w:val="24"/>
          <w:szCs w:val="24"/>
          <w:lang w:val="mn-MN"/>
        </w:rPr>
        <w:t>1.</w:t>
      </w:r>
      <w:r w:rsidR="00906C1D" w:rsidRPr="006120FB">
        <w:rPr>
          <w:rFonts w:ascii="Arial" w:hAnsi="Arial" w:cs="Arial"/>
          <w:sz w:val="24"/>
          <w:szCs w:val="24"/>
          <w:lang w:val="mn-MN"/>
        </w:rPr>
        <w:t>Хуралдааны асуудалд нэ</w:t>
      </w:r>
      <w:r w:rsidR="00DE0F98" w:rsidRPr="006120FB">
        <w:rPr>
          <w:rFonts w:ascii="Arial" w:hAnsi="Arial" w:cs="Arial"/>
          <w:sz w:val="24"/>
          <w:szCs w:val="24"/>
          <w:lang w:val="mn-MN"/>
        </w:rPr>
        <w:t xml:space="preserve">мэлт оруулах тухай </w:t>
      </w:r>
      <w:r w:rsidRPr="006120FB">
        <w:rPr>
          <w:rFonts w:ascii="Arial" w:hAnsi="Arial" w:cs="Arial"/>
          <w:sz w:val="24"/>
          <w:szCs w:val="24"/>
          <w:lang w:val="mn-MN"/>
        </w:rPr>
        <w:t>асуудлыг хэлэлцээд “Хуралдааны тов тогтоож, хэлэлцэх асуудал батлах тухай” аймгийн иргэдийн Төлөөлөгчдийн Хурлын Тэргүүлэгчдийн 2018 оны 32 дугаар тогтоолын 2 дугаар заалтад “2.5. “Баянчандмань, Борнуур, Жаргалант сумдад байрлах гравиметрийн жишэлтийн полигоны газрыг улсын тусгай хэрэгцээнд авах тухай шийдвэрийн төсөлд санал өгөх тухай” гэж нэмэв.</w:t>
      </w:r>
    </w:p>
    <w:p w:rsidR="00F40FFA" w:rsidRPr="009F5EFB" w:rsidRDefault="006120FB" w:rsidP="00F40FFA">
      <w:pPr>
        <w:pStyle w:val="Style3"/>
        <w:widowControl/>
        <w:spacing w:line="360" w:lineRule="auto"/>
        <w:ind w:right="2" w:firstLine="720"/>
        <w:rPr>
          <w:rFonts w:ascii="Arial" w:hAnsi="Arial" w:cs="Arial"/>
          <w:lang w:val="mn-MN"/>
        </w:rPr>
      </w:pPr>
      <w:r w:rsidRPr="00F40FFA">
        <w:rPr>
          <w:rFonts w:ascii="Arial" w:hAnsi="Arial" w:cs="Arial"/>
          <w:lang w:val="mn-MN"/>
        </w:rPr>
        <w:t>2.</w:t>
      </w:r>
      <w:r w:rsidR="00F40FFA" w:rsidRPr="00F40FFA">
        <w:rPr>
          <w:rFonts w:ascii="Arial" w:hAnsi="Arial" w:cs="Arial"/>
          <w:lang w:val="mn-MN"/>
        </w:rPr>
        <w:t xml:space="preserve"> </w:t>
      </w:r>
      <w:r w:rsidR="00F40FFA">
        <w:rPr>
          <w:rFonts w:ascii="Arial" w:hAnsi="Arial" w:cs="Arial"/>
          <w:lang w:val="mn-MN"/>
        </w:rPr>
        <w:t xml:space="preserve">Аймгийн Засаг дарга </w:t>
      </w:r>
      <w:r w:rsidR="00F40FFA" w:rsidRPr="00F40FFA">
        <w:rPr>
          <w:rFonts w:ascii="Arial" w:hAnsi="Arial" w:cs="Arial"/>
          <w:lang w:val="mn-MN"/>
        </w:rPr>
        <w:t>Ж.Батжаргалын өргөн мэдүүлсэн аймгийн Засаг даргын орлогчийг зөвшилцөх тухай саналыг хэлэлцээд</w:t>
      </w:r>
      <w:r w:rsidR="00F40FFA">
        <w:rPr>
          <w:rFonts w:ascii="Arial" w:hAnsi="Arial" w:cs="Arial"/>
          <w:lang w:val="mn-MN"/>
        </w:rPr>
        <w:t xml:space="preserve"> а</w:t>
      </w:r>
      <w:r w:rsidR="00F40FFA" w:rsidRPr="009F5EFB">
        <w:rPr>
          <w:rFonts w:ascii="Arial" w:hAnsi="Arial" w:cs="Arial"/>
          <w:lang w:val="mn-MN"/>
        </w:rPr>
        <w:t>ймгийн Засаг даргаас санал болгосон Чулуунбат овогтой Сарангэр</w:t>
      </w:r>
      <w:r w:rsidR="00907F75">
        <w:rPr>
          <w:rFonts w:ascii="Arial" w:hAnsi="Arial" w:cs="Arial"/>
          <w:lang w:val="mn-MN"/>
        </w:rPr>
        <w:t>э</w:t>
      </w:r>
      <w:r w:rsidR="00F40FFA" w:rsidRPr="009F5EFB">
        <w:rPr>
          <w:rFonts w:ascii="Arial" w:hAnsi="Arial" w:cs="Arial"/>
          <w:lang w:val="mn-MN"/>
        </w:rPr>
        <w:t xml:space="preserve">лийн мэдлэг боловсрол, ажлын дадлага туршлага, идэвх санаачлагыг харгалзан үзэж, түүнийг аймгийн Засаг даргын орлогчоор ажиллуулах саналыг </w:t>
      </w:r>
      <w:r w:rsidR="00F40FFA">
        <w:rPr>
          <w:rFonts w:ascii="Arial" w:hAnsi="Arial" w:cs="Arial"/>
          <w:lang w:val="mn-MN"/>
        </w:rPr>
        <w:t xml:space="preserve">Тэргүүлэгчдийн </w:t>
      </w:r>
      <w:r w:rsidR="00F40FFA" w:rsidRPr="009F5EFB">
        <w:rPr>
          <w:rFonts w:ascii="Arial" w:hAnsi="Arial" w:cs="Arial"/>
          <w:lang w:val="mn-MN"/>
        </w:rPr>
        <w:t xml:space="preserve">100 </w:t>
      </w:r>
      <w:r w:rsidR="00F40FFA">
        <w:rPr>
          <w:rFonts w:ascii="Arial" w:hAnsi="Arial" w:cs="Arial"/>
          <w:lang w:val="mn-MN"/>
        </w:rPr>
        <w:t>хувийн саналаар дэмжив</w:t>
      </w:r>
      <w:r w:rsidR="00F40FFA" w:rsidRPr="009F5EFB">
        <w:rPr>
          <w:rFonts w:ascii="Arial" w:hAnsi="Arial" w:cs="Arial"/>
          <w:lang w:val="mn-MN"/>
        </w:rPr>
        <w:t xml:space="preserve">. </w:t>
      </w:r>
    </w:p>
    <w:p w:rsidR="006120FB" w:rsidRDefault="00F40FFA" w:rsidP="00F40FFA">
      <w:pPr>
        <w:spacing w:after="0" w:line="360" w:lineRule="auto"/>
        <w:ind w:firstLine="720"/>
        <w:jc w:val="both"/>
        <w:rPr>
          <w:rFonts w:ascii="Arial" w:hAnsi="Arial" w:cs="Arial"/>
          <w:sz w:val="24"/>
          <w:szCs w:val="24"/>
          <w:lang w:val="mn-MN"/>
        </w:rPr>
      </w:pPr>
      <w:r w:rsidRPr="00D82E83">
        <w:rPr>
          <w:rFonts w:ascii="Arial" w:hAnsi="Arial" w:cs="Arial"/>
          <w:sz w:val="24"/>
          <w:szCs w:val="24"/>
          <w:lang w:val="mn-MN"/>
        </w:rPr>
        <w:t>3.</w:t>
      </w:r>
      <w:r w:rsidR="00D82E83" w:rsidRPr="00D82E83">
        <w:rPr>
          <w:rFonts w:ascii="Arial" w:hAnsi="Arial" w:cs="Arial"/>
          <w:sz w:val="24"/>
          <w:szCs w:val="24"/>
          <w:lang w:val="mn-MN"/>
        </w:rPr>
        <w:t xml:space="preserve"> Аймгийн хэмжээнд мансууруулах, донтуулах үйлчилгээний төрлийн ургамлын тархац тогтоох, ургалтыг зогсоох ажлыг з</w:t>
      </w:r>
      <w:r w:rsidR="00D82E83">
        <w:rPr>
          <w:rFonts w:ascii="Arial" w:hAnsi="Arial" w:cs="Arial"/>
          <w:sz w:val="24"/>
          <w:szCs w:val="24"/>
          <w:lang w:val="mn-MN"/>
        </w:rPr>
        <w:t>охион байгуулах ажлын хэсэг байгуулах тухай асуудлыг хэлэлцээд “Ажлын хэсэг байгуулах тухай” тогтоолыг батлав.</w:t>
      </w:r>
    </w:p>
    <w:p w:rsidR="002C2AD8" w:rsidRPr="002C2AD8" w:rsidRDefault="00D82E83" w:rsidP="002C2AD8">
      <w:pPr>
        <w:spacing w:line="360" w:lineRule="auto"/>
        <w:ind w:firstLine="720"/>
        <w:jc w:val="both"/>
        <w:rPr>
          <w:rFonts w:ascii="Arial" w:hAnsi="Arial" w:cs="Arial"/>
          <w:sz w:val="24"/>
          <w:szCs w:val="24"/>
          <w:lang w:val="mn-MN"/>
        </w:rPr>
      </w:pPr>
      <w:r w:rsidRPr="002C2AD8">
        <w:rPr>
          <w:rFonts w:ascii="Arial" w:hAnsi="Arial" w:cs="Arial"/>
          <w:sz w:val="24"/>
          <w:szCs w:val="24"/>
          <w:lang w:val="mn-MN"/>
        </w:rPr>
        <w:t>4.</w:t>
      </w:r>
      <w:r w:rsidR="002C2AD8" w:rsidRPr="002C2AD8">
        <w:rPr>
          <w:rFonts w:ascii="Arial" w:hAnsi="Arial" w:cs="Arial"/>
          <w:sz w:val="24"/>
          <w:szCs w:val="24"/>
          <w:lang w:val="mn-MN"/>
        </w:rPr>
        <w:t xml:space="preserve"> “Үйлдвэржилт 21:100” үндэсний хөтөлбөрийг хэрэгжүүлэх аймгийн үйлдвэржүүлэх “ЖДҮ:27”  төлөвлөгөө”-ний төслийг хэлэлцээд “Үйлдвэржилт 21:100” Үндэсний хөтөлбөрийг хэрэгжүүлэх аймгийн үйлдвэржүүлэх “ЖДҮ:27”  төлөвлөгөө /2018-2021”-г 1 дүгээр, “Үйлдвэржилт 21:100” үндэсний хөтөлбөрийн хүрээнд байгуулах үйлдвэрийн байршил, чиглэл”-ийг 2 дугаар хавс</w:t>
      </w:r>
      <w:r w:rsidR="002C2AD8">
        <w:rPr>
          <w:rFonts w:ascii="Arial" w:hAnsi="Arial" w:cs="Arial"/>
          <w:sz w:val="24"/>
          <w:szCs w:val="24"/>
          <w:lang w:val="mn-MN"/>
        </w:rPr>
        <w:t xml:space="preserve">ралтын ёсоор тус тус батлаж </w:t>
      </w:r>
      <w:r w:rsidR="002C2AD8" w:rsidRPr="002C2AD8">
        <w:rPr>
          <w:rFonts w:ascii="Arial" w:hAnsi="Arial" w:cs="Arial"/>
          <w:sz w:val="24"/>
          <w:szCs w:val="24"/>
          <w:lang w:val="mn-MN"/>
        </w:rPr>
        <w:t>батлагдсан төлөвлөгөөнд тусгагдсан зорилт, арга хэмжээг аймгийн эдийн засаг, нийгмийг хөгжүүлэх жил жилийн Үндсэн чиглэл, төсөвт тусгаж, гадаад дотоодын хөрөнгө оруулалт, төсөл хөтөлбөр болон тусгай сангуудын эх үүсвэрээс санхүүжүүлэн хэрэгжилтийг хангаж, төр хувийн хэвшлийн хамты</w:t>
      </w:r>
      <w:r w:rsidR="002C2AD8">
        <w:rPr>
          <w:rFonts w:ascii="Arial" w:hAnsi="Arial" w:cs="Arial"/>
          <w:sz w:val="24"/>
          <w:szCs w:val="24"/>
          <w:lang w:val="mn-MN"/>
        </w:rPr>
        <w:t xml:space="preserve">н ажиллагааг өргөжүүлж ажиллах, </w:t>
      </w:r>
      <w:r w:rsidR="002C2AD8" w:rsidRPr="002C2AD8">
        <w:rPr>
          <w:rFonts w:ascii="Arial" w:hAnsi="Arial" w:cs="Arial"/>
          <w:sz w:val="24"/>
          <w:szCs w:val="24"/>
          <w:lang w:val="mn-MN"/>
        </w:rPr>
        <w:t xml:space="preserve">Хөдөө аж ахуйн гаралтай түүхий эдийг дотооддоо </w:t>
      </w:r>
      <w:r w:rsidR="002C2AD8" w:rsidRPr="002C2AD8">
        <w:rPr>
          <w:rFonts w:ascii="Arial" w:hAnsi="Arial" w:cs="Arial"/>
          <w:sz w:val="24"/>
          <w:szCs w:val="24"/>
          <w:lang w:val="mn-MN"/>
        </w:rPr>
        <w:lastRenderedPageBreak/>
        <w:t>боловсруулж, жижиг дунд үйлдвэрлэлийг кластерын санаачлагын механизмаар хөгжүүлэн, өртөг нэмэгдсэн, өрсөлдөх чадвартай эцсийн  бүтээгдэхүүн үйлдвэрлэх, хүн амын хүнсний болон өргөн хэрэглээний зарим бараа бүтээгдэхүүний хэрэгцээг дотоодын үйлдвэрлэлээр хангах замаар боловсруулах салбарын үйлдвэрлэлийг нэмэгдүүлэх</w:t>
      </w:r>
      <w:r w:rsidR="002C2AD8">
        <w:rPr>
          <w:rFonts w:ascii="Arial" w:hAnsi="Arial" w:cs="Arial"/>
          <w:sz w:val="24"/>
          <w:szCs w:val="24"/>
          <w:lang w:val="mn-MN"/>
        </w:rPr>
        <w:t xml:space="preserve">, </w:t>
      </w:r>
      <w:r w:rsidR="002C2AD8" w:rsidRPr="002C2AD8">
        <w:rPr>
          <w:rFonts w:ascii="Arial" w:hAnsi="Arial" w:cs="Arial"/>
          <w:sz w:val="24"/>
          <w:szCs w:val="24"/>
          <w:lang w:val="mn-MN"/>
        </w:rPr>
        <w:t>Төлөвлөгөөний хэрэгжилтийн байдалд хяналт тавьж, шаардлагатай арга хэмжээг тухай бүр авч, ажлын явц, үр дүнг жил бүр аймгийн иргэдийн Төлөөлөгчдийн Хурлы</w:t>
      </w:r>
      <w:r w:rsidR="002C2AD8">
        <w:rPr>
          <w:rFonts w:ascii="Arial" w:hAnsi="Arial" w:cs="Arial"/>
          <w:sz w:val="24"/>
          <w:szCs w:val="24"/>
          <w:lang w:val="mn-MN"/>
        </w:rPr>
        <w:t>н Тэргүүлэгчдэд танилцуулж байхыг</w:t>
      </w:r>
      <w:r w:rsidR="002C2AD8" w:rsidRPr="002C2AD8">
        <w:rPr>
          <w:rFonts w:ascii="Arial" w:hAnsi="Arial" w:cs="Arial"/>
          <w:sz w:val="24"/>
          <w:szCs w:val="24"/>
          <w:lang w:val="mn-MN"/>
        </w:rPr>
        <w:t xml:space="preserve">  аймгийн Засаг </w:t>
      </w:r>
      <w:r w:rsidR="002C2AD8">
        <w:rPr>
          <w:rFonts w:ascii="Arial" w:hAnsi="Arial" w:cs="Arial"/>
          <w:sz w:val="24"/>
          <w:szCs w:val="24"/>
          <w:lang w:val="mn-MN"/>
        </w:rPr>
        <w:t>дарга /Ж.Батжаргал/-д даалгав</w:t>
      </w:r>
      <w:r w:rsidR="002C2AD8" w:rsidRPr="002C2AD8">
        <w:rPr>
          <w:rFonts w:ascii="Arial" w:hAnsi="Arial" w:cs="Arial"/>
          <w:sz w:val="24"/>
          <w:szCs w:val="24"/>
          <w:lang w:val="mn-MN"/>
        </w:rPr>
        <w:t xml:space="preserve">. </w:t>
      </w:r>
    </w:p>
    <w:p w:rsidR="002C2AD8" w:rsidRPr="002C2AD8" w:rsidRDefault="002C2AD8" w:rsidP="00816866">
      <w:pPr>
        <w:spacing w:line="360" w:lineRule="auto"/>
        <w:ind w:firstLine="720"/>
        <w:jc w:val="both"/>
        <w:rPr>
          <w:rFonts w:ascii="Arial" w:hAnsi="Arial" w:cs="Arial"/>
          <w:sz w:val="24"/>
          <w:szCs w:val="24"/>
          <w:lang w:val="mn-MN"/>
        </w:rPr>
      </w:pPr>
      <w:r w:rsidRPr="002C2AD8">
        <w:rPr>
          <w:rFonts w:ascii="Arial" w:hAnsi="Arial" w:cs="Arial"/>
          <w:sz w:val="24"/>
          <w:szCs w:val="24"/>
          <w:lang w:val="mn-MN"/>
        </w:rPr>
        <w:t>“Үйлдвэржилт 21:100” Үндэсний хөтөлбөрийг хэрэгжүүлэх аймгийн үйлдвэржүүлэх “ЖДҮ:27”  төлөвлөгөө /2018-2021”-г хэрэгжүүлэх ажлыг өөрийн сумандаа зохион байгуулж, хэрэгжилтэд хяналт тавьж, шаардлагатай арга хэмжээг тухай бүр авч ажиллахыг сумдын иргэдийн</w:t>
      </w:r>
      <w:r w:rsidR="00816866">
        <w:rPr>
          <w:rFonts w:ascii="Arial" w:hAnsi="Arial" w:cs="Arial"/>
          <w:sz w:val="24"/>
          <w:szCs w:val="24"/>
          <w:lang w:val="mn-MN"/>
        </w:rPr>
        <w:t xml:space="preserve"> Төлөөлөгчдийн Хуралд зөвлөв</w:t>
      </w:r>
      <w:r w:rsidRPr="002C2AD8">
        <w:rPr>
          <w:rFonts w:ascii="Arial" w:hAnsi="Arial" w:cs="Arial"/>
          <w:sz w:val="24"/>
          <w:szCs w:val="24"/>
          <w:lang w:val="mn-MN"/>
        </w:rPr>
        <w:t>.</w:t>
      </w:r>
    </w:p>
    <w:p w:rsidR="00DE057D" w:rsidRDefault="00DE057D" w:rsidP="00DE057D">
      <w:pPr>
        <w:spacing w:line="360" w:lineRule="auto"/>
        <w:ind w:firstLine="720"/>
        <w:jc w:val="both"/>
        <w:rPr>
          <w:rFonts w:ascii="Arial" w:hAnsi="Arial" w:cs="Arial"/>
          <w:sz w:val="24"/>
          <w:szCs w:val="24"/>
          <w:lang w:val="mn-MN"/>
        </w:rPr>
      </w:pPr>
      <w:r>
        <w:rPr>
          <w:rFonts w:ascii="Arial" w:hAnsi="Arial" w:cs="Arial"/>
          <w:sz w:val="24"/>
          <w:szCs w:val="24"/>
          <w:lang w:val="mn-MN"/>
        </w:rPr>
        <w:t>5.</w:t>
      </w:r>
      <w:r w:rsidRPr="00DE057D">
        <w:rPr>
          <w:rFonts w:ascii="Arial" w:hAnsi="Arial" w:cs="Arial"/>
          <w:sz w:val="24"/>
          <w:szCs w:val="24"/>
          <w:lang w:val="mn-MN"/>
        </w:rPr>
        <w:t>Орон нутгийн өмчийн 2017 оны хөрөнгийн дүнг баталгаажуулах тухай” асуудлыг хэлэлцээд орон нутгийн өмчийн 2017 оны жилийн эцсийн  хөрөнгийн  дүнг зөвшөөрч, нийт хөрөнгийг 240,513.4 сая төгрөгөөр, үүнээс үндсэн хөрөнгийг  239,490.2 сая  төгрөгөөр тус тус баталгаажуулж “Орон нутгийн өмчийн хөрөнгийн дүнг баталгаажуулах тухай”</w:t>
      </w:r>
      <w:r>
        <w:rPr>
          <w:rFonts w:ascii="Arial" w:hAnsi="Arial" w:cs="Arial"/>
          <w:sz w:val="24"/>
          <w:szCs w:val="24"/>
          <w:lang w:val="mn-MN"/>
        </w:rPr>
        <w:t xml:space="preserve"> тогтоолыг батлав.</w:t>
      </w:r>
    </w:p>
    <w:p w:rsidR="00DE057D" w:rsidRDefault="00DE057D" w:rsidP="00DE057D">
      <w:pPr>
        <w:spacing w:line="360" w:lineRule="auto"/>
        <w:ind w:firstLine="720"/>
        <w:jc w:val="both"/>
        <w:rPr>
          <w:rFonts w:ascii="Arial" w:hAnsi="Arial" w:cs="Arial"/>
          <w:sz w:val="24"/>
          <w:szCs w:val="24"/>
          <w:lang w:val="mn-MN"/>
        </w:rPr>
      </w:pPr>
      <w:r w:rsidRPr="00DE057D">
        <w:rPr>
          <w:rFonts w:ascii="Arial" w:hAnsi="Arial" w:cs="Arial"/>
          <w:sz w:val="24"/>
          <w:szCs w:val="24"/>
          <w:lang w:val="mn-MN"/>
        </w:rPr>
        <w:t>6.Аймгийн Засаг дарга Ж.Батжаргалын өргөн мэдүүлсэн хөрөнгө шийдвэрлүүлэх  тухай асуудлыг хэлэлцээд Худалдах тээврийн хэрэгслийн жагсаалтыг 1 дүгээр, үнэ бууруулж худалдах тээврийн хэрэгсэлийн жагсаалтыг 2 дугаар, балансаас балансад шилжүүлэх тээврийн хэрэгсэлийн жагсаалтыг 3 дугаар, акталж устгах тоног төхөөрөмжийн жагсаалтыг 4 дүгээр хавсралтын ёсоор тус тус баталж “Хөрөнгө шийдвэрлэх тухай” тогтоолыг батлав.</w:t>
      </w:r>
    </w:p>
    <w:p w:rsidR="00030CE5" w:rsidRDefault="00030CE5" w:rsidP="00DE057D">
      <w:pPr>
        <w:spacing w:line="360" w:lineRule="auto"/>
        <w:ind w:firstLine="720"/>
        <w:jc w:val="both"/>
        <w:rPr>
          <w:rFonts w:ascii="Arial" w:hAnsi="Arial" w:cs="Arial"/>
          <w:sz w:val="24"/>
          <w:szCs w:val="24"/>
          <w:lang w:val="mn-MN"/>
        </w:rPr>
      </w:pPr>
      <w:r>
        <w:rPr>
          <w:rFonts w:ascii="Arial" w:hAnsi="Arial" w:cs="Arial"/>
          <w:sz w:val="24"/>
          <w:szCs w:val="24"/>
          <w:lang w:val="mn-MN"/>
        </w:rPr>
        <w:t>7.Хөрөнгө шийдвэрлэх тухай асуудлыг хэлэлцээд 58 дугаар тогтоолыг батлав.</w:t>
      </w:r>
    </w:p>
    <w:p w:rsidR="003C7E2B" w:rsidRDefault="00030CE5" w:rsidP="003C7E2B">
      <w:pPr>
        <w:spacing w:line="360" w:lineRule="auto"/>
        <w:ind w:firstLine="720"/>
        <w:jc w:val="both"/>
        <w:rPr>
          <w:rFonts w:ascii="Arial" w:hAnsi="Arial" w:cs="Arial"/>
          <w:sz w:val="24"/>
          <w:szCs w:val="24"/>
          <w:lang w:val="mn-MN"/>
        </w:rPr>
      </w:pPr>
      <w:r>
        <w:rPr>
          <w:rFonts w:ascii="Arial" w:hAnsi="Arial" w:cs="Arial"/>
          <w:sz w:val="24"/>
          <w:szCs w:val="24"/>
          <w:lang w:val="mn-MN"/>
        </w:rPr>
        <w:t>8</w:t>
      </w:r>
      <w:r w:rsidR="00DE057D" w:rsidRPr="003C7E2B">
        <w:rPr>
          <w:rFonts w:ascii="Arial" w:hAnsi="Arial" w:cs="Arial"/>
          <w:sz w:val="24"/>
          <w:szCs w:val="24"/>
          <w:lang w:val="mn-MN"/>
        </w:rPr>
        <w:t>.</w:t>
      </w:r>
      <w:r w:rsidR="003C7E2B" w:rsidRPr="003C7E2B">
        <w:rPr>
          <w:rFonts w:ascii="Arial" w:hAnsi="Arial" w:cs="Arial"/>
          <w:sz w:val="24"/>
          <w:szCs w:val="24"/>
          <w:lang w:val="mn-MN"/>
        </w:rPr>
        <w:t xml:space="preserve"> “Сууц өмчлөгчдийн холбооны эрх зүйн байдал, нийтийн зориулалттай орон сууцны байшингийн дундын өмчлөлийн эд хөрөнгийн тухай хууль”-ийн зарим заалтын хэгжилтэд иргэний хяналт хийсэн тухай Гэмт хэргээс урьдчилан сэргийлэх аймгийн салбар зөвлөлийн дэргэдэх Авилгаас урьдчилан сэргийлэх олон нийтийн хяналтын дэд зөвлөлийн гишүүн Ж.Дамбын мэдээллийг хэлэлцээд Зуунмод сумын, Сууц өмчлөгчдийн холбоогүй орон сууцнуудад “Сууц өмчлөгчдийн холбооны эрх зүйн байдал, нийтийн зориулалттай орон сууцны байшингийн дундын өмчлөлийн эд хөрөнгийн тухай хууль”-ийн -ийн 5 дүгээр зүйлийн 5.3-д </w:t>
      </w:r>
      <w:r w:rsidR="003C7E2B" w:rsidRPr="003C7E2B">
        <w:rPr>
          <w:rFonts w:ascii="Arial" w:hAnsi="Arial" w:cs="Arial"/>
          <w:sz w:val="24"/>
          <w:szCs w:val="24"/>
          <w:lang w:val="mn-MN"/>
        </w:rPr>
        <w:lastRenderedPageBreak/>
        <w:t>заасны дагуу сууц өмчлөгчдийн холбоог зохион байгуулах хурлыг тус сумын Засаг даргын санаачлагаар хуралдуулж “Сууц өмчлөгчдийн холбоо”-г сэргээн байгуулах нь зүйтэй гэж үзэн “Ху</w:t>
      </w:r>
      <w:r w:rsidR="003C7E2B">
        <w:rPr>
          <w:rFonts w:ascii="Arial" w:hAnsi="Arial" w:cs="Arial"/>
          <w:sz w:val="24"/>
          <w:szCs w:val="24"/>
          <w:lang w:val="mn-MN"/>
        </w:rPr>
        <w:t>улийн хэрэгжилт хангуулах тухай” тогтоолыг батлав.</w:t>
      </w:r>
    </w:p>
    <w:p w:rsidR="003C7E2B" w:rsidRDefault="00030CE5" w:rsidP="003C7E2B">
      <w:pPr>
        <w:spacing w:line="360" w:lineRule="auto"/>
        <w:ind w:firstLine="720"/>
        <w:jc w:val="both"/>
        <w:rPr>
          <w:rFonts w:ascii="Arial" w:hAnsi="Arial" w:cs="Arial"/>
          <w:bCs/>
          <w:sz w:val="24"/>
          <w:szCs w:val="24"/>
          <w:lang w:val="mn-MN"/>
        </w:rPr>
      </w:pPr>
      <w:r>
        <w:rPr>
          <w:rFonts w:ascii="Arial" w:hAnsi="Arial" w:cs="Arial"/>
          <w:sz w:val="24"/>
          <w:szCs w:val="24"/>
          <w:lang w:val="mn-MN"/>
        </w:rPr>
        <w:t>9</w:t>
      </w:r>
      <w:r w:rsidR="003C7E2B" w:rsidRPr="003C7E2B">
        <w:rPr>
          <w:rFonts w:ascii="Arial" w:hAnsi="Arial" w:cs="Arial"/>
          <w:sz w:val="24"/>
          <w:szCs w:val="24"/>
          <w:lang w:val="mn-MN"/>
        </w:rPr>
        <w:t>.</w:t>
      </w:r>
      <w:r w:rsidR="003C7E2B" w:rsidRPr="003C7E2B">
        <w:rPr>
          <w:rFonts w:ascii="Arial" w:hAnsi="Arial" w:cs="Arial"/>
          <w:bCs/>
          <w:sz w:val="24"/>
          <w:szCs w:val="24"/>
          <w:lang w:val="mn-MN"/>
        </w:rPr>
        <w:t xml:space="preserve"> “Аймгийн Хог хаягдлын менежментийг сайжруулах хөтөлбөр, төлөвлөгөө”-ний хэрэгжилтийн явцын тухай асуудлыг хэлэлцээд аймгийн иргэдийн Төлөөлөгчдийн Хурлын Тэргүүлэгчдийн 2017 оны 80 дугаар тогтоолоор батлагдсан “Аймгийн Хог хаягдлын менежментийг сайжруулах хөтөлбөр, төлөвлөгөө”-ний хэрэгжилтийн явц Зуунмод суманд “Хангалтгүй байна” гэж дүгнэн “</w:t>
      </w:r>
      <w:r w:rsidR="003C7E2B" w:rsidRPr="003C7E2B">
        <w:rPr>
          <w:rFonts w:ascii="Arial" w:hAnsi="Arial" w:cs="Arial"/>
          <w:sz w:val="24"/>
          <w:szCs w:val="24"/>
          <w:lang w:val="mn-MN"/>
        </w:rPr>
        <w:t>Хөтөлбөр, төлөвлөгөөний хэрэгжил</w:t>
      </w:r>
      <w:r w:rsidR="003C7E2B">
        <w:rPr>
          <w:rFonts w:ascii="Arial" w:hAnsi="Arial" w:cs="Arial"/>
          <w:sz w:val="24"/>
          <w:szCs w:val="24"/>
          <w:lang w:val="mn-MN"/>
        </w:rPr>
        <w:t xml:space="preserve">т </w:t>
      </w:r>
      <w:r w:rsidR="003C7E2B" w:rsidRPr="003C7E2B">
        <w:rPr>
          <w:rFonts w:ascii="Arial" w:hAnsi="Arial" w:cs="Arial"/>
          <w:sz w:val="24"/>
          <w:szCs w:val="24"/>
          <w:lang w:val="mn-MN"/>
        </w:rPr>
        <w:t>хангуулах тухай</w:t>
      </w:r>
      <w:r w:rsidR="003C7E2B">
        <w:rPr>
          <w:rFonts w:ascii="Arial" w:hAnsi="Arial" w:cs="Arial"/>
          <w:bCs/>
          <w:sz w:val="24"/>
          <w:szCs w:val="24"/>
          <w:lang w:val="mn-MN"/>
        </w:rPr>
        <w:t>” тогтоолыг батлав.</w:t>
      </w:r>
    </w:p>
    <w:p w:rsidR="00F609BA" w:rsidRPr="00C45419" w:rsidRDefault="003A3C0B" w:rsidP="00C45419">
      <w:pPr>
        <w:tabs>
          <w:tab w:val="left" w:pos="0"/>
        </w:tabs>
        <w:spacing w:line="360" w:lineRule="auto"/>
        <w:contextualSpacing/>
        <w:jc w:val="both"/>
        <w:rPr>
          <w:rFonts w:ascii="Arial" w:hAnsi="Arial" w:cs="Arial"/>
          <w:sz w:val="24"/>
          <w:szCs w:val="24"/>
          <w:lang w:val="mn-MN"/>
        </w:rPr>
      </w:pPr>
      <w:r>
        <w:rPr>
          <w:rFonts w:ascii="Arial" w:hAnsi="Arial" w:cs="Arial"/>
          <w:bCs/>
          <w:sz w:val="24"/>
          <w:szCs w:val="24"/>
          <w:lang w:val="mn-MN"/>
        </w:rPr>
        <w:tab/>
      </w:r>
      <w:r w:rsidR="00C45419">
        <w:rPr>
          <w:rFonts w:ascii="Arial" w:hAnsi="Arial" w:cs="Arial"/>
          <w:bCs/>
          <w:sz w:val="24"/>
          <w:szCs w:val="24"/>
          <w:lang w:val="mn-MN"/>
        </w:rPr>
        <w:t>10</w:t>
      </w:r>
      <w:r w:rsidR="00703614" w:rsidRPr="003A3C0B">
        <w:rPr>
          <w:rFonts w:ascii="Arial" w:hAnsi="Arial" w:cs="Arial"/>
          <w:bCs/>
          <w:sz w:val="24"/>
          <w:szCs w:val="24"/>
          <w:lang w:val="mn-MN"/>
        </w:rPr>
        <w:t xml:space="preserve">.Төрийн </w:t>
      </w:r>
      <w:r w:rsidR="008963C2" w:rsidRPr="003A3C0B">
        <w:rPr>
          <w:rFonts w:ascii="Arial" w:hAnsi="Arial" w:cs="Arial"/>
          <w:bCs/>
          <w:sz w:val="24"/>
          <w:szCs w:val="24"/>
          <w:lang w:val="mn-MN"/>
        </w:rPr>
        <w:t>дээд одон медальд уламжлах туха</w:t>
      </w:r>
      <w:r w:rsidR="00703614" w:rsidRPr="003A3C0B">
        <w:rPr>
          <w:rFonts w:ascii="Arial" w:hAnsi="Arial" w:cs="Arial"/>
          <w:bCs/>
          <w:sz w:val="24"/>
          <w:szCs w:val="24"/>
          <w:lang w:val="mn-MN"/>
        </w:rPr>
        <w:t>й</w:t>
      </w:r>
      <w:r w:rsidR="008963C2" w:rsidRPr="003A3C0B">
        <w:rPr>
          <w:rFonts w:ascii="Arial" w:hAnsi="Arial" w:cs="Arial"/>
          <w:bCs/>
          <w:sz w:val="24"/>
          <w:szCs w:val="24"/>
          <w:lang w:val="mn-MN"/>
        </w:rPr>
        <w:t xml:space="preserve"> </w:t>
      </w:r>
      <w:r w:rsidR="00703614" w:rsidRPr="003A3C0B">
        <w:rPr>
          <w:rFonts w:ascii="Arial" w:hAnsi="Arial" w:cs="Arial"/>
          <w:bCs/>
          <w:sz w:val="24"/>
          <w:szCs w:val="24"/>
          <w:lang w:val="mn-MN"/>
        </w:rPr>
        <w:t xml:space="preserve">асуудлыг хэлэлцээд </w:t>
      </w:r>
      <w:r w:rsidRPr="003A3C0B">
        <w:rPr>
          <w:rFonts w:ascii="Arial" w:hAnsi="Arial" w:cs="Arial"/>
          <w:sz w:val="24"/>
          <w:szCs w:val="24"/>
          <w:lang w:val="mn-MN"/>
        </w:rPr>
        <w:t xml:space="preserve">Төв аймгийн эдийн засаг, нийгмийн хөгжилд авъяас билэг, хүч хөдөлмөрөө дайчлан олон жил, үр бүтээлтэй ажиллаж үнэтэй хувь нэмэр оруулсан, мөн залуу хойч үеийг өөрийн арга туршлагаар залгамжлан хүмүүжүүлж байгаа иргэдийг Монгол Улсын төрийн </w:t>
      </w:r>
      <w:r>
        <w:rPr>
          <w:rFonts w:ascii="Arial" w:hAnsi="Arial" w:cs="Arial"/>
          <w:sz w:val="24"/>
          <w:szCs w:val="24"/>
          <w:lang w:val="mn-MN"/>
        </w:rPr>
        <w:t xml:space="preserve">дээд одон медаль </w:t>
      </w:r>
      <w:r w:rsidRPr="003A3C0B">
        <w:rPr>
          <w:rFonts w:ascii="Arial" w:hAnsi="Arial" w:cs="Arial"/>
          <w:sz w:val="24"/>
          <w:szCs w:val="24"/>
          <w:lang w:val="mn-MN"/>
        </w:rPr>
        <w:t>“Ардын багш цол”-оор -1, “Гавьяат багш цол”-оор 1, “Гавьяат барилгачин цол”-оор-1, “Гавьяат дасгалжуулагч цол”-оор-1, “Хөдөлмөрийн гавьяаны улаан тугийн одон”-оор-8, “Алтан гадас одон”-оор-12, “Хөдөлмөрийн хүндэт медаль”-иар- 26</w:t>
      </w:r>
      <w:r>
        <w:rPr>
          <w:rFonts w:ascii="Arial" w:hAnsi="Arial" w:cs="Arial"/>
          <w:sz w:val="24"/>
          <w:szCs w:val="24"/>
          <w:lang w:val="mn-MN"/>
        </w:rPr>
        <w:t xml:space="preserve"> иргэдийг тус тус шагнуулахаар “ Төрийн дээд одон медальд уламжлах тухай ” тогтоолыг батлан </w:t>
      </w:r>
      <w:r w:rsidRPr="003A3C0B">
        <w:rPr>
          <w:rFonts w:ascii="Arial" w:hAnsi="Arial" w:cs="Arial"/>
          <w:sz w:val="24"/>
          <w:szCs w:val="24"/>
          <w:lang w:val="mn-MN"/>
        </w:rPr>
        <w:t xml:space="preserve">Монгол </w:t>
      </w:r>
      <w:r>
        <w:rPr>
          <w:rFonts w:ascii="Arial" w:hAnsi="Arial" w:cs="Arial"/>
          <w:sz w:val="24"/>
          <w:szCs w:val="24"/>
          <w:lang w:val="mn-MN"/>
        </w:rPr>
        <w:t>Улсын Ерөнхийлөгчид уламжлав</w:t>
      </w:r>
      <w:r w:rsidRPr="003A3C0B">
        <w:rPr>
          <w:rFonts w:ascii="Arial" w:hAnsi="Arial" w:cs="Arial"/>
          <w:sz w:val="24"/>
          <w:szCs w:val="24"/>
          <w:lang w:val="mn-MN"/>
        </w:rPr>
        <w:t xml:space="preserve">. </w:t>
      </w:r>
    </w:p>
    <w:p w:rsidR="00AE1EE5" w:rsidRPr="00C67FD6" w:rsidRDefault="00F609BA" w:rsidP="00AE1EE5">
      <w:pPr>
        <w:spacing w:after="0" w:line="360" w:lineRule="auto"/>
        <w:ind w:firstLine="720"/>
        <w:jc w:val="both"/>
        <w:rPr>
          <w:rFonts w:ascii="Arial" w:hAnsi="Arial" w:cs="Arial"/>
          <w:b/>
          <w:sz w:val="24"/>
          <w:szCs w:val="24"/>
          <w:lang w:val="mn-MN"/>
        </w:rPr>
      </w:pPr>
      <w:r>
        <w:rPr>
          <w:rFonts w:ascii="Arial" w:hAnsi="Arial" w:cs="Arial"/>
          <w:b/>
          <w:sz w:val="24"/>
          <w:szCs w:val="24"/>
          <w:lang w:val="mn-MN"/>
        </w:rPr>
        <w:t xml:space="preserve">ИТХ-ын Тэргүүлэгчдийн </w:t>
      </w:r>
      <w:r>
        <w:rPr>
          <w:rFonts w:ascii="Arial" w:hAnsi="Arial" w:cs="Arial" w:hint="eastAsia"/>
          <w:b/>
          <w:sz w:val="24"/>
          <w:szCs w:val="24"/>
          <w:lang w:val="mn-MN" w:eastAsia="ko-KR"/>
        </w:rPr>
        <w:t xml:space="preserve">IX </w:t>
      </w:r>
      <w:r w:rsidR="00AE1EE5" w:rsidRPr="00C67FD6">
        <w:rPr>
          <w:rFonts w:ascii="Arial" w:hAnsi="Arial" w:cs="Arial"/>
          <w:b/>
          <w:sz w:val="24"/>
          <w:szCs w:val="24"/>
          <w:lang w:val="mn-MN"/>
        </w:rPr>
        <w:t xml:space="preserve"> хуралдаанаар:</w:t>
      </w:r>
    </w:p>
    <w:p w:rsidR="00AE1EE5" w:rsidRPr="00C67FD6" w:rsidRDefault="00B74058" w:rsidP="00CC5A23">
      <w:pPr>
        <w:spacing w:after="0" w:line="360" w:lineRule="auto"/>
        <w:ind w:firstLine="720"/>
        <w:jc w:val="both"/>
        <w:rPr>
          <w:rFonts w:ascii="Arial" w:hAnsi="Arial" w:cs="Arial"/>
          <w:sz w:val="24"/>
          <w:szCs w:val="24"/>
          <w:lang w:val="mn-MN"/>
        </w:rPr>
      </w:pPr>
      <w:r w:rsidRPr="00C67FD6">
        <w:rPr>
          <w:rFonts w:ascii="Arial" w:hAnsi="Arial" w:cs="Arial"/>
          <w:sz w:val="24"/>
          <w:szCs w:val="24"/>
          <w:lang w:val="mn-MN"/>
        </w:rPr>
        <w:t xml:space="preserve">Аймгийн  ИТХ-ын Тэргүүлэгчдийн </w:t>
      </w:r>
      <w:r w:rsidR="00F609BA">
        <w:rPr>
          <w:rFonts w:ascii="Arial" w:hAnsi="Arial" w:cs="Arial"/>
          <w:sz w:val="24"/>
          <w:szCs w:val="24"/>
          <w:lang w:val="mn-MN"/>
        </w:rPr>
        <w:t>ээлжит Есдүгээр</w:t>
      </w:r>
      <w:r w:rsidR="00CC5A23">
        <w:rPr>
          <w:rFonts w:ascii="Arial" w:hAnsi="Arial" w:cs="Arial"/>
          <w:sz w:val="24"/>
          <w:szCs w:val="24"/>
          <w:lang w:val="mn-MN"/>
        </w:rPr>
        <w:t xml:space="preserve"> хура</w:t>
      </w:r>
      <w:r w:rsidR="00F609BA">
        <w:rPr>
          <w:rFonts w:ascii="Arial" w:hAnsi="Arial" w:cs="Arial"/>
          <w:sz w:val="24"/>
          <w:szCs w:val="24"/>
          <w:lang w:val="mn-MN"/>
        </w:rPr>
        <w:t>лдаан 2018 оны 6 дугаар сарын 15</w:t>
      </w:r>
      <w:r w:rsidRPr="00C67FD6">
        <w:rPr>
          <w:rFonts w:ascii="Arial" w:hAnsi="Arial" w:cs="Arial"/>
          <w:sz w:val="24"/>
          <w:szCs w:val="24"/>
          <w:lang w:val="mn-MN"/>
        </w:rPr>
        <w:t xml:space="preserve">-ны өдөр хуралдаж </w:t>
      </w:r>
      <w:r w:rsidR="00CC5A23">
        <w:rPr>
          <w:rFonts w:ascii="Arial" w:hAnsi="Arial" w:cs="Arial"/>
          <w:sz w:val="24"/>
          <w:szCs w:val="24"/>
          <w:lang w:val="mn-MN"/>
        </w:rPr>
        <w:t>7 асуудал хэлэлцэж 6 тогтоол батлаж, хуралдааны тэмдэглэлээр 2 үүрэг өгөв</w:t>
      </w:r>
      <w:r w:rsidR="00EB22B8" w:rsidRPr="00C67FD6">
        <w:rPr>
          <w:rFonts w:ascii="Arial" w:hAnsi="Arial" w:cs="Arial"/>
          <w:sz w:val="24"/>
          <w:szCs w:val="24"/>
          <w:lang w:val="mn-MN"/>
        </w:rPr>
        <w:t xml:space="preserve">. </w:t>
      </w:r>
    </w:p>
    <w:p w:rsidR="00EB22B8" w:rsidRPr="00C67FD6" w:rsidRDefault="00EB22B8" w:rsidP="00CC5A23">
      <w:pPr>
        <w:spacing w:after="0" w:line="360" w:lineRule="auto"/>
        <w:ind w:firstLine="720"/>
        <w:jc w:val="both"/>
        <w:rPr>
          <w:rFonts w:ascii="Arial" w:hAnsi="Arial" w:cs="Arial"/>
          <w:sz w:val="24"/>
          <w:szCs w:val="24"/>
          <w:lang w:val="mn-MN"/>
        </w:rPr>
      </w:pPr>
      <w:r w:rsidRPr="00C67FD6">
        <w:rPr>
          <w:rFonts w:ascii="Arial" w:hAnsi="Arial" w:cs="Arial"/>
          <w:sz w:val="24"/>
          <w:szCs w:val="24"/>
          <w:lang w:val="mn-MN"/>
        </w:rPr>
        <w:t>Үүнд:-</w:t>
      </w:r>
    </w:p>
    <w:p w:rsidR="00FA26AE" w:rsidRPr="00C67FD6" w:rsidRDefault="00EB22B8" w:rsidP="00717AF6">
      <w:pPr>
        <w:spacing w:after="0" w:line="360" w:lineRule="auto"/>
        <w:ind w:firstLine="720"/>
        <w:jc w:val="both"/>
        <w:rPr>
          <w:rFonts w:ascii="Arial" w:hAnsi="Arial" w:cs="Arial"/>
          <w:sz w:val="24"/>
          <w:szCs w:val="24"/>
          <w:lang w:val="mn-MN"/>
        </w:rPr>
      </w:pPr>
      <w:r w:rsidRPr="00C67FD6">
        <w:rPr>
          <w:rFonts w:ascii="Arial" w:hAnsi="Arial" w:cs="Arial"/>
          <w:sz w:val="24"/>
          <w:szCs w:val="24"/>
          <w:lang w:val="mn-MN"/>
        </w:rPr>
        <w:t>1.</w:t>
      </w:r>
      <w:r w:rsidR="00FA26AE" w:rsidRPr="00C67FD6">
        <w:rPr>
          <w:rFonts w:ascii="Arial" w:hAnsi="Arial" w:cs="Arial"/>
          <w:sz w:val="24"/>
          <w:szCs w:val="24"/>
          <w:lang w:val="mn-MN"/>
        </w:rPr>
        <w:t xml:space="preserve"> </w:t>
      </w:r>
      <w:r w:rsidR="00717AF6">
        <w:rPr>
          <w:rFonts w:ascii="Arial" w:hAnsi="Arial" w:cs="Arial"/>
          <w:sz w:val="24"/>
          <w:szCs w:val="24"/>
          <w:lang w:val="mn-MN"/>
        </w:rPr>
        <w:t>Хуралдааны тов өөрчлөлт оруулах тухай асуудлыг хэлэлцээд аймгийн ИТХ-ын Есдүгээр хуралдааны товыг 2018 оны 7-р сарын 04-ны өдөр хуралдуулахаар өөрчлөв.</w:t>
      </w:r>
    </w:p>
    <w:p w:rsidR="00A51151" w:rsidRPr="007B18AB" w:rsidRDefault="00FA26AE" w:rsidP="00A51151">
      <w:pPr>
        <w:pStyle w:val="NoSpacing"/>
        <w:spacing w:line="360" w:lineRule="auto"/>
        <w:ind w:firstLine="720"/>
        <w:jc w:val="both"/>
        <w:rPr>
          <w:rFonts w:ascii="Arial" w:hAnsi="Arial" w:cs="Arial"/>
          <w:lang w:val="mn-MN"/>
        </w:rPr>
      </w:pPr>
      <w:r w:rsidRPr="00C67FD6">
        <w:rPr>
          <w:rFonts w:ascii="Arial" w:hAnsi="Arial" w:cs="Arial"/>
          <w:lang w:val="mn-MN"/>
        </w:rPr>
        <w:t xml:space="preserve">2. </w:t>
      </w:r>
      <w:r w:rsidR="00847275">
        <w:rPr>
          <w:rFonts w:ascii="Arial" w:hAnsi="Arial" w:cs="Arial"/>
          <w:lang w:val="mn-MN"/>
        </w:rPr>
        <w:t>Төрөөс эрүүл мэндийн талаар баримтлах бодлогыг хэрэгжүүлэх аймгийн дэд хөтөлбөр, үйл ажиллагааны төлөвлөгөөний хэрэгжилтийн явц, аймгийн ИТХ-ын тэргүүлэгчдий</w:t>
      </w:r>
      <w:r w:rsidR="00C03AA1">
        <w:rPr>
          <w:rFonts w:ascii="Arial" w:hAnsi="Arial" w:cs="Arial"/>
          <w:lang w:val="mn-MN"/>
        </w:rPr>
        <w:t>н 35-р тогтоолоор томилогдсон А</w:t>
      </w:r>
      <w:r w:rsidR="00847275">
        <w:rPr>
          <w:rFonts w:ascii="Arial" w:hAnsi="Arial" w:cs="Arial"/>
          <w:lang w:val="mn-MN"/>
        </w:rPr>
        <w:t xml:space="preserve">жлын хэсгийн </w:t>
      </w:r>
      <w:r w:rsidR="00C03AA1">
        <w:rPr>
          <w:rFonts w:ascii="Arial" w:hAnsi="Arial" w:cs="Arial"/>
          <w:lang w:val="mn-MN"/>
        </w:rPr>
        <w:t xml:space="preserve">ахлагч Б.Жаргалмаагийн </w:t>
      </w:r>
      <w:r w:rsidR="00847275">
        <w:rPr>
          <w:rFonts w:ascii="Arial" w:hAnsi="Arial" w:cs="Arial"/>
          <w:lang w:val="mn-MN"/>
        </w:rPr>
        <w:t xml:space="preserve">мэдээллийг хэлэлцээд </w:t>
      </w:r>
      <w:r w:rsidR="00A51151" w:rsidRPr="007B18AB">
        <w:rPr>
          <w:rFonts w:ascii="Arial" w:hAnsi="Arial" w:cs="Arial"/>
          <w:lang w:val="mn-MN"/>
        </w:rPr>
        <w:t>Эрүүл мэндийн асуудлыг бусад салбарын бодлогод тусган, уялдуулж  нэгдсэн зохицуулалтайгаар хэрэгжүүлэх арга замыг</w:t>
      </w:r>
      <w:r w:rsidR="00A51151">
        <w:rPr>
          <w:rFonts w:ascii="Arial" w:hAnsi="Arial" w:cs="Arial"/>
          <w:lang w:val="mn-MN"/>
        </w:rPr>
        <w:t xml:space="preserve"> бүрдүүлэх</w:t>
      </w:r>
      <w:r w:rsidR="00A51151" w:rsidRPr="007B18AB">
        <w:rPr>
          <w:rFonts w:ascii="Arial" w:hAnsi="Arial" w:cs="Arial"/>
          <w:lang w:val="mn-MN"/>
        </w:rPr>
        <w:t xml:space="preserve"> хүн амын эрүүл, аюулгүй орчинд ажиллаж</w:t>
      </w:r>
      <w:r w:rsidR="00A51151">
        <w:rPr>
          <w:rFonts w:ascii="Arial" w:hAnsi="Arial" w:cs="Arial"/>
          <w:lang w:val="mn-MN"/>
        </w:rPr>
        <w:t>,</w:t>
      </w:r>
      <w:r w:rsidR="00A51151" w:rsidRPr="007B18AB">
        <w:rPr>
          <w:rFonts w:ascii="Arial" w:hAnsi="Arial" w:cs="Arial"/>
          <w:lang w:val="mn-MN"/>
        </w:rPr>
        <w:t xml:space="preserve"> амьдрах нөхцлийг сайжруулахын тулд эрүүл аюулгүй</w:t>
      </w:r>
      <w:r w:rsidR="00A51151">
        <w:rPr>
          <w:rFonts w:ascii="Arial" w:hAnsi="Arial" w:cs="Arial"/>
          <w:lang w:val="mn-MN"/>
        </w:rPr>
        <w:t xml:space="preserve"> хоол, хүнсний хэрэглээг олон ни</w:t>
      </w:r>
      <w:r w:rsidR="00A51151" w:rsidRPr="007B18AB">
        <w:rPr>
          <w:rFonts w:ascii="Arial" w:hAnsi="Arial" w:cs="Arial"/>
          <w:lang w:val="mn-MN"/>
        </w:rPr>
        <w:t xml:space="preserve">йтэд </w:t>
      </w:r>
      <w:r w:rsidR="00A51151" w:rsidRPr="007B18AB">
        <w:rPr>
          <w:rFonts w:ascii="Arial" w:hAnsi="Arial" w:cs="Arial"/>
          <w:lang w:val="mn-MN"/>
        </w:rPr>
        <w:lastRenderedPageBreak/>
        <w:t>с</w:t>
      </w:r>
      <w:r w:rsidR="00A51151">
        <w:rPr>
          <w:rFonts w:ascii="Arial" w:hAnsi="Arial" w:cs="Arial"/>
          <w:lang w:val="mn-MN"/>
        </w:rPr>
        <w:t xml:space="preserve">урталчлан таниулахаар </w:t>
      </w:r>
      <w:r w:rsidR="00A51151" w:rsidRPr="007B18AB">
        <w:rPr>
          <w:rFonts w:ascii="Arial" w:hAnsi="Arial" w:cs="Arial"/>
          <w:lang w:val="mn-MN"/>
        </w:rPr>
        <w:t>тодорхой сэд</w:t>
      </w:r>
      <w:r w:rsidR="00A51151">
        <w:rPr>
          <w:rFonts w:ascii="Arial" w:hAnsi="Arial" w:cs="Arial"/>
          <w:lang w:val="mn-MN"/>
        </w:rPr>
        <w:t>вүүдээр</w:t>
      </w:r>
      <w:r w:rsidR="00A51151" w:rsidRPr="007B18AB">
        <w:rPr>
          <w:rFonts w:ascii="Arial" w:hAnsi="Arial" w:cs="Arial"/>
          <w:lang w:val="mn-MN"/>
        </w:rPr>
        <w:t xml:space="preserve"> сургалт зохион байгуулж, иргэд</w:t>
      </w:r>
      <w:r w:rsidR="00A51151">
        <w:rPr>
          <w:rFonts w:ascii="Arial" w:hAnsi="Arial" w:cs="Arial"/>
          <w:lang w:val="mn-MN"/>
        </w:rPr>
        <w:t xml:space="preserve">ийг халдварт бус өвчнөөс </w:t>
      </w:r>
      <w:r w:rsidR="00A51151" w:rsidRPr="007B18AB">
        <w:rPr>
          <w:rFonts w:ascii="Arial" w:hAnsi="Arial" w:cs="Arial"/>
          <w:lang w:val="mn-MN"/>
        </w:rPr>
        <w:t>урьдчилан сэргийлэх талаарх мэдлэги</w:t>
      </w:r>
      <w:r w:rsidR="00A51151">
        <w:rPr>
          <w:rFonts w:ascii="Arial" w:hAnsi="Arial" w:cs="Arial"/>
          <w:lang w:val="mn-MN"/>
        </w:rPr>
        <w:t xml:space="preserve">йг нэмэгдүүлэхийн тулд өдөрлөг, аян, </w:t>
      </w:r>
      <w:r w:rsidR="00A51151" w:rsidRPr="007B18AB">
        <w:rPr>
          <w:rFonts w:ascii="Arial" w:hAnsi="Arial" w:cs="Arial"/>
          <w:lang w:val="mn-MN"/>
        </w:rPr>
        <w:t>тэмцээн уралдааныг зохион байгуул</w:t>
      </w:r>
      <w:r w:rsidR="00A51151">
        <w:rPr>
          <w:rFonts w:ascii="Arial" w:hAnsi="Arial" w:cs="Arial"/>
          <w:lang w:val="mn-MN"/>
        </w:rPr>
        <w:t>ан иргэдэд</w:t>
      </w:r>
      <w:r w:rsidR="00A51151" w:rsidRPr="007B18AB">
        <w:rPr>
          <w:rFonts w:ascii="Arial" w:hAnsi="Arial" w:cs="Arial"/>
          <w:lang w:val="mn-MN"/>
        </w:rPr>
        <w:t xml:space="preserve"> гарын авлагыг тарааж</w:t>
      </w:r>
      <w:r w:rsidR="00A51151">
        <w:rPr>
          <w:rFonts w:ascii="Arial" w:hAnsi="Arial" w:cs="Arial"/>
          <w:lang w:val="mn-MN"/>
        </w:rPr>
        <w:t>,</w:t>
      </w:r>
      <w:r w:rsidR="00A51151" w:rsidRPr="007B18AB">
        <w:rPr>
          <w:rFonts w:ascii="Arial" w:hAnsi="Arial" w:cs="Arial"/>
          <w:lang w:val="mn-MN"/>
        </w:rPr>
        <w:t xml:space="preserve"> орон нутгийн телевизээр “Эрүүл мэндийн цаг” нэвтрүүлгийг явуулж хэвшсэн</w:t>
      </w:r>
      <w:r w:rsidR="00A51151">
        <w:rPr>
          <w:rFonts w:ascii="Arial" w:hAnsi="Arial" w:cs="Arial"/>
          <w:lang w:val="mn-MN"/>
        </w:rPr>
        <w:t xml:space="preserve"> нь иргэдийн зөв аж төрөх, амьд</w:t>
      </w:r>
      <w:r w:rsidR="00A51151" w:rsidRPr="007B18AB">
        <w:rPr>
          <w:rFonts w:ascii="Arial" w:hAnsi="Arial" w:cs="Arial"/>
          <w:lang w:val="mn-MN"/>
        </w:rPr>
        <w:t>р</w:t>
      </w:r>
      <w:r w:rsidR="00A51151">
        <w:rPr>
          <w:rFonts w:ascii="Arial" w:hAnsi="Arial" w:cs="Arial"/>
          <w:lang w:val="mn-MN"/>
        </w:rPr>
        <w:t>а</w:t>
      </w:r>
      <w:r w:rsidR="00A51151" w:rsidRPr="007B18AB">
        <w:rPr>
          <w:rFonts w:ascii="Arial" w:hAnsi="Arial" w:cs="Arial"/>
          <w:lang w:val="mn-MN"/>
        </w:rPr>
        <w:t>лын буруу дадал хэвшлийг өөрчлөх, өөрийн эрүү</w:t>
      </w:r>
      <w:r w:rsidR="00A51151">
        <w:rPr>
          <w:rFonts w:ascii="Arial" w:hAnsi="Arial" w:cs="Arial"/>
          <w:lang w:val="mn-MN"/>
        </w:rPr>
        <w:t xml:space="preserve">л мэндэд анхаарах талаар хийсэн тодорхой </w:t>
      </w:r>
      <w:r w:rsidR="00A51151" w:rsidRPr="007B18AB">
        <w:rPr>
          <w:rFonts w:ascii="Arial" w:hAnsi="Arial" w:cs="Arial"/>
          <w:lang w:val="mn-MN"/>
        </w:rPr>
        <w:t>ажил болжээ.</w:t>
      </w:r>
    </w:p>
    <w:p w:rsidR="00A51151" w:rsidRPr="007B18AB" w:rsidRDefault="00A51151" w:rsidP="00A51151">
      <w:pPr>
        <w:pStyle w:val="NoSpacing"/>
        <w:spacing w:line="360" w:lineRule="auto"/>
        <w:ind w:firstLine="720"/>
        <w:jc w:val="both"/>
        <w:rPr>
          <w:rFonts w:ascii="Arial" w:hAnsi="Arial" w:cs="Arial"/>
          <w:lang w:val="mn-MN"/>
        </w:rPr>
      </w:pPr>
      <w:r w:rsidRPr="007B18AB">
        <w:rPr>
          <w:rFonts w:ascii="Arial" w:hAnsi="Arial" w:cs="Arial"/>
          <w:lang w:val="mn-MN"/>
        </w:rPr>
        <w:t>2017 онд 0-1 хүртэл насны хүүхдийн товлолын дархлаажуулалтын хамрагдалтын хувийг 9</w:t>
      </w:r>
      <w:r>
        <w:rPr>
          <w:rFonts w:ascii="Arial" w:hAnsi="Arial" w:cs="Arial"/>
          <w:lang w:val="mn-MN"/>
        </w:rPr>
        <w:t>9.55%-д хүргэж, у</w:t>
      </w:r>
      <w:r w:rsidRPr="007B18AB">
        <w:rPr>
          <w:rFonts w:ascii="Arial" w:hAnsi="Arial" w:cs="Arial"/>
          <w:lang w:val="mn-MN"/>
        </w:rPr>
        <w:t>лаанбурхан, улаану</w:t>
      </w:r>
      <w:r>
        <w:rPr>
          <w:rFonts w:ascii="Arial" w:hAnsi="Arial" w:cs="Arial"/>
          <w:lang w:val="mn-MN"/>
        </w:rPr>
        <w:t xml:space="preserve">удын өвчний эсрэг </w:t>
      </w:r>
      <w:r w:rsidRPr="007B18AB">
        <w:rPr>
          <w:rFonts w:ascii="Arial" w:hAnsi="Arial" w:cs="Arial"/>
          <w:lang w:val="mn-MN"/>
        </w:rPr>
        <w:t>да</w:t>
      </w:r>
      <w:r>
        <w:rPr>
          <w:rFonts w:ascii="Arial" w:hAnsi="Arial" w:cs="Arial"/>
          <w:lang w:val="mn-MN"/>
        </w:rPr>
        <w:t xml:space="preserve">рхлаажуулалтын хамрагдалт 96,2%, </w:t>
      </w:r>
      <w:r w:rsidRPr="007B18AB">
        <w:rPr>
          <w:rFonts w:ascii="Arial" w:hAnsi="Arial" w:cs="Arial"/>
          <w:lang w:val="mn-MN" w:eastAsia="mn-MN"/>
        </w:rPr>
        <w:t xml:space="preserve">улаан бурхан, гахай хавдар, улаануудын эсрэг 3-т </w:t>
      </w:r>
      <w:r>
        <w:rPr>
          <w:rFonts w:ascii="Arial" w:hAnsi="Arial" w:cs="Arial"/>
          <w:lang w:val="mn-MN" w:eastAsia="mn-MN"/>
        </w:rPr>
        <w:t>вакцины хамралт 99.6%,</w:t>
      </w:r>
      <w:r w:rsidRPr="007B18AB">
        <w:rPr>
          <w:rFonts w:ascii="Arial" w:hAnsi="Arial" w:cs="Arial"/>
          <w:lang w:val="mn-MN" w:eastAsia="mn-MN"/>
        </w:rPr>
        <w:t xml:space="preserve"> </w:t>
      </w:r>
      <w:r>
        <w:rPr>
          <w:rFonts w:ascii="Arial" w:hAnsi="Arial" w:cs="Arial"/>
          <w:lang w:val="mn-MN"/>
        </w:rPr>
        <w:t>т</w:t>
      </w:r>
      <w:r w:rsidRPr="007B18AB">
        <w:rPr>
          <w:rFonts w:ascii="Arial" w:hAnsi="Arial" w:cs="Arial"/>
          <w:lang w:val="mn-MN"/>
        </w:rPr>
        <w:t>овлолын дархлаажуул</w:t>
      </w:r>
      <w:r>
        <w:rPr>
          <w:rFonts w:ascii="Arial" w:hAnsi="Arial" w:cs="Arial"/>
          <w:lang w:val="mn-MN"/>
        </w:rPr>
        <w:t>алтын бүрэн тунгийн  хамралт </w:t>
      </w:r>
      <w:r w:rsidRPr="007B18AB">
        <w:rPr>
          <w:rFonts w:ascii="Arial" w:hAnsi="Arial" w:cs="Arial"/>
          <w:lang w:val="mn-MN"/>
        </w:rPr>
        <w:t> 99,39% байгаа нь үндэсний хөтөлбөрийн шалгуурыг бүрэн хангаж ажилласан байна.</w:t>
      </w:r>
    </w:p>
    <w:p w:rsidR="00FA26AE" w:rsidRPr="00A51151" w:rsidRDefault="00A51151" w:rsidP="00A51151">
      <w:pPr>
        <w:pStyle w:val="NoSpacing"/>
        <w:spacing w:line="360" w:lineRule="auto"/>
        <w:ind w:firstLine="720"/>
        <w:jc w:val="both"/>
        <w:rPr>
          <w:rFonts w:ascii="Arial" w:eastAsia="Calibri" w:hAnsi="Arial" w:cs="Arial"/>
          <w:lang w:val="mn-MN"/>
        </w:rPr>
      </w:pPr>
      <w:r w:rsidRPr="007B18AB">
        <w:rPr>
          <w:rFonts w:ascii="Arial" w:eastAsia="Calibri" w:hAnsi="Arial" w:cs="Arial"/>
          <w:lang w:val="mn-MN"/>
        </w:rPr>
        <w:t xml:space="preserve">Улсын болон орон нутгийн хөрөнгө оруулалтаар аймгийн Нэгдсэн эмнэлэгт гемодиализын аппарат, нярайн түнхний үений 3D эхо аппарат, </w:t>
      </w:r>
      <w:r w:rsidRPr="007B18AB">
        <w:rPr>
          <w:rFonts w:ascii="Arial" w:hAnsi="Arial" w:cs="Arial"/>
          <w:color w:val="000000" w:themeColor="text1"/>
          <w:lang w:val="mn-MN"/>
        </w:rPr>
        <w:t>ходоод</w:t>
      </w:r>
      <w:r>
        <w:rPr>
          <w:rFonts w:ascii="Arial" w:hAnsi="Arial" w:cs="Arial"/>
          <w:color w:val="000000" w:themeColor="text1"/>
          <w:lang w:val="mn-MN"/>
        </w:rPr>
        <w:t>ны болон шулуун гэдэсний дурангий</w:t>
      </w:r>
      <w:r w:rsidRPr="007B18AB">
        <w:rPr>
          <w:rFonts w:ascii="Arial" w:hAnsi="Arial" w:cs="Arial"/>
          <w:color w:val="000000" w:themeColor="text1"/>
          <w:lang w:val="mn-MN"/>
        </w:rPr>
        <w:t>н иж бүрдэл бүхий аппарат, ургийн монитор, шарлагын аппарат, хүчилтөрөгч өтгөрүүлэгч, пульсоксиметр, зүрхний цахилгаан бичлэгийн аппарат, утлагын аппарат, электрон халуун хэмжигч, кварцын гэрэл нийт 258 сая төгрөгний багаж тоног төхөөрөмж нийлүүлэгдсэн байна.</w:t>
      </w:r>
      <w:r w:rsidRPr="007B18AB">
        <w:rPr>
          <w:rFonts w:ascii="Arial" w:eastAsia="Calibri" w:hAnsi="Arial" w:cs="Arial"/>
          <w:lang w:val="mn-MN"/>
        </w:rPr>
        <w:t xml:space="preserve"> Мөн улсын төсвийн хөрөнгө оруулалтаар суурин дижитал рентген аппаратыг ашиглалтанд оруулсан нь </w:t>
      </w:r>
      <w:r w:rsidRPr="00A51151">
        <w:rPr>
          <w:rFonts w:ascii="Arial" w:eastAsia="Calibri" w:hAnsi="Arial" w:cs="Arial"/>
          <w:lang w:val="mn-MN"/>
        </w:rPr>
        <w:t>иргэдийн цаг зав, зардал чирэгдэлийг бууруулсан ололттой ажил болсон байна.</w:t>
      </w:r>
    </w:p>
    <w:p w:rsidR="00A51151" w:rsidRPr="00A51151" w:rsidRDefault="00A51151" w:rsidP="00A51151">
      <w:pPr>
        <w:spacing w:line="360" w:lineRule="auto"/>
        <w:ind w:firstLine="720"/>
        <w:jc w:val="both"/>
        <w:rPr>
          <w:rFonts w:ascii="Arial" w:hAnsi="Arial" w:cs="Arial"/>
          <w:sz w:val="24"/>
          <w:szCs w:val="24"/>
          <w:lang w:val="mn-MN"/>
        </w:rPr>
      </w:pPr>
      <w:r w:rsidRPr="00A51151">
        <w:rPr>
          <w:rFonts w:ascii="Arial" w:hAnsi="Arial" w:cs="Arial"/>
          <w:sz w:val="24"/>
          <w:szCs w:val="24"/>
          <w:lang w:val="mn-MN"/>
        </w:rPr>
        <w:t>Аймгийн ИТХ-ын Тэргүүлэгчдийн 2018 оны 35-р тогтоолоор томилогдсон Ажлын хэсгийг тус төлөвлөгөөний хэрэгжилттэй танилцахаар 5 сумдад ажиллахад Баянчандмань, Борнуур, Жаргалант сумдууд өөрийн сум орон нутгийн онцлогт тохируулж “Төрөөс эрүүл мэндийн талаар баримтлах бодлогыг хэрэгжүүлэх сумын дэд хөтөлбөр үйл ажиллагааны төлөвлөгөө”-өөг боловсруулан сумын ИТХ-ын Тэргүүлэгчдийн хуралдаанаар хэлэлцүүлэн батлуулж ЗДТГ-аас тодорхой ажлуудыг зохион байгуулж ажилласан байна. Борнуур сумын эрүүл мэндийн төв хүний нөөцийн асуудлыг бодлоготойгоор шийдвэрлэж ажилласан бөгөөд тус  эрүүл мэндийн төвийн мэдрэлийн эмч, дотрын эмч, арьс харшлийн эмч , хүүхдийн эмч, ерөнхий мэргэжлийн эмч нар болон бусад эмнэлэгийн мэргэжилтэнүүд тухайн сумын уугуул иргэд байгаа нь боловсон хүчний тогтвор суурьшилтай ажиллах нөхцөл бололцоог бүрдүүлж, тодорхой хэмжээгээр дэмжин ажилладаг ололттой сайн тал байгаа нь сум орон нутгийн үе үеийн удирдлагуудын ажлын арга барил сайн байгаагийн илрэл юм.</w:t>
      </w:r>
    </w:p>
    <w:p w:rsidR="00A51151" w:rsidRPr="007B18AB" w:rsidRDefault="00A51151" w:rsidP="00A51151">
      <w:pPr>
        <w:pStyle w:val="NoSpacing"/>
        <w:spacing w:line="360" w:lineRule="auto"/>
        <w:ind w:firstLine="720"/>
        <w:jc w:val="both"/>
        <w:rPr>
          <w:rFonts w:ascii="Arial" w:hAnsi="Arial" w:cs="Arial"/>
          <w:lang w:val="mn-MN"/>
        </w:rPr>
      </w:pPr>
      <w:r w:rsidRPr="00A51151">
        <w:rPr>
          <w:rFonts w:ascii="Arial" w:hAnsi="Arial" w:cs="Arial"/>
          <w:lang w:val="mn-MN"/>
        </w:rPr>
        <w:lastRenderedPageBreak/>
        <w:t>Зуунмод сум аймгийн Нэгдсэн эмнэлэгийн үйл ажиллагаатай танилцахад энэ хөтөлбөрийн хүрээнд улсын болон орон нутгийн хөрөнгө оруулалтаар тоног төхөөрөмжийн хангалт нэмэгдэж, эрүүл мэндийн салбарын санхүүжилт өсөн нэмэгдэж нийгмийн эрүүл мэндийн зардалд тодорхой төсөв төсөвлөгддөг болсон нь иргэдэд эрүүл мэндийн боловсрол олгоход түлхэц болж, тусламж үйлчилгээний чанарт ахиц гарсан байна. Нэгдсэн эмнэлэгийн гадна дотно тохижилт сайжирсан нь эмч, эмнэлэгийн мэргэжилтэнүүдэд ажиллах нөхцөл, ард иргэдийн эмнэлэгээр үйлчлүүлэх таатай орчин бүрджээ. Ялангуяа амбульторийн өдрийн эмчилгээний кабинет, хүүхдийн тасаг, төрөх тасаг, уламжлалт сэргээн засах тасгуудын тохижилт иргэдийн сэтгэлд илүү нийцсэн байна.</w:t>
      </w:r>
      <w:r>
        <w:rPr>
          <w:rFonts w:ascii="Arial" w:hAnsi="Arial" w:cs="Arial"/>
          <w:lang w:val="mn-MN"/>
        </w:rPr>
        <w:t xml:space="preserve"> </w:t>
      </w:r>
      <w:r w:rsidRPr="007B18AB">
        <w:rPr>
          <w:rFonts w:ascii="Arial" w:hAnsi="Arial" w:cs="Arial"/>
          <w:lang w:val="mn-MN"/>
        </w:rPr>
        <w:t xml:space="preserve">Ийм ажлын үр дүн байгаа ч “Төрөөс эрүүл мэндийн талаар баримтлах бодлогыг хэрэгжүүлэх аймгийн дэд  хөтөлбөр, үйл ажиллагааны  төлөвлөгөө”-ний хэрэгжилтийг хангахад дараах дутагдал, анхаарах асуудал байна. </w:t>
      </w:r>
    </w:p>
    <w:p w:rsidR="00A51151" w:rsidRPr="007B18AB" w:rsidRDefault="00A51151" w:rsidP="00A51151">
      <w:pPr>
        <w:pStyle w:val="NoSpacing"/>
        <w:spacing w:line="360" w:lineRule="auto"/>
        <w:ind w:firstLine="720"/>
        <w:jc w:val="both"/>
        <w:rPr>
          <w:rFonts w:ascii="Arial" w:hAnsi="Arial" w:cs="Arial"/>
          <w:lang w:val="mn-MN"/>
        </w:rPr>
      </w:pPr>
      <w:r w:rsidRPr="007B18AB">
        <w:rPr>
          <w:rFonts w:ascii="Arial" w:hAnsi="Arial" w:cs="Arial"/>
          <w:lang w:val="mn-MN"/>
        </w:rPr>
        <w:t>Хүн амын ариун цэврийн байгууламжийн талаарх эрүүл ахуйн мэдлэг дадал хэвшлийг дээшлүүлэх ажлын хүрээнд стандарт шаардлагыг хангасан бохир усны цооног, ариун цэврийн байгууламжтай болгох ажилд 27 сумыг хамруулахаас 7 сумын 101 өрх хамрагдаж 2 аж ахуйн нэгж, хүнсний 10 дэлгүүр стандартын шаардлага хангаса</w:t>
      </w:r>
      <w:r>
        <w:rPr>
          <w:rFonts w:ascii="Arial" w:hAnsi="Arial" w:cs="Arial"/>
          <w:lang w:val="mn-MN"/>
        </w:rPr>
        <w:t xml:space="preserve">н бие засах газар, бохир усны </w:t>
      </w:r>
      <w:r w:rsidRPr="007B18AB">
        <w:rPr>
          <w:rFonts w:ascii="Arial" w:hAnsi="Arial" w:cs="Arial"/>
          <w:lang w:val="mn-MN"/>
        </w:rPr>
        <w:t>цооногтой  болж, хөрсний бохирдолтыг бууруулсан гэж тайлагнасан нь тус стандартыг хангуулах ажилд  айл өрх, аж ахуй нэгжийн тоо төдийлөн нэмэгдэж энэ талаар тодорхой ажил хийгдээгүй  байна.</w:t>
      </w:r>
    </w:p>
    <w:p w:rsidR="00A51151" w:rsidRPr="007B18AB" w:rsidRDefault="00A51151" w:rsidP="00A51151">
      <w:pPr>
        <w:pStyle w:val="NoSpacing"/>
        <w:spacing w:line="360" w:lineRule="auto"/>
        <w:ind w:firstLine="720"/>
        <w:jc w:val="both"/>
        <w:rPr>
          <w:rFonts w:ascii="Arial" w:hAnsi="Arial" w:cs="Arial"/>
          <w:lang w:val="mn-MN"/>
        </w:rPr>
      </w:pPr>
      <w:r w:rsidRPr="007B18AB">
        <w:rPr>
          <w:rFonts w:ascii="Arial" w:hAnsi="Arial" w:cs="Arial"/>
          <w:lang w:val="mn-MN" w:eastAsia="ja-JP"/>
        </w:rPr>
        <w:t>Эрүүл, аюулгүй ажлын байрыг дэмжих зорилгоор ажил олгогчдод хандсан цогц арга хэмжээг хэрэгжүүлэх</w:t>
      </w:r>
      <w:r w:rsidRPr="007B18AB">
        <w:rPr>
          <w:rFonts w:ascii="Arial" w:hAnsi="Arial" w:cs="Arial"/>
          <w:lang w:val="mn-MN"/>
        </w:rPr>
        <w:t xml:space="preserve"> ажлын хүрээнд ажлын байрнаас ажилчдын эрүүл мэндэд сөргөөр нөлөөлж буй хүчин зүйлсийг илрүүлэх судалгаа хийгдээгүй</w:t>
      </w:r>
      <w:r>
        <w:rPr>
          <w:rFonts w:ascii="Arial" w:hAnsi="Arial" w:cs="Arial"/>
          <w:lang w:val="mn-MN"/>
        </w:rPr>
        <w:t>,</w:t>
      </w:r>
      <w:r w:rsidRPr="007B18AB">
        <w:rPr>
          <w:rFonts w:ascii="Arial" w:hAnsi="Arial" w:cs="Arial"/>
          <w:lang w:val="mn-MN"/>
        </w:rPr>
        <w:t xml:space="preserve"> төлөвлө</w:t>
      </w:r>
      <w:r>
        <w:rPr>
          <w:rFonts w:ascii="Arial" w:hAnsi="Arial" w:cs="Arial"/>
          <w:lang w:val="mn-MN"/>
        </w:rPr>
        <w:t>гөө</w:t>
      </w:r>
      <w:r w:rsidRPr="007B18AB">
        <w:rPr>
          <w:rFonts w:ascii="Arial" w:hAnsi="Arial" w:cs="Arial"/>
          <w:lang w:val="mn-MN"/>
        </w:rPr>
        <w:t xml:space="preserve">ний нэг заалт  хэрэгжиж эхлээгүй байна. </w:t>
      </w:r>
    </w:p>
    <w:p w:rsidR="00A51151" w:rsidRPr="007B18AB" w:rsidRDefault="00A51151" w:rsidP="00A51151">
      <w:pPr>
        <w:pStyle w:val="NoSpacing"/>
        <w:spacing w:line="360" w:lineRule="auto"/>
        <w:ind w:firstLine="720"/>
        <w:jc w:val="both"/>
        <w:rPr>
          <w:rFonts w:ascii="Arial" w:hAnsi="Arial" w:cs="Arial"/>
          <w:lang w:val="mn-MN"/>
        </w:rPr>
      </w:pPr>
      <w:r w:rsidRPr="007B18AB">
        <w:rPr>
          <w:rFonts w:ascii="Arial" w:hAnsi="Arial" w:cs="Arial"/>
          <w:lang w:val="mn-MN"/>
        </w:rPr>
        <w:t xml:space="preserve">Мөн айл өрх бүрийг эрүүл мэндийн дэвтэртэй болгох ажил хийгдээгүй  байгаа нь ажил хариуцаж буй хүмүүсийн ажилд хандах хандлага сэтгэл дутсанаас болсон байна.   </w:t>
      </w:r>
    </w:p>
    <w:p w:rsidR="00A51151" w:rsidRPr="00A51151" w:rsidRDefault="00A51151" w:rsidP="00A51151">
      <w:pPr>
        <w:spacing w:line="360" w:lineRule="auto"/>
        <w:ind w:firstLine="720"/>
        <w:jc w:val="both"/>
        <w:rPr>
          <w:rFonts w:ascii="Arial" w:hAnsi="Arial" w:cs="Arial"/>
          <w:sz w:val="24"/>
          <w:szCs w:val="24"/>
          <w:lang w:val="mn-MN"/>
        </w:rPr>
      </w:pPr>
      <w:r w:rsidRPr="00A51151">
        <w:rPr>
          <w:rFonts w:ascii="Arial" w:hAnsi="Arial" w:cs="Arial"/>
          <w:sz w:val="24"/>
          <w:szCs w:val="24"/>
          <w:lang w:val="mn-MN"/>
        </w:rPr>
        <w:t>Аймгийн нэгдсэн эмнэлэгийн цаг товлох үйлчилгээ буюу цахим бүртгэл нь иргэдийн дунд ихээхэн хэл ам дагуулж байгаа бөгөөд Ажлын хэсгийг ажиллахад цахим бүртгэлийн номер тараах үйлчилгээ нь тухайн цахим бүртгэлтэй уялдаа холбоо муу байгаа нь ажиглагдсан бөгөөд цаг товлох үйлчилгээг оновчтой болгох талаар Эрүүл мэндийн газраас гаргасан журмыг шинэчлэн өөрчилж  боловсронгуй болгох  нь зүйтэй байна.</w:t>
      </w:r>
      <w:r>
        <w:rPr>
          <w:rFonts w:ascii="Arial" w:hAnsi="Arial" w:cs="Arial"/>
          <w:lang w:val="mn-MN"/>
        </w:rPr>
        <w:t xml:space="preserve"> </w:t>
      </w:r>
      <w:r w:rsidRPr="007B18AB">
        <w:rPr>
          <w:rFonts w:ascii="Arial" w:hAnsi="Arial" w:cs="Arial"/>
          <w:lang w:val="mn-MN"/>
        </w:rPr>
        <w:t>Батсүмбэр сумын хувьд аймгийн ИТХ-ын Тэргүүлэгчдийн 2017</w:t>
      </w:r>
      <w:r>
        <w:rPr>
          <w:rFonts w:ascii="Arial" w:hAnsi="Arial" w:cs="Arial"/>
          <w:lang w:val="mn-MN"/>
        </w:rPr>
        <w:t xml:space="preserve"> </w:t>
      </w:r>
      <w:r w:rsidRPr="00A51151">
        <w:rPr>
          <w:rFonts w:ascii="Arial" w:hAnsi="Arial" w:cs="Arial"/>
          <w:sz w:val="24"/>
          <w:szCs w:val="24"/>
          <w:lang w:val="mn-MN"/>
        </w:rPr>
        <w:t xml:space="preserve">оны 51 дүгээр тогтоолын 3 дахь заалтаар өгсөн зөвлөмжийг хэрэгжүүлэх талаар </w:t>
      </w:r>
      <w:r w:rsidRPr="00A51151">
        <w:rPr>
          <w:rFonts w:ascii="Arial" w:hAnsi="Arial" w:cs="Arial"/>
          <w:sz w:val="24"/>
          <w:szCs w:val="24"/>
          <w:lang w:val="mn-MN"/>
        </w:rPr>
        <w:lastRenderedPageBreak/>
        <w:t xml:space="preserve">ямар нэгэн ажил зохион байгуулаагүй байгаа нь сумын ИТХ, ЗДТГ-ын ажлын уялдаа холбоо муу байна. Цаашид тус сумын төрийн албан хаагчдын ажлын хариуцлагыг өндөржүүлж, цаг ашиглалт, ажлын уялдаа холбоог сайжруулж, мэдээ мэдээлэлийг цахим хэлбэрээр шуурхай авч ажиллах нь зүйтэй байна. </w:t>
      </w:r>
    </w:p>
    <w:p w:rsidR="00A51151" w:rsidRPr="00A51151" w:rsidRDefault="00A51151" w:rsidP="00A51151">
      <w:pPr>
        <w:spacing w:line="360" w:lineRule="auto"/>
        <w:ind w:firstLine="720"/>
        <w:jc w:val="both"/>
        <w:rPr>
          <w:rFonts w:ascii="Arial" w:hAnsi="Arial" w:cs="Arial"/>
          <w:sz w:val="24"/>
          <w:szCs w:val="24"/>
          <w:shd w:val="clear" w:color="auto" w:fill="FFFFFF"/>
          <w:lang w:val="mn-MN"/>
        </w:rPr>
      </w:pPr>
      <w:r w:rsidRPr="00A51151">
        <w:rPr>
          <w:rFonts w:ascii="Arial" w:hAnsi="Arial" w:cs="Arial"/>
          <w:sz w:val="24"/>
          <w:szCs w:val="24"/>
          <w:lang w:val="mn-MN"/>
        </w:rPr>
        <w:t xml:space="preserve">2018 оны 5 сарын байдлаар тус суманд 0-1 насны хүүхдийн эндэгдэл 2 тохиолдол бүртгэгдсэн бөгөөд бодлогын хэрэгжилтийн үндсэн үзүүлэлт болох эрт илрүүлэг, гепатит вирусийн илрүүлэг хамрагдалтын хувь доогуур байгаа нь эрүүл мэндийн төвийн үндсэн үзүүлэлт муу байгааг илтгэж байна. Тус эрүүл мэндийн төвд хүний нөөцийн асуудал болох нарийн мэргэжлийн эмэгтэйчүүдийн эмч дутагдалтай байгаа нь хүн амын нягтаршил ихтэй  төрөлт, жирэмсэн эмэгтэйчүүд харьцангүй их байгаа нь эх барих тусламж үйлчилгээ алдагдахад хүрч болзошгүй зөрчил байгаад дүгнэлт хийж холбогдох журмын дагуу зохих арга хэмжээ авах шаардлагатай байна. “Төрөөс эрүүл мэндийн талаар баримтлах бодлогыг хэрэгжүүлэх аймгийн дэд  хөтөлбөр, үйл ажиллагааны  төлөвлөгөө”-г хэрэгжүүлэх ажлыг эрчимжүүлж, хэрэгжээгүй байгаа ажлуудыг яаралтай эхлүүлж хэрэгжилтийг хангах шаардлагатай байгааг тэмдэглээд “Төрөөс эрүүл мэндийн талаар баримтлах бодлогыг хэрэгжүүлэх аймгийн дэд  хөтөлбөр, үйл ажиллагааны  төлөвлөгөө”-ний эхний жилийн хэрэгжилтийг </w:t>
      </w:r>
      <w:r w:rsidRPr="00A51151">
        <w:rPr>
          <w:rFonts w:ascii="Arial" w:hAnsi="Arial" w:cs="Arial"/>
          <w:sz w:val="24"/>
          <w:szCs w:val="24"/>
          <w:shd w:val="clear" w:color="auto" w:fill="FFFFFF"/>
          <w:lang w:val="mn-MN"/>
        </w:rPr>
        <w:t>“Тодорхой үр дүнд хүрсэн” гэж дүгнэн тогтоолын 9 заалтаар аймгийн Засаг даргад даалган “Хөтөлбөр, төлөвлөгөөний хэрэгжилтийн явцын тухай” тогтоолыг батлав.</w:t>
      </w:r>
    </w:p>
    <w:p w:rsidR="00FA26AE" w:rsidRPr="00A51151" w:rsidRDefault="00FA26AE" w:rsidP="00A51151">
      <w:pPr>
        <w:spacing w:line="360" w:lineRule="auto"/>
        <w:ind w:firstLine="720"/>
        <w:jc w:val="both"/>
        <w:rPr>
          <w:rFonts w:ascii="Arial" w:hAnsi="Arial" w:cs="Arial"/>
          <w:b/>
          <w:noProof/>
          <w:sz w:val="24"/>
          <w:szCs w:val="24"/>
          <w:u w:val="single"/>
          <w:lang w:val="mn-MN"/>
        </w:rPr>
      </w:pPr>
      <w:r w:rsidRPr="00C67FD6">
        <w:rPr>
          <w:rFonts w:ascii="Arial" w:hAnsi="Arial" w:cs="Arial"/>
          <w:sz w:val="24"/>
          <w:szCs w:val="24"/>
          <w:lang w:val="mn-MN"/>
        </w:rPr>
        <w:t>3.</w:t>
      </w:r>
      <w:r w:rsidR="00A51151" w:rsidRPr="00A51151">
        <w:rPr>
          <w:rFonts w:ascii="Arial" w:hAnsi="Arial" w:cs="Arial"/>
          <w:sz w:val="24"/>
          <w:szCs w:val="24"/>
          <w:lang w:val="mn-MN"/>
        </w:rPr>
        <w:t xml:space="preserve"> </w:t>
      </w:r>
      <w:r w:rsidR="00A51151" w:rsidRPr="00700083">
        <w:rPr>
          <w:rFonts w:ascii="Arial" w:hAnsi="Arial" w:cs="Arial"/>
          <w:sz w:val="24"/>
          <w:szCs w:val="24"/>
          <w:lang w:val="mn-MN"/>
        </w:rPr>
        <w:t xml:space="preserve">“Залуучуудын талаар баримтлах аймгийн бодлого” /2017-2020/-ын хэрэгжилтийн </w:t>
      </w:r>
      <w:r w:rsidR="00A51151">
        <w:rPr>
          <w:rFonts w:ascii="Arial" w:hAnsi="Arial" w:cs="Arial"/>
          <w:sz w:val="24"/>
          <w:szCs w:val="24"/>
          <w:lang w:val="mn-MN"/>
        </w:rPr>
        <w:t>явцыг хэлэлцээд з</w:t>
      </w:r>
      <w:r w:rsidR="00A51151" w:rsidRPr="00700083">
        <w:rPr>
          <w:rFonts w:ascii="Arial" w:hAnsi="Arial" w:cs="Arial"/>
          <w:sz w:val="24"/>
          <w:szCs w:val="24"/>
          <w:lang w:val="mn-MN"/>
        </w:rPr>
        <w:t>алуучуудыг хөдөлмөр эрхлэх боломжоор хангах ажиллах ажлын хүрээнд аймгийн харъяат их дээд сургууль төгссөн зал</w:t>
      </w:r>
      <w:r w:rsidR="00A51151">
        <w:rPr>
          <w:rFonts w:ascii="Arial" w:hAnsi="Arial" w:cs="Arial"/>
          <w:sz w:val="24"/>
          <w:szCs w:val="24"/>
          <w:lang w:val="mn-MN"/>
        </w:rPr>
        <w:t>уу</w:t>
      </w:r>
      <w:r w:rsidR="00A51151" w:rsidRPr="00700083">
        <w:rPr>
          <w:rFonts w:ascii="Arial" w:hAnsi="Arial" w:cs="Arial"/>
          <w:sz w:val="24"/>
          <w:szCs w:val="24"/>
          <w:lang w:val="mn-MN"/>
        </w:rPr>
        <w:t>чуудын судалгааг нарийвчлан гаргаж</w:t>
      </w:r>
      <w:r w:rsidR="00A51151">
        <w:rPr>
          <w:rFonts w:ascii="Arial" w:hAnsi="Arial" w:cs="Arial"/>
          <w:sz w:val="24"/>
          <w:szCs w:val="24"/>
          <w:lang w:val="mn-MN"/>
        </w:rPr>
        <w:t>,</w:t>
      </w:r>
      <w:r w:rsidR="00A51151" w:rsidRPr="00700083">
        <w:rPr>
          <w:rFonts w:ascii="Arial" w:hAnsi="Arial" w:cs="Arial"/>
          <w:sz w:val="24"/>
          <w:szCs w:val="24"/>
          <w:lang w:val="mn-MN"/>
        </w:rPr>
        <w:t xml:space="preserve"> аймгийн нутаг дэвсгэрт хийгдэж байгаа томоохон бүтээн байгуулалтын ажилд зуучлан оруулах ажлыг зохион байгуулах</w:t>
      </w:r>
      <w:r w:rsidR="00A51151">
        <w:rPr>
          <w:rFonts w:ascii="Arial" w:hAnsi="Arial" w:cs="Arial"/>
          <w:sz w:val="24"/>
          <w:szCs w:val="24"/>
          <w:lang w:val="mn-MN"/>
        </w:rPr>
        <w:t>,</w:t>
      </w:r>
      <w:r w:rsidR="00A51151" w:rsidRPr="00700083">
        <w:rPr>
          <w:rFonts w:ascii="Arial" w:hAnsi="Arial" w:cs="Arial"/>
          <w:sz w:val="24"/>
          <w:szCs w:val="24"/>
          <w:lang w:val="mn-MN"/>
        </w:rPr>
        <w:t xml:space="preserve"> </w:t>
      </w:r>
      <w:r w:rsidR="00A51151" w:rsidRPr="00700083">
        <w:rPr>
          <w:rFonts w:ascii="Arial" w:eastAsia="Calibri" w:hAnsi="Arial" w:cs="Arial"/>
          <w:sz w:val="24"/>
          <w:szCs w:val="24"/>
          <w:lang w:val="mn-MN"/>
        </w:rPr>
        <w:t>Хөдөө орон нутагт тогтвор суурьшилтай ажиллах боловсон хүчнүүдийг эртнээс бэлтгэх ажлыг анхаарч ажиллах</w:t>
      </w:r>
      <w:r w:rsidR="00A51151">
        <w:rPr>
          <w:rFonts w:ascii="Arial" w:hAnsi="Arial" w:cs="Arial"/>
          <w:noProof/>
          <w:sz w:val="24"/>
          <w:szCs w:val="24"/>
          <w:lang w:val="mn-MN"/>
        </w:rPr>
        <w:t xml:space="preserve">, </w:t>
      </w:r>
      <w:r w:rsidR="00A51151">
        <w:rPr>
          <w:rFonts w:ascii="Arial" w:hAnsi="Arial" w:cs="Arial"/>
          <w:sz w:val="24"/>
          <w:szCs w:val="24"/>
          <w:lang w:val="mn-MN"/>
        </w:rPr>
        <w:t>з</w:t>
      </w:r>
      <w:r w:rsidR="00A51151" w:rsidRPr="00700083">
        <w:rPr>
          <w:rFonts w:ascii="Arial" w:hAnsi="Arial" w:cs="Arial"/>
          <w:sz w:val="24"/>
          <w:szCs w:val="24"/>
          <w:lang w:val="mn-MN"/>
        </w:rPr>
        <w:t xml:space="preserve">алуучуудын асуудал хариуцсан орон </w:t>
      </w:r>
      <w:r w:rsidR="00A51151">
        <w:rPr>
          <w:rFonts w:ascii="Arial" w:hAnsi="Arial" w:cs="Arial"/>
          <w:sz w:val="24"/>
          <w:szCs w:val="24"/>
          <w:lang w:val="mn-MN"/>
        </w:rPr>
        <w:t>тооны бус зөвлөлийг байгууллага</w:t>
      </w:r>
      <w:r w:rsidR="00A51151" w:rsidRPr="00700083">
        <w:rPr>
          <w:rFonts w:ascii="Arial" w:hAnsi="Arial" w:cs="Arial"/>
          <w:sz w:val="24"/>
          <w:szCs w:val="24"/>
          <w:lang w:val="mn-MN"/>
        </w:rPr>
        <w:t>, аж ахуйн нэгж бүр дээр байгуулж, залуучуудын идэвхи оролцоог хангах</w:t>
      </w:r>
      <w:r w:rsidR="00A51151">
        <w:rPr>
          <w:rFonts w:ascii="Arial" w:hAnsi="Arial" w:cs="Arial"/>
          <w:sz w:val="24"/>
          <w:szCs w:val="24"/>
          <w:lang w:val="mn-MN"/>
        </w:rPr>
        <w:t xml:space="preserve">, </w:t>
      </w:r>
      <w:r w:rsidR="00A51151" w:rsidRPr="00700083">
        <w:rPr>
          <w:rFonts w:ascii="Arial" w:hAnsi="Arial" w:cs="Arial"/>
          <w:sz w:val="24"/>
          <w:szCs w:val="24"/>
          <w:lang w:val="mn-MN"/>
        </w:rPr>
        <w:t>Залуучуудын эрх ашгийг хамгаалах чиг үүрэг бүхий ТББ-ын үйл ажиллагааг дэмжиж, төрийн зарим чиг үүргийг гэрээгээр гүйцэтгүүлэх төр, иргэний нийгмийн байгууллагуудын түншлэлийг бий болгох ажлыг эрчимжүүлж ажиллах</w:t>
      </w:r>
      <w:r w:rsidR="00A51151" w:rsidRPr="00A51151">
        <w:rPr>
          <w:rFonts w:ascii="Arial" w:hAnsi="Arial" w:cs="Arial"/>
          <w:noProof/>
          <w:sz w:val="24"/>
          <w:szCs w:val="24"/>
          <w:lang w:val="mn-MN"/>
        </w:rPr>
        <w:t xml:space="preserve">, </w:t>
      </w:r>
      <w:r w:rsidR="00A51151" w:rsidRPr="00700083">
        <w:rPr>
          <w:rFonts w:ascii="Arial" w:hAnsi="Arial" w:cs="Arial"/>
          <w:sz w:val="24"/>
          <w:szCs w:val="24"/>
          <w:lang w:val="mn-MN"/>
        </w:rPr>
        <w:t>“Залуучуудын боловсролыг дэмжих клуб” байгуулах ажлыг зохион байгуулж үр дүнд хүргэн бодит ажил болгох</w:t>
      </w:r>
      <w:r w:rsidR="00A51151">
        <w:rPr>
          <w:rFonts w:ascii="Arial" w:hAnsi="Arial" w:cs="Arial"/>
          <w:sz w:val="24"/>
          <w:szCs w:val="24"/>
          <w:lang w:val="mn-MN"/>
        </w:rPr>
        <w:t>,</w:t>
      </w:r>
      <w:r w:rsidR="00A51151" w:rsidRPr="00700083">
        <w:rPr>
          <w:rFonts w:ascii="Arial" w:hAnsi="Arial" w:cs="Arial"/>
          <w:sz w:val="24"/>
          <w:szCs w:val="24"/>
          <w:lang w:val="mn-MN"/>
        </w:rPr>
        <w:t xml:space="preserve"> </w:t>
      </w:r>
      <w:r w:rsidR="00A51151">
        <w:rPr>
          <w:rFonts w:ascii="Arial" w:hAnsi="Arial" w:cs="Arial"/>
          <w:sz w:val="24"/>
          <w:szCs w:val="24"/>
          <w:lang w:val="mn-MN"/>
        </w:rPr>
        <w:t>с</w:t>
      </w:r>
      <w:r w:rsidR="00A51151" w:rsidRPr="00700083">
        <w:rPr>
          <w:rFonts w:ascii="Arial" w:hAnsi="Arial" w:cs="Arial"/>
          <w:sz w:val="24"/>
          <w:szCs w:val="24"/>
          <w:lang w:val="mn-MN"/>
        </w:rPr>
        <w:t xml:space="preserve">умдын удирдлагуудын зүгээс залуу малчид, ажил хөдөлмөр эрхлээгүй  залуучуудад хандсан тодорхой ажлуудыг санаачлан зохион </w:t>
      </w:r>
      <w:r w:rsidR="00A51151" w:rsidRPr="00700083">
        <w:rPr>
          <w:rFonts w:ascii="Arial" w:hAnsi="Arial" w:cs="Arial"/>
          <w:sz w:val="24"/>
          <w:szCs w:val="24"/>
          <w:lang w:val="mn-MN"/>
        </w:rPr>
        <w:lastRenderedPageBreak/>
        <w:t>байгуулж бодит ажил болгон залуучуудын нийгмийн асуудалд анхаарлаа хандуулж ажиллах</w:t>
      </w:r>
      <w:r w:rsidR="00A51151">
        <w:rPr>
          <w:rFonts w:ascii="Arial" w:hAnsi="Arial" w:cs="Arial"/>
          <w:sz w:val="24"/>
          <w:szCs w:val="24"/>
          <w:lang w:val="mn-MN"/>
        </w:rPr>
        <w:t>, ц</w:t>
      </w:r>
      <w:r w:rsidR="00A51151" w:rsidRPr="00700083">
        <w:rPr>
          <w:rFonts w:ascii="Arial" w:hAnsi="Arial" w:cs="Arial"/>
          <w:sz w:val="24"/>
          <w:szCs w:val="24"/>
          <w:lang w:val="mn-MN"/>
        </w:rPr>
        <w:t>эргийн насны залуучуудын бие бялдарын судалгааг гаргаж тухайн албанд тэнцэхгүй байгаа шалтгааныг судлан, судалгааны үндсэн дээр тулгуурлан эрүүлжүүлэх арга хэмжээг авч, цэргийн насны иргэдийг иргэний журамт үүргийг  биелүүлэх талаас нийтэд сурталчлан таниулах ажлыг зохион байгуулах</w:t>
      </w:r>
      <w:r w:rsidR="00A51151">
        <w:rPr>
          <w:rFonts w:ascii="Arial" w:hAnsi="Arial" w:cs="Arial"/>
          <w:sz w:val="24"/>
          <w:szCs w:val="24"/>
          <w:lang w:val="mn-MN"/>
        </w:rPr>
        <w:t>, н</w:t>
      </w:r>
      <w:r w:rsidR="00A51151" w:rsidRPr="00700083">
        <w:rPr>
          <w:rFonts w:ascii="Arial" w:hAnsi="Arial" w:cs="Arial"/>
          <w:sz w:val="24"/>
          <w:szCs w:val="24"/>
          <w:lang w:val="mn-MN"/>
        </w:rPr>
        <w:t xml:space="preserve">ийт хүүхэд, залуусын нийгмийн сүлжээнд хандах цахим хэрэглээний соёл, хүмүүжил төлөвшлийг сайжруулах сэтгэхүйг өөрчлөх, хорт зуршлаас татгалзах талаар туршлага судлан сургалт сурталчилгааны ажлыг зохион байгуулж </w:t>
      </w:r>
      <w:r w:rsidR="00A51151" w:rsidRPr="00700083">
        <w:rPr>
          <w:rFonts w:ascii="Arial" w:eastAsia="Calibri" w:hAnsi="Arial" w:cs="Arial"/>
          <w:sz w:val="24"/>
          <w:szCs w:val="24"/>
          <w:lang w:val="mn-MN"/>
        </w:rPr>
        <w:t xml:space="preserve">бодлогын хэрэгжилтийн үр дүнг улам дээшлүүлж ажиллахыг </w:t>
      </w:r>
      <w:r w:rsidR="00A51151" w:rsidRPr="00700083">
        <w:rPr>
          <w:rFonts w:ascii="Arial" w:hAnsi="Arial" w:cs="Arial"/>
          <w:sz w:val="24"/>
          <w:szCs w:val="24"/>
          <w:lang w:val="mn-MN"/>
        </w:rPr>
        <w:t>аймгийн Засаг дарг</w:t>
      </w:r>
      <w:r w:rsidR="00A51151">
        <w:rPr>
          <w:rFonts w:ascii="Arial" w:hAnsi="Arial" w:cs="Arial"/>
          <w:sz w:val="24"/>
          <w:szCs w:val="24"/>
          <w:lang w:val="mn-MN"/>
        </w:rPr>
        <w:t>а  /Ж.Батжаргал/-д даалган хуралдааны тэмдэглэлээр үүрэг өгөв</w:t>
      </w:r>
      <w:r w:rsidR="00A51151" w:rsidRPr="00700083">
        <w:rPr>
          <w:rFonts w:ascii="Arial" w:hAnsi="Arial" w:cs="Arial"/>
          <w:sz w:val="24"/>
          <w:szCs w:val="24"/>
          <w:lang w:val="mn-MN"/>
        </w:rPr>
        <w:t>.</w:t>
      </w:r>
    </w:p>
    <w:p w:rsidR="00A51151" w:rsidRPr="009139FD" w:rsidRDefault="00FA26AE" w:rsidP="009139FD">
      <w:pPr>
        <w:spacing w:line="360" w:lineRule="auto"/>
        <w:ind w:firstLine="720"/>
        <w:jc w:val="both"/>
        <w:rPr>
          <w:rFonts w:ascii="Arial" w:hAnsi="Arial" w:cs="Arial"/>
          <w:b/>
          <w:noProof/>
          <w:sz w:val="24"/>
          <w:szCs w:val="24"/>
          <w:u w:val="single"/>
          <w:lang w:val="mn-MN"/>
        </w:rPr>
      </w:pPr>
      <w:r w:rsidRPr="00C67FD6">
        <w:rPr>
          <w:rFonts w:ascii="Arial" w:hAnsi="Arial" w:cs="Arial"/>
          <w:sz w:val="24"/>
          <w:szCs w:val="24"/>
          <w:lang w:val="mn-MN"/>
        </w:rPr>
        <w:t xml:space="preserve">4. </w:t>
      </w:r>
      <w:r w:rsidR="00A51151" w:rsidRPr="00821A51">
        <w:rPr>
          <w:rFonts w:ascii="Arial" w:hAnsi="Arial" w:cs="Arial"/>
          <w:sz w:val="24"/>
          <w:szCs w:val="24"/>
          <w:lang w:val="mn-MN"/>
        </w:rPr>
        <w:t>“Аймгийн Боловсролын тогтвортой хөгжлийн бодлого”-ын хэрэгжилтийн явцы</w:t>
      </w:r>
      <w:r w:rsidR="00A51151">
        <w:rPr>
          <w:rFonts w:ascii="Arial" w:hAnsi="Arial" w:cs="Arial"/>
          <w:sz w:val="24"/>
          <w:szCs w:val="24"/>
          <w:lang w:val="mn-MN"/>
        </w:rPr>
        <w:t>г хэлэлцээд а</w:t>
      </w:r>
      <w:r w:rsidR="00A51151" w:rsidRPr="00821A51">
        <w:rPr>
          <w:rFonts w:ascii="Arial" w:hAnsi="Arial" w:cs="Arial"/>
          <w:sz w:val="24"/>
          <w:szCs w:val="24"/>
          <w:lang w:val="mn-MN"/>
        </w:rPr>
        <w:t>ймгийн ИТХ-ын  2017 оны 5-р хуралдааны “Боловсролын тогтвортой хөгжлийнбодлого батлах тухай” 07 дугаар тогтоолоор батлагдсан зорилт, арга хэмжээний дагуу хэрэгжилтийг гаргаж үнэлэлт дүгнэлт өгч байх, шалгуур үзүүлэлтийн хэрэгжил</w:t>
      </w:r>
      <w:r w:rsidR="00A51151">
        <w:rPr>
          <w:rFonts w:ascii="Arial" w:hAnsi="Arial" w:cs="Arial"/>
          <w:sz w:val="24"/>
          <w:szCs w:val="24"/>
          <w:lang w:val="mn-MN"/>
        </w:rPr>
        <w:t>т</w:t>
      </w:r>
      <w:r w:rsidR="00A51151" w:rsidRPr="00821A51">
        <w:rPr>
          <w:rFonts w:ascii="Arial" w:hAnsi="Arial" w:cs="Arial"/>
          <w:sz w:val="24"/>
          <w:szCs w:val="24"/>
          <w:lang w:val="mn-MN"/>
        </w:rPr>
        <w:t>ийг 2020, 2024 онд гаргаж танилцуулах</w:t>
      </w:r>
      <w:r w:rsidR="00A51151" w:rsidRPr="00A51151">
        <w:rPr>
          <w:rFonts w:ascii="Arial" w:hAnsi="Arial" w:cs="Arial"/>
          <w:noProof/>
          <w:sz w:val="24"/>
          <w:szCs w:val="24"/>
          <w:lang w:val="mn-MN"/>
        </w:rPr>
        <w:t xml:space="preserve">, </w:t>
      </w:r>
      <w:r w:rsidR="00A51151" w:rsidRPr="00821A51">
        <w:rPr>
          <w:rFonts w:ascii="Arial" w:hAnsi="Arial" w:cs="Arial"/>
          <w:sz w:val="24"/>
          <w:szCs w:val="24"/>
          <w:lang w:val="mn-MN"/>
        </w:rPr>
        <w:t>Хүүхэд бүрийг хөгжүүлэх арга зүй, мэдлэг чадвар, хандлагыг хөгжүүлэх, хөдөлмөрч, бүтээлч, хэл соёл, үндэсний ёс заншлаа дээдэлдэг зан үйлийг   төлөвшүүлэх чиглэлээр сургалтын арга зүйд  шинэ технологийг нэвтрүүлж ажилла</w:t>
      </w:r>
      <w:r w:rsidR="00A51151" w:rsidRPr="00A51151">
        <w:rPr>
          <w:rFonts w:ascii="Arial" w:hAnsi="Arial" w:cs="Arial"/>
          <w:sz w:val="24"/>
          <w:szCs w:val="24"/>
          <w:lang w:val="mn-MN"/>
        </w:rPr>
        <w:t>х</w:t>
      </w:r>
      <w:r w:rsidR="00A51151" w:rsidRPr="00A51151">
        <w:rPr>
          <w:rFonts w:ascii="Arial" w:hAnsi="Arial" w:cs="Arial"/>
          <w:noProof/>
          <w:sz w:val="24"/>
          <w:szCs w:val="24"/>
          <w:lang w:val="mn-MN"/>
        </w:rPr>
        <w:t xml:space="preserve">, </w:t>
      </w:r>
      <w:r w:rsidR="00A51151" w:rsidRPr="00821A51">
        <w:rPr>
          <w:rFonts w:ascii="Arial" w:hAnsi="Arial" w:cs="Arial"/>
          <w:sz w:val="24"/>
          <w:szCs w:val="24"/>
          <w:lang w:val="mn-MN"/>
        </w:rPr>
        <w:t>Хүүхэд бүрийн авьяас, чадварыг нээж, хөгжүүлэхийн зэрэгцээ хүүхдийн хүмүүжил төлөвшил, хөгжилд хийх судалгааны арга зүйг хэрэгжүүлж, үр дүнд хяналт шинжилгээ хийх</w:t>
      </w:r>
      <w:r w:rsidR="00A51151">
        <w:rPr>
          <w:rFonts w:ascii="Arial" w:hAnsi="Arial" w:cs="Arial"/>
          <w:sz w:val="24"/>
          <w:szCs w:val="24"/>
          <w:lang w:val="mn-MN"/>
        </w:rPr>
        <w:t xml:space="preserve">, </w:t>
      </w:r>
      <w:r w:rsidR="00A51151" w:rsidRPr="00821A51">
        <w:rPr>
          <w:rFonts w:ascii="Arial" w:hAnsi="Arial" w:cs="Arial"/>
          <w:sz w:val="24"/>
          <w:szCs w:val="24"/>
          <w:lang w:val="mn-MN"/>
        </w:rPr>
        <w:t>Үр дүнд суурилсан үнэлгээний арга зүйд суралцах</w:t>
      </w:r>
      <w:r w:rsidR="00A51151">
        <w:rPr>
          <w:rFonts w:ascii="Arial" w:hAnsi="Arial" w:cs="Arial"/>
          <w:noProof/>
          <w:sz w:val="24"/>
          <w:szCs w:val="24"/>
          <w:lang w:val="mn-MN"/>
        </w:rPr>
        <w:t xml:space="preserve">, </w:t>
      </w:r>
      <w:r w:rsidR="00A51151" w:rsidRPr="00821A51">
        <w:rPr>
          <w:rFonts w:ascii="Arial" w:hAnsi="Arial" w:cs="Arial"/>
          <w:sz w:val="24"/>
          <w:szCs w:val="24"/>
          <w:lang w:val="mn-MN"/>
        </w:rPr>
        <w:t>Алтанбулаг сумын цэцэрлэгийн хүчин чадлын даац хэтэрч ачаалал ихтэй байгааг судлан үзэж шинээр цэцэрлэг барих асуудлыг судлан үзэх</w:t>
      </w:r>
      <w:r w:rsidR="00A51151">
        <w:rPr>
          <w:rFonts w:ascii="Arial" w:hAnsi="Arial" w:cs="Arial"/>
          <w:sz w:val="24"/>
          <w:szCs w:val="24"/>
          <w:lang w:val="mn-MN"/>
        </w:rPr>
        <w:t>, с</w:t>
      </w:r>
      <w:r w:rsidR="00A51151" w:rsidRPr="00821A51">
        <w:rPr>
          <w:rFonts w:ascii="Arial" w:hAnsi="Arial" w:cs="Arial"/>
          <w:sz w:val="24"/>
          <w:szCs w:val="24"/>
          <w:lang w:val="mn-MN"/>
        </w:rPr>
        <w:t>умдын сургууль, цэцэрлэгүүдийн ариун цэврийн байгууламжийг судлан үзэж, шинэчлэх, сайжруулах ажлыг үе шаттайгаар хэрэгжүүлэх</w:t>
      </w:r>
      <w:r w:rsidR="00A51151">
        <w:rPr>
          <w:rFonts w:ascii="Arial" w:hAnsi="Arial" w:cs="Arial"/>
          <w:sz w:val="24"/>
          <w:szCs w:val="24"/>
          <w:lang w:val="mn-MN"/>
        </w:rPr>
        <w:t xml:space="preserve">, </w:t>
      </w:r>
      <w:r w:rsidR="00A51151" w:rsidRPr="00821A51">
        <w:rPr>
          <w:rFonts w:ascii="Arial" w:hAnsi="Arial" w:cs="Arial"/>
          <w:sz w:val="24"/>
          <w:szCs w:val="24"/>
          <w:lang w:val="mn-MN"/>
        </w:rPr>
        <w:t>Мэргэжил сургалт үйлдвэрлэлийн төвийн сургалтын чанарт анхаарал хандуулж, тухайн сургуулийн дадлага хийх баазыг өргөжүүлэх асуудлыг судлан санал дүгнэлт гаргаж, холбогдох байгууллагатай хамтран шаардлагатай арга хэмжээ авах</w:t>
      </w:r>
      <w:r w:rsidR="00A51151">
        <w:rPr>
          <w:rFonts w:ascii="Arial" w:hAnsi="Arial" w:cs="Arial"/>
          <w:sz w:val="24"/>
          <w:szCs w:val="24"/>
          <w:lang w:val="mn-MN"/>
        </w:rPr>
        <w:t xml:space="preserve">, </w:t>
      </w:r>
      <w:r w:rsidR="00A51151" w:rsidRPr="00821A51">
        <w:rPr>
          <w:rFonts w:ascii="Arial" w:hAnsi="Arial" w:cs="Arial"/>
          <w:sz w:val="24"/>
          <w:szCs w:val="24"/>
          <w:lang w:val="mn-MN"/>
        </w:rPr>
        <w:t>Борнуур сумын ерөнхий боловсролын сургуулийн багш</w:t>
      </w:r>
      <w:r w:rsidR="00A51151">
        <w:rPr>
          <w:rFonts w:ascii="Arial" w:hAnsi="Arial" w:cs="Arial"/>
          <w:sz w:val="24"/>
          <w:szCs w:val="24"/>
          <w:lang w:val="mn-MN"/>
        </w:rPr>
        <w:t>,</w:t>
      </w:r>
      <w:r w:rsidR="00A51151" w:rsidRPr="00821A51">
        <w:rPr>
          <w:rFonts w:ascii="Arial" w:hAnsi="Arial" w:cs="Arial"/>
          <w:sz w:val="24"/>
          <w:szCs w:val="24"/>
          <w:lang w:val="mn-MN"/>
        </w:rPr>
        <w:t xml:space="preserve"> ажилчдын </w:t>
      </w:r>
      <w:r w:rsidR="00A51151">
        <w:rPr>
          <w:rFonts w:ascii="Arial" w:hAnsi="Arial" w:cs="Arial"/>
          <w:sz w:val="24"/>
          <w:szCs w:val="24"/>
          <w:lang w:val="mn-MN"/>
        </w:rPr>
        <w:t xml:space="preserve">талаарх </w:t>
      </w:r>
      <w:r w:rsidR="00A51151" w:rsidRPr="00821A51">
        <w:rPr>
          <w:rFonts w:ascii="Arial" w:hAnsi="Arial" w:cs="Arial"/>
          <w:sz w:val="24"/>
          <w:szCs w:val="24"/>
          <w:lang w:val="mn-MN"/>
        </w:rPr>
        <w:t xml:space="preserve">асуудлыг судлан үзэж </w:t>
      </w:r>
      <w:r w:rsidR="00A51151">
        <w:rPr>
          <w:rFonts w:ascii="Arial" w:hAnsi="Arial" w:cs="Arial"/>
          <w:sz w:val="24"/>
          <w:szCs w:val="24"/>
          <w:lang w:val="mn-MN"/>
        </w:rPr>
        <w:t xml:space="preserve">Ажлын хэсэгт ирүүлсэн санал хүсэлтийн </w:t>
      </w:r>
      <w:r w:rsidR="00A51151" w:rsidRPr="00821A51">
        <w:rPr>
          <w:rFonts w:ascii="Arial" w:hAnsi="Arial" w:cs="Arial"/>
          <w:sz w:val="24"/>
          <w:szCs w:val="24"/>
          <w:lang w:val="mn-MN"/>
        </w:rPr>
        <w:t>хариуг ойрын хугацаанд өгч шийдвэрлэх</w:t>
      </w:r>
      <w:r w:rsidR="00A51151">
        <w:rPr>
          <w:rFonts w:ascii="Arial" w:hAnsi="Arial" w:cs="Arial"/>
          <w:sz w:val="24"/>
          <w:szCs w:val="24"/>
          <w:lang w:val="mn-MN"/>
        </w:rPr>
        <w:t xml:space="preserve">, </w:t>
      </w:r>
      <w:r w:rsidR="00A51151" w:rsidRPr="00821A51">
        <w:rPr>
          <w:rFonts w:ascii="Arial" w:hAnsi="Arial" w:cs="Arial"/>
          <w:sz w:val="24"/>
          <w:szCs w:val="24"/>
          <w:lang w:val="mn-MN"/>
        </w:rPr>
        <w:t xml:space="preserve">Бодлого төлөвлөгөөний хэрэгжилтийг гаргахдаа тоон мэдээллийн зөрүүг арилгаж бодит тоон дээр үндэслэж гарган </w:t>
      </w:r>
      <w:r w:rsidR="00A51151" w:rsidRPr="00821A51">
        <w:rPr>
          <w:rFonts w:ascii="Arial" w:eastAsia="Calibri" w:hAnsi="Arial" w:cs="Arial"/>
          <w:sz w:val="24"/>
          <w:szCs w:val="24"/>
          <w:lang w:val="mn-MN"/>
        </w:rPr>
        <w:t xml:space="preserve">бодлогын хэрэгжилтийг эрчимжүүлж ажиллахыг </w:t>
      </w:r>
      <w:r w:rsidR="00A51151" w:rsidRPr="00821A51">
        <w:rPr>
          <w:rFonts w:ascii="Arial" w:hAnsi="Arial" w:cs="Arial"/>
          <w:sz w:val="24"/>
          <w:szCs w:val="24"/>
          <w:lang w:val="mn-MN"/>
        </w:rPr>
        <w:t>аймгийн Засаг дарг</w:t>
      </w:r>
      <w:r w:rsidR="00A51151">
        <w:rPr>
          <w:rFonts w:ascii="Arial" w:hAnsi="Arial" w:cs="Arial"/>
          <w:sz w:val="24"/>
          <w:szCs w:val="24"/>
          <w:lang w:val="mn-MN"/>
        </w:rPr>
        <w:t>а  /Ж.Батжаргал/-д даалган хуралдааны тэмдэглэлээр үүрэг өгөв</w:t>
      </w:r>
      <w:r w:rsidR="00A51151" w:rsidRPr="00821A51">
        <w:rPr>
          <w:rFonts w:ascii="Arial" w:hAnsi="Arial" w:cs="Arial"/>
          <w:sz w:val="24"/>
          <w:szCs w:val="24"/>
          <w:lang w:val="mn-MN"/>
        </w:rPr>
        <w:t>.</w:t>
      </w:r>
    </w:p>
    <w:p w:rsidR="009139FD" w:rsidRDefault="009139FD" w:rsidP="009139FD">
      <w:pPr>
        <w:tabs>
          <w:tab w:val="left" w:pos="567"/>
          <w:tab w:val="left" w:pos="5954"/>
        </w:tabs>
        <w:spacing w:line="360" w:lineRule="auto"/>
        <w:ind w:right="27"/>
        <w:jc w:val="both"/>
        <w:rPr>
          <w:rFonts w:ascii="Arial" w:hAnsi="Arial" w:cs="Arial"/>
          <w:sz w:val="24"/>
          <w:szCs w:val="24"/>
          <w:lang w:val="mn-MN"/>
        </w:rPr>
      </w:pPr>
      <w:r>
        <w:rPr>
          <w:rFonts w:ascii="Arial" w:hAnsi="Arial" w:cs="Arial"/>
          <w:color w:val="222222"/>
          <w:sz w:val="24"/>
          <w:szCs w:val="24"/>
          <w:lang w:val="mn-MN"/>
        </w:rPr>
        <w:lastRenderedPageBreak/>
        <w:tab/>
      </w:r>
      <w:r w:rsidRPr="009139FD">
        <w:rPr>
          <w:rFonts w:ascii="Arial" w:hAnsi="Arial" w:cs="Arial"/>
          <w:color w:val="222222"/>
          <w:sz w:val="24"/>
          <w:szCs w:val="24"/>
          <w:lang w:val="mn-MN"/>
        </w:rPr>
        <w:t xml:space="preserve">5.Ашигт малтмалын тусгай зөвшөөрлийг сонгон шалгаруулалтаар олгох мэдэгдэлд санал өгөх тухай асуудлыг хэлэлцээд </w:t>
      </w:r>
      <w:r w:rsidRPr="009139FD">
        <w:rPr>
          <w:rFonts w:ascii="Arial" w:hAnsi="Arial" w:cs="Arial"/>
          <w:sz w:val="24"/>
          <w:szCs w:val="24"/>
          <w:lang w:val="mn-MN"/>
        </w:rPr>
        <w:t>Ашигт малтмал, газрын тосны газраас ирүүлсэн 17 нэгж талбарын 66271.09 га газарт хайгуулын тусгай зөвшөөрөл сонгон шалгаруулалтаар олгох сана</w:t>
      </w:r>
      <w:r>
        <w:rPr>
          <w:rFonts w:ascii="Arial" w:hAnsi="Arial" w:cs="Arial"/>
          <w:sz w:val="24"/>
          <w:szCs w:val="24"/>
          <w:lang w:val="mn-MN"/>
        </w:rPr>
        <w:t>лыг дэмжих боломжгүй гэж үзэн Тэргүүлэгчдийн хуралдааны</w:t>
      </w:r>
      <w:r w:rsidRPr="009139FD">
        <w:rPr>
          <w:rFonts w:ascii="Arial" w:hAnsi="Arial" w:cs="Arial"/>
          <w:sz w:val="24"/>
          <w:szCs w:val="24"/>
          <w:lang w:val="mn-MN"/>
        </w:rPr>
        <w:t xml:space="preserve"> шийдвэр, сумдын иргэдийн Төлөөлөгчдийн Хурал, Засаг дарга, багуудын Иргэдийн Нийтийн Хурлаас ирүүлсэн саналуудыг харгалзан үзэж албан</w:t>
      </w:r>
      <w:r w:rsidRPr="000A1146">
        <w:rPr>
          <w:rFonts w:ascii="Arial" w:hAnsi="Arial" w:cs="Arial"/>
          <w:sz w:val="24"/>
          <w:szCs w:val="24"/>
          <w:lang w:val="mn-MN"/>
        </w:rPr>
        <w:t xml:space="preserve"> ёсны саналаа, холбогдох материалуудын хамт хуулийн хугацаанд нь зохих газарт хүргүүлэхийг айм</w:t>
      </w:r>
      <w:r>
        <w:rPr>
          <w:rFonts w:ascii="Arial" w:hAnsi="Arial" w:cs="Arial"/>
          <w:sz w:val="24"/>
          <w:szCs w:val="24"/>
          <w:lang w:val="mn-MN"/>
        </w:rPr>
        <w:t>гийн Засаг даргад даалган “Санал уламжлах тухай” тогтоолыг батлав</w:t>
      </w:r>
      <w:r w:rsidRPr="000A1146">
        <w:rPr>
          <w:rFonts w:ascii="Arial" w:hAnsi="Arial" w:cs="Arial"/>
          <w:sz w:val="24"/>
          <w:szCs w:val="24"/>
          <w:lang w:val="mn-MN"/>
        </w:rPr>
        <w:t xml:space="preserve">. </w:t>
      </w:r>
    </w:p>
    <w:p w:rsidR="009139FD" w:rsidRDefault="009139FD" w:rsidP="009139FD">
      <w:pPr>
        <w:spacing w:line="360" w:lineRule="auto"/>
        <w:jc w:val="both"/>
        <w:rPr>
          <w:rFonts w:ascii="Arial" w:hAnsi="Arial" w:cs="Arial"/>
          <w:sz w:val="24"/>
          <w:szCs w:val="24"/>
          <w:lang w:val="mn-MN"/>
        </w:rPr>
      </w:pPr>
      <w:r>
        <w:rPr>
          <w:rFonts w:ascii="Arial" w:hAnsi="Arial" w:cs="Arial"/>
          <w:sz w:val="24"/>
          <w:szCs w:val="24"/>
          <w:lang w:val="mn-MN"/>
        </w:rPr>
        <w:tab/>
      </w:r>
      <w:r w:rsidRPr="009139FD">
        <w:rPr>
          <w:rFonts w:ascii="Arial" w:hAnsi="Arial" w:cs="Arial"/>
          <w:sz w:val="24"/>
          <w:szCs w:val="24"/>
          <w:lang w:val="mn-MN"/>
        </w:rPr>
        <w:t>6.Компанийн үүсгэн байгуулагчаар оролцох тогтоолын төсөл батлах тухай асуудлыг хэлэлцээд Аймгийн нутаг дэвсгэрт гадаад худалдаа, малын гаралтай түүхий эд боловсруулах үйлдвэр, мах боловсруулах үйлдвэрийн чиглэлээр үйл ажиллагаа эрхлэн явуулах хувь нийлүүлсэн хөрөнгөтэй, хязгаарлагдмал хариуцлагатай компанийн үүсгэн байгуулагчаар “Төв Эрдэнэс” ОНӨААТҮГ-ийг, “Ай Жю И” ХХК-тай</w:t>
      </w:r>
      <w:r>
        <w:rPr>
          <w:rFonts w:ascii="Arial" w:hAnsi="Arial" w:cs="Arial"/>
          <w:sz w:val="24"/>
          <w:szCs w:val="24"/>
          <w:lang w:val="mn-MN"/>
        </w:rPr>
        <w:t xml:space="preserve"> хамтран оролцохыг зөвшөөрч “</w:t>
      </w:r>
      <w:r w:rsidRPr="007A5DEB">
        <w:rPr>
          <w:rFonts w:ascii="Arial" w:hAnsi="Arial" w:cs="Arial"/>
          <w:lang w:val="mn-MN"/>
        </w:rPr>
        <w:t xml:space="preserve">Компанийн үүсгэн байгуулагчаар </w:t>
      </w:r>
      <w:r>
        <w:rPr>
          <w:rFonts w:ascii="Arial" w:hAnsi="Arial" w:cs="Arial"/>
          <w:lang w:val="mn-MN"/>
        </w:rPr>
        <w:t xml:space="preserve">оролцох тухай </w:t>
      </w:r>
      <w:r>
        <w:rPr>
          <w:rFonts w:ascii="Arial" w:hAnsi="Arial" w:cs="Arial"/>
          <w:sz w:val="24"/>
          <w:szCs w:val="24"/>
          <w:lang w:val="mn-MN"/>
        </w:rPr>
        <w:t>” тогтоолыг батлав.</w:t>
      </w:r>
    </w:p>
    <w:p w:rsidR="00267452" w:rsidRPr="009139FD" w:rsidRDefault="009139FD" w:rsidP="009139FD">
      <w:pPr>
        <w:spacing w:line="360" w:lineRule="auto"/>
        <w:ind w:firstLine="720"/>
        <w:jc w:val="both"/>
        <w:rPr>
          <w:rFonts w:ascii="Arial" w:eastAsiaTheme="minorHAnsi" w:hAnsi="Arial" w:cs="Arial"/>
          <w:lang w:val="mn-MN"/>
        </w:rPr>
      </w:pPr>
      <w:r>
        <w:rPr>
          <w:rFonts w:ascii="Arial" w:hAnsi="Arial" w:cs="Arial"/>
          <w:sz w:val="24"/>
          <w:szCs w:val="24"/>
          <w:lang w:val="mn-MN"/>
        </w:rPr>
        <w:t>7. Аймгийн ИТХ-ын Тэргүүлэгчдээс Ажлын албанд өгсөн хугацаатай үүрэг даалгаварын хэрэгжилтийг хэлэлцээд 66,</w:t>
      </w:r>
      <w:r w:rsidR="00DA3909">
        <w:rPr>
          <w:rFonts w:ascii="Arial" w:hAnsi="Arial" w:cs="Arial"/>
          <w:sz w:val="24"/>
          <w:szCs w:val="24"/>
          <w:lang w:val="mn-MN"/>
        </w:rPr>
        <w:t xml:space="preserve"> </w:t>
      </w:r>
      <w:r>
        <w:rPr>
          <w:rFonts w:ascii="Arial" w:hAnsi="Arial" w:cs="Arial"/>
          <w:sz w:val="24"/>
          <w:szCs w:val="24"/>
          <w:lang w:val="mn-MN"/>
        </w:rPr>
        <w:t>67 дугаар тогтоолуудыг батлав.</w:t>
      </w:r>
    </w:p>
    <w:p w:rsidR="003D43EE" w:rsidRPr="00C67FD6" w:rsidRDefault="00744C2F" w:rsidP="00E03964">
      <w:pPr>
        <w:spacing w:after="0" w:line="360" w:lineRule="auto"/>
        <w:ind w:right="80" w:firstLine="700"/>
        <w:jc w:val="both"/>
        <w:rPr>
          <w:rFonts w:ascii="Arial" w:hAnsi="Arial" w:cs="Arial"/>
          <w:sz w:val="24"/>
          <w:szCs w:val="24"/>
          <w:lang w:val="mn-MN"/>
        </w:rPr>
      </w:pPr>
      <w:r w:rsidRPr="00C67FD6">
        <w:rPr>
          <w:rFonts w:ascii="Arial" w:hAnsi="Arial" w:cs="Arial"/>
          <w:color w:val="000000" w:themeColor="text1"/>
          <w:sz w:val="24"/>
          <w:szCs w:val="24"/>
          <w:lang w:val="mn-MN"/>
        </w:rPr>
        <w:t xml:space="preserve">Энэ сард аймгийн ИТХ-ын дарга, </w:t>
      </w:r>
      <w:r w:rsidR="003D43EE" w:rsidRPr="00C67FD6">
        <w:rPr>
          <w:rFonts w:ascii="Arial" w:hAnsi="Arial" w:cs="Arial"/>
          <w:color w:val="000000" w:themeColor="text1"/>
          <w:sz w:val="24"/>
          <w:szCs w:val="24"/>
          <w:lang w:val="mn-MN"/>
        </w:rPr>
        <w:t xml:space="preserve"> Ажлын албанд </w:t>
      </w:r>
      <w:r w:rsidR="006C6177">
        <w:rPr>
          <w:rFonts w:ascii="Arial" w:hAnsi="Arial" w:cs="Arial"/>
          <w:color w:val="000000" w:themeColor="text1"/>
          <w:sz w:val="24"/>
          <w:szCs w:val="24"/>
          <w:lang w:val="mn-MN"/>
        </w:rPr>
        <w:t xml:space="preserve">хандсан 28 албан бичиг ирснийг </w:t>
      </w:r>
      <w:r w:rsidR="006E242F" w:rsidRPr="00C67FD6">
        <w:rPr>
          <w:rFonts w:ascii="Arial" w:hAnsi="Arial" w:cs="Arial"/>
          <w:color w:val="000000" w:themeColor="text1"/>
          <w:sz w:val="24"/>
          <w:szCs w:val="24"/>
          <w:lang w:val="mn-MN"/>
        </w:rPr>
        <w:t xml:space="preserve">бүртгэн </w:t>
      </w:r>
      <w:r w:rsidR="00FB7854" w:rsidRPr="00C67FD6">
        <w:rPr>
          <w:rFonts w:ascii="Arial" w:hAnsi="Arial" w:cs="Arial"/>
          <w:color w:val="000000" w:themeColor="text1"/>
          <w:sz w:val="24"/>
          <w:szCs w:val="24"/>
          <w:lang w:val="mn-MN"/>
        </w:rPr>
        <w:t>аймгийн ИТХ-</w:t>
      </w:r>
      <w:r w:rsidR="003D43EE" w:rsidRPr="00C67FD6">
        <w:rPr>
          <w:rFonts w:ascii="Arial" w:hAnsi="Arial" w:cs="Arial"/>
          <w:color w:val="000000" w:themeColor="text1"/>
          <w:sz w:val="24"/>
          <w:szCs w:val="24"/>
          <w:lang w:val="mn-MN"/>
        </w:rPr>
        <w:t>ын дарга болон нарийн бичгийн даргад танилцуулан хариу өгөх</w:t>
      </w:r>
      <w:r w:rsidR="006C6177">
        <w:rPr>
          <w:rFonts w:ascii="Arial" w:hAnsi="Arial" w:cs="Arial"/>
          <w:color w:val="000000" w:themeColor="text1"/>
          <w:sz w:val="24"/>
          <w:szCs w:val="24"/>
          <w:lang w:val="mn-MN"/>
        </w:rPr>
        <w:t xml:space="preserve"> шаардлагатай  3 бичигнээс 1</w:t>
      </w:r>
      <w:r w:rsidR="00FB7854" w:rsidRPr="00C67FD6">
        <w:rPr>
          <w:rFonts w:ascii="Arial" w:hAnsi="Arial" w:cs="Arial"/>
          <w:color w:val="000000" w:themeColor="text1"/>
          <w:sz w:val="24"/>
          <w:szCs w:val="24"/>
          <w:lang w:val="mn-MN"/>
        </w:rPr>
        <w:t xml:space="preserve"> </w:t>
      </w:r>
      <w:r w:rsidR="003D43EE" w:rsidRPr="00C67FD6">
        <w:rPr>
          <w:rFonts w:ascii="Arial" w:hAnsi="Arial" w:cs="Arial"/>
          <w:color w:val="000000" w:themeColor="text1"/>
          <w:sz w:val="24"/>
          <w:szCs w:val="24"/>
          <w:lang w:val="mn-MN"/>
        </w:rPr>
        <w:t xml:space="preserve"> </w:t>
      </w:r>
      <w:r w:rsidR="00FB7854" w:rsidRPr="00C67FD6">
        <w:rPr>
          <w:rFonts w:ascii="Arial" w:hAnsi="Arial" w:cs="Arial"/>
          <w:color w:val="000000" w:themeColor="text1"/>
          <w:sz w:val="24"/>
          <w:szCs w:val="24"/>
          <w:lang w:val="mn-MN"/>
        </w:rPr>
        <w:t>бичгийн хариуг өгч 2 алба</w:t>
      </w:r>
      <w:r w:rsidR="006C6177">
        <w:rPr>
          <w:rFonts w:ascii="Arial" w:hAnsi="Arial" w:cs="Arial"/>
          <w:color w:val="000000" w:themeColor="text1"/>
          <w:sz w:val="24"/>
          <w:szCs w:val="24"/>
          <w:lang w:val="mn-MN"/>
        </w:rPr>
        <w:t>н бичгийг аймгийн ЗДТГ-ын ХЭЗХ-т шилжүүлэв</w:t>
      </w:r>
      <w:r w:rsidR="007E43E2" w:rsidRPr="00C67FD6">
        <w:rPr>
          <w:rFonts w:ascii="Arial" w:hAnsi="Arial" w:cs="Arial"/>
          <w:color w:val="000000" w:themeColor="text1"/>
          <w:sz w:val="24"/>
          <w:szCs w:val="24"/>
          <w:lang w:val="mn-MN"/>
        </w:rPr>
        <w:t>.</w:t>
      </w:r>
      <w:r w:rsidR="003D43EE" w:rsidRPr="00C67FD6">
        <w:rPr>
          <w:rFonts w:ascii="Arial" w:hAnsi="Arial" w:cs="Arial"/>
          <w:color w:val="000000" w:themeColor="text1"/>
          <w:sz w:val="24"/>
          <w:szCs w:val="24"/>
          <w:lang w:val="mn-MN"/>
        </w:rPr>
        <w:t xml:space="preserve"> </w:t>
      </w:r>
    </w:p>
    <w:p w:rsidR="00D407A9" w:rsidRPr="00C67FD6" w:rsidRDefault="003D43EE" w:rsidP="00E03964">
      <w:pPr>
        <w:pStyle w:val="Title"/>
        <w:spacing w:line="360" w:lineRule="auto"/>
        <w:ind w:firstLine="720"/>
        <w:jc w:val="both"/>
        <w:rPr>
          <w:rFonts w:ascii="Arial" w:hAnsi="Arial" w:cs="Arial"/>
          <w:szCs w:val="24"/>
          <w:lang w:val="mn-MN"/>
        </w:rPr>
      </w:pPr>
      <w:r w:rsidRPr="00C67FD6">
        <w:rPr>
          <w:rFonts w:ascii="Arial" w:hAnsi="Arial" w:cs="Arial"/>
          <w:color w:val="000000" w:themeColor="text1"/>
          <w:szCs w:val="24"/>
          <w:lang w:val="mn-MN"/>
        </w:rPr>
        <w:t xml:space="preserve">Аймгийн ИТХ-ын даргад хандан </w:t>
      </w:r>
      <w:r w:rsidR="00FB7854" w:rsidRPr="00C67FD6">
        <w:rPr>
          <w:rFonts w:ascii="Arial" w:hAnsi="Arial" w:cs="Arial"/>
          <w:color w:val="000000" w:themeColor="text1"/>
          <w:szCs w:val="24"/>
          <w:lang w:val="mn-MN"/>
        </w:rPr>
        <w:t xml:space="preserve">ирсэн 3 </w:t>
      </w:r>
      <w:r w:rsidR="00F01435" w:rsidRPr="00C67FD6">
        <w:rPr>
          <w:rFonts w:ascii="Arial" w:hAnsi="Arial" w:cs="Arial"/>
          <w:color w:val="000000" w:themeColor="text1"/>
          <w:szCs w:val="24"/>
          <w:lang w:val="mn-MN"/>
        </w:rPr>
        <w:t>иргэний өргөдөлийг бүртгэн авч удирдлагад тан</w:t>
      </w:r>
      <w:r w:rsidR="00B074BF">
        <w:rPr>
          <w:rFonts w:ascii="Arial" w:hAnsi="Arial" w:cs="Arial"/>
          <w:color w:val="000000" w:themeColor="text1"/>
          <w:szCs w:val="24"/>
          <w:lang w:val="mn-MN"/>
        </w:rPr>
        <w:t>илцуулан 2 өргөдөлийн хариуг өгч 1 өргөдөл</w:t>
      </w:r>
      <w:r w:rsidR="00694101" w:rsidRPr="00C67FD6">
        <w:rPr>
          <w:rFonts w:ascii="Arial" w:hAnsi="Arial" w:cs="Arial"/>
          <w:color w:val="000000" w:themeColor="text1"/>
          <w:szCs w:val="24"/>
          <w:lang w:val="mn-MN"/>
        </w:rPr>
        <w:t xml:space="preserve"> шийдвэрлэх шатандаа явж байна.</w:t>
      </w:r>
    </w:p>
    <w:p w:rsidR="003D43EE" w:rsidRPr="00C67FD6" w:rsidRDefault="003D43EE" w:rsidP="003D43EE">
      <w:pPr>
        <w:spacing w:after="0" w:line="360" w:lineRule="auto"/>
        <w:ind w:firstLine="720"/>
        <w:jc w:val="both"/>
        <w:rPr>
          <w:rFonts w:ascii="Arial" w:hAnsi="Arial" w:cs="Arial"/>
          <w:sz w:val="24"/>
          <w:szCs w:val="24"/>
          <w:lang w:val="mn-MN"/>
        </w:rPr>
      </w:pPr>
      <w:r w:rsidRPr="00C67FD6">
        <w:rPr>
          <w:rFonts w:ascii="Arial" w:hAnsi="Arial" w:cs="Arial"/>
          <w:sz w:val="24"/>
          <w:szCs w:val="24"/>
          <w:lang w:val="mn-MN"/>
        </w:rPr>
        <w:t>Аймгийн ИТХ-ын дарга, Хурлын</w:t>
      </w:r>
      <w:r w:rsidR="00AA6FD9" w:rsidRPr="00C67FD6">
        <w:rPr>
          <w:rFonts w:ascii="Arial" w:hAnsi="Arial" w:cs="Arial"/>
          <w:sz w:val="24"/>
          <w:szCs w:val="24"/>
          <w:lang w:val="mn-MN"/>
        </w:rPr>
        <w:t xml:space="preserve"> Ажлын албанаас Ерөнхийлөгчийн Т</w:t>
      </w:r>
      <w:r w:rsidRPr="00C67FD6">
        <w:rPr>
          <w:rFonts w:ascii="Arial" w:hAnsi="Arial" w:cs="Arial"/>
          <w:sz w:val="24"/>
          <w:szCs w:val="24"/>
          <w:lang w:val="mn-MN"/>
        </w:rPr>
        <w:t>амгын газар, салбарын яамдуудад болон</w:t>
      </w:r>
      <w:r w:rsidR="00B074BF">
        <w:rPr>
          <w:rFonts w:ascii="Arial" w:hAnsi="Arial" w:cs="Arial"/>
          <w:sz w:val="24"/>
          <w:szCs w:val="24"/>
          <w:lang w:val="mn-MN"/>
        </w:rPr>
        <w:t xml:space="preserve"> холбогдох албан байгууллагад 36</w:t>
      </w:r>
      <w:r w:rsidRPr="00C67FD6">
        <w:rPr>
          <w:rFonts w:ascii="Arial" w:hAnsi="Arial" w:cs="Arial"/>
          <w:sz w:val="24"/>
          <w:szCs w:val="24"/>
          <w:lang w:val="mn-MN"/>
        </w:rPr>
        <w:t xml:space="preserve"> б</w:t>
      </w:r>
      <w:r w:rsidR="009772CF" w:rsidRPr="00C67FD6">
        <w:rPr>
          <w:rFonts w:ascii="Arial" w:hAnsi="Arial" w:cs="Arial"/>
          <w:sz w:val="24"/>
          <w:szCs w:val="24"/>
          <w:lang w:val="mn-MN"/>
        </w:rPr>
        <w:t>ичгийг гарган хүргүүлж ажилласан байна</w:t>
      </w:r>
      <w:r w:rsidRPr="00C67FD6">
        <w:rPr>
          <w:rFonts w:ascii="Arial" w:hAnsi="Arial" w:cs="Arial"/>
          <w:sz w:val="24"/>
          <w:szCs w:val="24"/>
          <w:lang w:val="mn-MN"/>
        </w:rPr>
        <w:t xml:space="preserve">. </w:t>
      </w:r>
    </w:p>
    <w:p w:rsidR="00C3043E" w:rsidRPr="00C67FD6" w:rsidRDefault="005045E9" w:rsidP="003D43EE">
      <w:pPr>
        <w:spacing w:after="0" w:line="360" w:lineRule="auto"/>
        <w:ind w:firstLine="720"/>
        <w:jc w:val="both"/>
        <w:rPr>
          <w:rFonts w:ascii="Arial" w:hAnsi="Arial" w:cs="Arial"/>
          <w:sz w:val="24"/>
          <w:szCs w:val="24"/>
          <w:lang w:val="mn-MN"/>
        </w:rPr>
      </w:pPr>
      <w:r>
        <w:rPr>
          <w:rFonts w:ascii="Arial" w:hAnsi="Arial" w:cs="Arial"/>
          <w:sz w:val="24"/>
          <w:szCs w:val="24"/>
          <w:lang w:val="mn-MN"/>
        </w:rPr>
        <w:t xml:space="preserve">Аймгийн ИТХ-ын Ажлын албанд </w:t>
      </w:r>
      <w:r w:rsidR="003D43EE" w:rsidRPr="00C67FD6">
        <w:rPr>
          <w:rFonts w:ascii="Arial" w:hAnsi="Arial" w:cs="Arial"/>
          <w:sz w:val="24"/>
          <w:szCs w:val="24"/>
          <w:lang w:val="mn-MN"/>
        </w:rPr>
        <w:t xml:space="preserve"> </w:t>
      </w:r>
      <w:r w:rsidR="009F11A6" w:rsidRPr="00C67FD6">
        <w:rPr>
          <w:rFonts w:ascii="Arial" w:hAnsi="Arial" w:cs="Arial"/>
          <w:sz w:val="24"/>
          <w:szCs w:val="24"/>
          <w:lang w:val="mn-MN"/>
        </w:rPr>
        <w:t>Баян</w:t>
      </w:r>
      <w:r>
        <w:rPr>
          <w:rFonts w:ascii="Arial" w:hAnsi="Arial" w:cs="Arial"/>
          <w:sz w:val="24"/>
          <w:szCs w:val="24"/>
          <w:lang w:val="mn-MN"/>
        </w:rPr>
        <w:t xml:space="preserve">дэлгэр, </w:t>
      </w:r>
      <w:r w:rsidR="00606039" w:rsidRPr="00C67FD6">
        <w:rPr>
          <w:rFonts w:ascii="Arial" w:hAnsi="Arial" w:cs="Arial"/>
          <w:sz w:val="24"/>
          <w:szCs w:val="24"/>
          <w:lang w:val="mn-MN"/>
        </w:rPr>
        <w:t>Лүн</w:t>
      </w:r>
      <w:r>
        <w:rPr>
          <w:rFonts w:ascii="Arial" w:hAnsi="Arial" w:cs="Arial"/>
          <w:sz w:val="24"/>
          <w:szCs w:val="24"/>
          <w:lang w:val="mn-MN"/>
        </w:rPr>
        <w:t xml:space="preserve">, </w:t>
      </w:r>
      <w:r w:rsidR="00A53BB2">
        <w:rPr>
          <w:rFonts w:ascii="Arial" w:hAnsi="Arial" w:cs="Arial"/>
          <w:sz w:val="24"/>
          <w:szCs w:val="24"/>
          <w:lang w:val="mn-MN"/>
        </w:rPr>
        <w:t>Баян-Өнжүүл</w:t>
      </w:r>
      <w:r w:rsidR="002D12EC" w:rsidRPr="00C67FD6">
        <w:rPr>
          <w:rFonts w:ascii="Arial" w:hAnsi="Arial" w:cs="Arial"/>
          <w:sz w:val="24"/>
          <w:szCs w:val="24"/>
          <w:lang w:val="mn-MN"/>
        </w:rPr>
        <w:t xml:space="preserve"> сумдын ИТ</w:t>
      </w:r>
      <w:r w:rsidR="009F11A6" w:rsidRPr="00C67FD6">
        <w:rPr>
          <w:rFonts w:ascii="Arial" w:hAnsi="Arial" w:cs="Arial"/>
          <w:sz w:val="24"/>
          <w:szCs w:val="24"/>
          <w:lang w:val="mn-MN"/>
        </w:rPr>
        <w:t>Х-д 6</w:t>
      </w:r>
      <w:r w:rsidR="002D12EC" w:rsidRPr="00C67FD6">
        <w:rPr>
          <w:rFonts w:ascii="Arial" w:hAnsi="Arial" w:cs="Arial"/>
          <w:sz w:val="24"/>
          <w:szCs w:val="24"/>
          <w:lang w:val="mn-MN"/>
        </w:rPr>
        <w:t>-р сарын</w:t>
      </w:r>
      <w:r w:rsidR="00C3043E" w:rsidRPr="00C67FD6">
        <w:rPr>
          <w:rFonts w:ascii="Arial" w:hAnsi="Arial" w:cs="Arial"/>
          <w:sz w:val="24"/>
          <w:szCs w:val="24"/>
          <w:lang w:val="mn-MN"/>
        </w:rPr>
        <w:t xml:space="preserve"> ажлын тайлангаа ирүүлж ажилласан байна.</w:t>
      </w:r>
    </w:p>
    <w:p w:rsidR="003D43EE" w:rsidRPr="00D3781F" w:rsidRDefault="00A53BB2" w:rsidP="003D43EE">
      <w:pPr>
        <w:spacing w:after="0" w:line="360" w:lineRule="auto"/>
        <w:ind w:firstLine="720"/>
        <w:jc w:val="both"/>
        <w:rPr>
          <w:rFonts w:ascii="Arial" w:hAnsi="Arial" w:cs="Arial"/>
          <w:b/>
          <w:sz w:val="24"/>
          <w:szCs w:val="24"/>
          <w:lang w:val="mn-MN"/>
        </w:rPr>
      </w:pPr>
      <w:r w:rsidRPr="00D3781F">
        <w:rPr>
          <w:rFonts w:ascii="Arial" w:hAnsi="Arial" w:cs="Arial"/>
          <w:b/>
          <w:sz w:val="24"/>
          <w:szCs w:val="24"/>
          <w:lang w:val="mn-MN"/>
        </w:rPr>
        <w:t>1.Баяндэлгэр сумын ИТХ</w:t>
      </w:r>
    </w:p>
    <w:p w:rsidR="00D3781F" w:rsidRPr="009A79EC" w:rsidRDefault="00D3781F" w:rsidP="00D3781F">
      <w:pPr>
        <w:ind w:firstLine="720"/>
        <w:jc w:val="both"/>
        <w:rPr>
          <w:rFonts w:ascii="Arial" w:hAnsi="Arial" w:cs="Arial"/>
          <w:sz w:val="24"/>
          <w:lang w:val="mn-MN"/>
        </w:rPr>
      </w:pPr>
      <w:r>
        <w:rPr>
          <w:rFonts w:ascii="Arial" w:hAnsi="Arial" w:cs="Arial"/>
          <w:sz w:val="24"/>
          <w:lang w:val="mn-MN"/>
        </w:rPr>
        <w:t xml:space="preserve"> Баяндэлгэр с</w:t>
      </w:r>
      <w:r w:rsidRPr="009A79EC">
        <w:rPr>
          <w:rFonts w:ascii="Arial" w:hAnsi="Arial" w:cs="Arial"/>
          <w:sz w:val="24"/>
          <w:lang w:val="mn-MN"/>
        </w:rPr>
        <w:t>умын ИТХ-ын ээлжит хуралдаан 2018 оны 6 дугаар сарын 18-нд 100%-ийн ирцтэй хуралдаж дараах асуудлуудыг хэлэлцлэж шийдвэрлэлээ. Үүнд:</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lastRenderedPageBreak/>
        <w:t>1. Сумын эдийн засаг нийгмийг 2018 онд хөгжүүлэх үндсэн чиглэлийн эхний хагас жилийн хэрэгжилтийн талаар сумын засаг дарга Г.Баасанжавын мэдээлэл, , хэрэгжилт тооцсон дүн, түүнд хурлын ажлын хороодын хийсэн дүгнэлтийг хэлэлцээд Сумын нийгэм эдийн засгийг 2018 онд хөгжүүлэх үндсэн чиглэл нийт дэвшүүлсэн зорилт 100, хэрэгжүүлэх заалт 147, үүнээс 100% хэрэгжсэн 49, 70% хэрэгжсэн 65, 40% хэрэгжсэн 16, хэрэгжээгүй 5 заалт хэрэгжилтийн ерөнхий дүнгээр эхний хагас жилийн биелэлтийг 70%-тай “тодорхой үр дүнд хүрсэн” гэж дүгнэлээ.</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 xml:space="preserve"> 2. Сумын засаг даргын мөрийн хөтөлбөрийн хэрэгжилтийн явцыг 2018 оны эхний хагас жилийн өссөн дүнгээр мөн 70%-ийн биелэлттэй “тодорхой үр дүнд хүрсэн” гэж дүгнэв.</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3.Сумын цагдаагийн хэсгийн төлөөлөг</w:t>
      </w:r>
      <w:r>
        <w:rPr>
          <w:rFonts w:ascii="Arial" w:hAnsi="Arial" w:cs="Arial"/>
          <w:sz w:val="24"/>
          <w:szCs w:val="24"/>
          <w:lang w:val="mn-MN"/>
        </w:rPr>
        <w:t>ч, цагдаагийн дэслэгч Мөнгөнхүүгийн  ажлын мэдээлэлийг хэлэлцээд томилогдож и</w:t>
      </w:r>
      <w:r w:rsidRPr="009A79EC">
        <w:rPr>
          <w:rFonts w:ascii="Arial" w:hAnsi="Arial" w:cs="Arial"/>
          <w:sz w:val="24"/>
          <w:szCs w:val="24"/>
          <w:lang w:val="mn-MN"/>
        </w:rPr>
        <w:t>рснээс хойш малын хулгайн гэмт хэрэгтэй тэмцэх ажлыг нэлээн эрчимтэй хийж 4 хэргийг илрүүлэн эзэн холбогдогчийн тогтоогоод ажиллаж байгаа. Архидан согтуурах, гэр орондоо агсан тавьсан дуудлага хэд хэдэн удаа ирсэн. Зөрчлийн хуулийн дагу</w:t>
      </w:r>
      <w:r>
        <w:rPr>
          <w:rFonts w:ascii="Arial" w:hAnsi="Arial" w:cs="Arial"/>
          <w:sz w:val="24"/>
          <w:szCs w:val="24"/>
          <w:lang w:val="mn-MN"/>
        </w:rPr>
        <w:t>у арга хэмжээ авч ажилласан байна.</w:t>
      </w:r>
      <w:r w:rsidRPr="009A79EC">
        <w:rPr>
          <w:rFonts w:ascii="Arial" w:hAnsi="Arial" w:cs="Arial"/>
          <w:sz w:val="24"/>
          <w:szCs w:val="24"/>
          <w:lang w:val="mn-MN"/>
        </w:rPr>
        <w:t>. Хэсгийн төлөөлөгчийн ажлын мэдээллийг сонсоод ИТХ-ын төлөөлөгчид малын хулгайн гэмт хэргийн илрүүлэлт</w:t>
      </w:r>
      <w:r>
        <w:rPr>
          <w:rFonts w:ascii="Arial" w:hAnsi="Arial" w:cs="Arial"/>
          <w:sz w:val="24"/>
          <w:szCs w:val="24"/>
          <w:lang w:val="mn-MN"/>
        </w:rPr>
        <w:t xml:space="preserve"> сайн байгаад талархалтай хандаж, </w:t>
      </w:r>
      <w:r w:rsidRPr="009A79EC">
        <w:rPr>
          <w:rFonts w:ascii="Arial" w:hAnsi="Arial" w:cs="Arial"/>
          <w:sz w:val="24"/>
          <w:szCs w:val="24"/>
          <w:lang w:val="mn-MN"/>
        </w:rPr>
        <w:t>иргэдийн амгалан тайван байдал алдагдуулах, байгалийн баялаг ялангуяа түгээмэл тархацтай ашигт малтмалыг зөвшөөрөлгүй хулгайгаар тээвэрлэх зөрчмл их гарч байгаад анхаарлаа хандуулж сумын удирдлага, мэргэжилтнүүдтэй хамтран ажи</w:t>
      </w:r>
      <w:r>
        <w:rPr>
          <w:rFonts w:ascii="Arial" w:hAnsi="Arial" w:cs="Arial"/>
          <w:sz w:val="24"/>
          <w:szCs w:val="24"/>
          <w:lang w:val="mn-MN"/>
        </w:rPr>
        <w:t>ллах талаар анхаарах үүрэг өгсөн байна.</w:t>
      </w:r>
    </w:p>
    <w:p w:rsidR="00A53BB2" w:rsidRPr="00D3781F" w:rsidRDefault="00D3781F" w:rsidP="00D3781F">
      <w:pPr>
        <w:spacing w:line="360" w:lineRule="auto"/>
        <w:ind w:firstLine="720"/>
        <w:jc w:val="both"/>
        <w:rPr>
          <w:rFonts w:ascii="Arial" w:hAnsi="Arial" w:cs="Arial"/>
          <w:sz w:val="24"/>
          <w:szCs w:val="24"/>
          <w:lang w:val="mn-MN"/>
        </w:rPr>
      </w:pPr>
      <w:r w:rsidRPr="009A79EC">
        <w:rPr>
          <w:rFonts w:ascii="Arial" w:hAnsi="Arial" w:cs="Arial"/>
          <w:sz w:val="24"/>
          <w:szCs w:val="24"/>
          <w:lang w:val="mn-MN"/>
        </w:rPr>
        <w:t>5. Газар зохион байгуулалтын төлөвлөгөөний хэрэгжилтийг хэлэлцээд 2018 оны газар зохион байгуулалтын төлөвлөгөөний хэрэгжилт 66,2%-ийн</w:t>
      </w:r>
      <w:r>
        <w:rPr>
          <w:rFonts w:ascii="Arial" w:hAnsi="Arial" w:cs="Arial"/>
          <w:sz w:val="24"/>
          <w:szCs w:val="24"/>
          <w:lang w:val="mn-MN"/>
        </w:rPr>
        <w:t xml:space="preserve"> биелэлттэй байна гэж дүгнэсэн байна. </w:t>
      </w:r>
      <w:r w:rsidRPr="009A79EC">
        <w:rPr>
          <w:rFonts w:ascii="Arial" w:hAnsi="Arial" w:cs="Arial"/>
          <w:sz w:val="24"/>
          <w:szCs w:val="24"/>
          <w:lang w:val="mn-MN"/>
        </w:rPr>
        <w:t xml:space="preserve">Сумын ззасаг даргын 2018 оны 4 дүгээр сарын 17-ны өдрийн А/115 дугаар захирамжаар 1 удаагийн дуудлага худалдааг 6 байршил дээр явуулж нийт 20340000 төгрөгийг Төв аймгийн төрийн сангийн төсөвт төвлөрүүлсэн </w:t>
      </w:r>
      <w:r w:rsidRPr="00D3781F">
        <w:rPr>
          <w:rFonts w:ascii="Arial" w:hAnsi="Arial" w:cs="Arial"/>
          <w:sz w:val="24"/>
          <w:szCs w:val="24"/>
          <w:lang w:val="mn-MN"/>
        </w:rPr>
        <w:t>байна.</w:t>
      </w:r>
    </w:p>
    <w:p w:rsidR="00D3781F" w:rsidRPr="00D3781F" w:rsidRDefault="00D3781F" w:rsidP="00D3781F">
      <w:pPr>
        <w:spacing w:line="360" w:lineRule="auto"/>
        <w:ind w:firstLine="720"/>
        <w:jc w:val="both"/>
        <w:rPr>
          <w:rFonts w:ascii="Arial" w:hAnsi="Arial" w:cs="Arial"/>
          <w:sz w:val="24"/>
          <w:szCs w:val="24"/>
          <w:lang w:val="mn-MN"/>
        </w:rPr>
      </w:pPr>
      <w:r w:rsidRPr="00D3781F">
        <w:rPr>
          <w:rFonts w:ascii="Arial" w:hAnsi="Arial" w:cs="Arial"/>
          <w:sz w:val="24"/>
          <w:szCs w:val="24"/>
          <w:lang w:val="mn-MN"/>
        </w:rPr>
        <w:t>Хоёр: Сумын</w:t>
      </w:r>
      <w:r>
        <w:rPr>
          <w:rFonts w:ascii="Arial" w:hAnsi="Arial" w:cs="Arial"/>
          <w:b/>
          <w:sz w:val="24"/>
          <w:szCs w:val="24"/>
          <w:lang w:val="mn-MN"/>
        </w:rPr>
        <w:t xml:space="preserve"> </w:t>
      </w:r>
      <w:r w:rsidRPr="00D3781F">
        <w:rPr>
          <w:rFonts w:ascii="Arial" w:hAnsi="Arial" w:cs="Arial"/>
          <w:sz w:val="24"/>
          <w:szCs w:val="24"/>
          <w:lang w:val="mn-MN"/>
        </w:rPr>
        <w:t>Иргэдийн Төлөөлөгчдийн Хурлын Тэргүүлэгчдийн хуралдааныг 5 дугаар сарын 29, 6</w:t>
      </w:r>
      <w:r>
        <w:rPr>
          <w:rFonts w:ascii="Arial" w:hAnsi="Arial" w:cs="Arial"/>
          <w:sz w:val="24"/>
          <w:szCs w:val="24"/>
          <w:lang w:val="mn-MN"/>
        </w:rPr>
        <w:t xml:space="preserve"> </w:t>
      </w:r>
      <w:r w:rsidRPr="00D3781F">
        <w:rPr>
          <w:rFonts w:ascii="Arial" w:hAnsi="Arial" w:cs="Arial"/>
          <w:sz w:val="24"/>
          <w:szCs w:val="24"/>
          <w:lang w:val="mn-MN"/>
        </w:rPr>
        <w:t>дугаар са</w:t>
      </w:r>
      <w:r>
        <w:rPr>
          <w:rFonts w:ascii="Arial" w:hAnsi="Arial" w:cs="Arial"/>
          <w:sz w:val="24"/>
          <w:szCs w:val="24"/>
          <w:lang w:val="mn-MN"/>
        </w:rPr>
        <w:t>рын 19-ний өдрүүдэд хуралдуулж тус хуралдаанаар:</w:t>
      </w:r>
    </w:p>
    <w:p w:rsidR="00D3781F" w:rsidRPr="009A79EC" w:rsidRDefault="00D3781F" w:rsidP="00D3781F">
      <w:pPr>
        <w:spacing w:line="360" w:lineRule="auto"/>
        <w:ind w:firstLine="720"/>
        <w:jc w:val="both"/>
        <w:rPr>
          <w:rFonts w:ascii="Arial" w:hAnsi="Arial" w:cs="Arial"/>
          <w:lang w:val="mn-MN"/>
        </w:rPr>
      </w:pPr>
      <w:r w:rsidRPr="00D3781F">
        <w:rPr>
          <w:rFonts w:ascii="Arial" w:hAnsi="Arial" w:cs="Arial"/>
          <w:sz w:val="24"/>
          <w:szCs w:val="24"/>
          <w:lang w:val="mn-MN"/>
        </w:rPr>
        <w:t>1.Сумын эрүүл мэндийн тавийн ажилтнуудын ИТХ-д ирүүлсэн хүсэлт</w:t>
      </w:r>
      <w:r>
        <w:rPr>
          <w:rFonts w:ascii="Arial" w:hAnsi="Arial" w:cs="Arial"/>
          <w:sz w:val="24"/>
          <w:szCs w:val="24"/>
          <w:lang w:val="mn-MN"/>
        </w:rPr>
        <w:t>эд хариу өгөх тухай</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lang w:val="mn-MN"/>
        </w:rPr>
        <w:t>2.</w:t>
      </w:r>
      <w:r w:rsidRPr="009A79EC">
        <w:rPr>
          <w:rFonts w:ascii="Arial" w:hAnsi="Arial" w:cs="Arial"/>
          <w:sz w:val="24"/>
          <w:szCs w:val="24"/>
          <w:lang w:val="mn-MN"/>
        </w:rPr>
        <w:t>Сумын Иргэдийн Төлөөлөгчдийн Хурлын ээлжит</w:t>
      </w:r>
      <w:r>
        <w:rPr>
          <w:rFonts w:ascii="Arial" w:hAnsi="Arial" w:cs="Arial"/>
          <w:sz w:val="24"/>
          <w:szCs w:val="24"/>
          <w:lang w:val="mn-MN"/>
        </w:rPr>
        <w:t xml:space="preserve"> дөрөвдүгээр хуралдааны тов тогтоож хэлэлцэх асуудал батлах тухай асуудлыг хэлэлцээд тус хуралдааныг </w:t>
      </w:r>
      <w:r w:rsidRPr="009A79EC">
        <w:rPr>
          <w:rFonts w:ascii="Arial" w:hAnsi="Arial" w:cs="Arial"/>
          <w:sz w:val="24"/>
          <w:szCs w:val="24"/>
          <w:lang w:val="mn-MN"/>
        </w:rPr>
        <w:lastRenderedPageBreak/>
        <w:t>2018 оны 06 дугаар сарын 18–ны өдрийн 10 00 цагаас Засаг Даргын Тамгын газрын “Иргэний</w:t>
      </w:r>
      <w:r>
        <w:rPr>
          <w:rFonts w:ascii="Arial" w:hAnsi="Arial" w:cs="Arial"/>
          <w:sz w:val="24"/>
          <w:szCs w:val="24"/>
          <w:lang w:val="mn-MN"/>
        </w:rPr>
        <w:t xml:space="preserve"> танхим”-д хуралдуулж, хуралдаанаар:-</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 xml:space="preserve">1. Сумын эдийн засаг нийгмийг 2018 онд хөгжүүлэх үндсэн чиглэлийн эхний хагас жилийн хэрэгжилт </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2. Сумын засаг даргын мөрийн хөтөлбөрийн хэрэгжилт</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3.Сумын цагдаагийн хэсгийн төлөөлөгч, цагдаагийн а</w:t>
      </w:r>
      <w:r>
        <w:rPr>
          <w:rFonts w:ascii="Arial" w:hAnsi="Arial" w:cs="Arial"/>
          <w:sz w:val="24"/>
          <w:szCs w:val="24"/>
          <w:lang w:val="mn-MN"/>
        </w:rPr>
        <w:t xml:space="preserve">жлын мэдээлэл </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4. Газар зохион байгуулалтын төлөвлөгөөний хэрэгжилт</w:t>
      </w:r>
      <w:r>
        <w:rPr>
          <w:rFonts w:ascii="Arial" w:hAnsi="Arial" w:cs="Arial"/>
          <w:sz w:val="24"/>
          <w:szCs w:val="24"/>
          <w:lang w:val="mn-MN"/>
        </w:rPr>
        <w:t xml:space="preserve"> зэрэг асуудлуудыг хэлэлцүүлэхээр тогтсон байна.:</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3. Гэмт хэргээс урьдчилан сэргийлэх ажлыг зохицуулах сумын зөвлөл, хүний эрхийн салбар хорооны болон авилгатай тэмцэх үндэсний хөтөлбөрийг хэрэгжүүлэх арга хэмжээний  2018 оны төлөвлөгөө</w:t>
      </w:r>
      <w:r w:rsidR="00550B85">
        <w:rPr>
          <w:rFonts w:ascii="Arial" w:hAnsi="Arial" w:cs="Arial"/>
          <w:sz w:val="24"/>
          <w:szCs w:val="24"/>
          <w:lang w:val="mn-MN"/>
        </w:rPr>
        <w:t>ний хэрэгжилтийг хэлэлцэж дүгнэсэн байна.</w:t>
      </w:r>
    </w:p>
    <w:p w:rsidR="00D3781F" w:rsidRPr="009A79EC" w:rsidRDefault="00D3781F" w:rsidP="00D3781F">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4.Гүн Галуутай орон нутгийн тусгай хамгаалалттай бүсэд аргал угалзны тоо толгой өсч, хөгширсөн аргал олширсон тул жилд 1-2 аргал агнуулж сумын төсөвт хөрөнгө төвлөрүүлэх асуудал хэлэлцэж Байц Бэрхийн агнуурын бүс ну</w:t>
      </w:r>
      <w:r w:rsidR="00550B85">
        <w:rPr>
          <w:rFonts w:ascii="Arial" w:hAnsi="Arial" w:cs="Arial"/>
          <w:sz w:val="24"/>
          <w:szCs w:val="24"/>
          <w:lang w:val="mn-MN"/>
        </w:rPr>
        <w:t xml:space="preserve">тгийн хийлийн цэсийг тогтоосон байна. </w:t>
      </w:r>
      <w:r w:rsidRPr="009A79EC">
        <w:rPr>
          <w:rFonts w:ascii="Arial" w:hAnsi="Arial" w:cs="Arial"/>
          <w:sz w:val="24"/>
          <w:szCs w:val="24"/>
          <w:lang w:val="mn-MN"/>
        </w:rPr>
        <w:t>Мөн Гүн Галуутайн орон нутгийн тусгай хамгаалалттай байгалийн нөөц газрын удирдлага менежмент байгал хамгаалал аялал жуулчлалын үйл ажиллагааны талаар “Селена Трэвэл” ХХК-ны эзэмшиж байсан эрх, үүрэг хариуцлагыг “Талын нүүдэлчид” ХХК-д шилжүүлж, уг компани болон “Гүн Галуут” нутгийн иргэдийн холбоотой гурвалсан гэрээ байгуулан ажиллахыг Сумын засаг да</w:t>
      </w:r>
      <w:r w:rsidR="00550B85">
        <w:rPr>
          <w:rFonts w:ascii="Arial" w:hAnsi="Arial" w:cs="Arial"/>
          <w:sz w:val="24"/>
          <w:szCs w:val="24"/>
          <w:lang w:val="mn-MN"/>
        </w:rPr>
        <w:t xml:space="preserve">ргад </w:t>
      </w:r>
      <w:r w:rsidRPr="009A79EC">
        <w:rPr>
          <w:rFonts w:ascii="Arial" w:hAnsi="Arial" w:cs="Arial"/>
          <w:sz w:val="24"/>
          <w:szCs w:val="24"/>
          <w:lang w:val="mn-MN"/>
        </w:rPr>
        <w:t>даалга</w:t>
      </w:r>
      <w:r w:rsidR="00550B85">
        <w:rPr>
          <w:rFonts w:ascii="Arial" w:hAnsi="Arial" w:cs="Arial"/>
          <w:sz w:val="24"/>
          <w:szCs w:val="24"/>
          <w:lang w:val="mn-MN"/>
        </w:rPr>
        <w:t>сан байна</w:t>
      </w:r>
      <w:r w:rsidRPr="009A79EC">
        <w:rPr>
          <w:rFonts w:ascii="Arial" w:hAnsi="Arial" w:cs="Arial"/>
          <w:sz w:val="24"/>
          <w:szCs w:val="24"/>
          <w:lang w:val="mn-MN"/>
        </w:rPr>
        <w:t>.</w:t>
      </w:r>
    </w:p>
    <w:p w:rsidR="00D3781F" w:rsidRPr="009A79EC" w:rsidRDefault="00D3781F" w:rsidP="00550B85">
      <w:pPr>
        <w:spacing w:after="0" w:line="360" w:lineRule="auto"/>
        <w:ind w:firstLine="720"/>
        <w:jc w:val="both"/>
        <w:rPr>
          <w:rFonts w:ascii="Arial" w:hAnsi="Arial" w:cs="Arial"/>
          <w:sz w:val="24"/>
          <w:szCs w:val="24"/>
          <w:lang w:val="mn-MN"/>
        </w:rPr>
      </w:pPr>
      <w:r w:rsidRPr="009A79EC">
        <w:rPr>
          <w:rFonts w:ascii="Arial" w:hAnsi="Arial" w:cs="Arial"/>
          <w:sz w:val="24"/>
          <w:szCs w:val="24"/>
          <w:lang w:val="mn-MN"/>
        </w:rPr>
        <w:t>5. Сумын төвийн иргэдийг ундны шаардлага стандартад нийцсэн усаар хангах, төвийн хороололд мал аж ахуй эрхлүүлэхгүй байх тухай асуудал хэлэлцэж  сумын хүн амын ундны усны зориулалтаар ашигладаг Хөвөнт, Хөндлөн  хорооны 2 худгийн усыг сар бүр шинжилгээнд өгч, шаардлагатай цэвэршүүлэгч шүүлтүүрийг тогтмол хугацаанд солиулж байх, төвийн баруун урд талын мал услах зориулалтаар гаргасан худгаас бусад худагт мал услуулахыг бүр</w:t>
      </w:r>
      <w:r w:rsidR="00550B85">
        <w:rPr>
          <w:rFonts w:ascii="Arial" w:hAnsi="Arial" w:cs="Arial"/>
          <w:sz w:val="24"/>
          <w:szCs w:val="24"/>
          <w:lang w:val="mn-MN"/>
        </w:rPr>
        <w:t xml:space="preserve"> </w:t>
      </w:r>
      <w:r w:rsidRPr="009A79EC">
        <w:rPr>
          <w:rFonts w:ascii="Arial" w:hAnsi="Arial" w:cs="Arial"/>
          <w:sz w:val="24"/>
          <w:szCs w:val="24"/>
          <w:lang w:val="mn-MN"/>
        </w:rPr>
        <w:t>мөсөн хориглож,  худаг</w:t>
      </w:r>
      <w:r w:rsidR="00550B85">
        <w:rPr>
          <w:rFonts w:ascii="Arial" w:hAnsi="Arial" w:cs="Arial"/>
          <w:sz w:val="24"/>
          <w:szCs w:val="24"/>
          <w:lang w:val="mn-MN"/>
        </w:rPr>
        <w:t>нуудын орчныг эрүүл ахуйн шаард</w:t>
      </w:r>
      <w:r w:rsidRPr="009A79EC">
        <w:rPr>
          <w:rFonts w:ascii="Arial" w:hAnsi="Arial" w:cs="Arial"/>
          <w:sz w:val="24"/>
          <w:szCs w:val="24"/>
          <w:lang w:val="mn-MN"/>
        </w:rPr>
        <w:t>лагад нийцүүлэн тохижуулах</w:t>
      </w:r>
      <w:r w:rsidR="00550B85">
        <w:rPr>
          <w:rFonts w:ascii="Arial" w:hAnsi="Arial" w:cs="Arial"/>
          <w:sz w:val="24"/>
          <w:szCs w:val="24"/>
          <w:lang w:val="mn-MN"/>
        </w:rPr>
        <w:t>, с</w:t>
      </w:r>
      <w:r w:rsidRPr="009A79EC">
        <w:rPr>
          <w:rFonts w:ascii="Arial" w:hAnsi="Arial" w:cs="Arial"/>
          <w:sz w:val="24"/>
          <w:szCs w:val="24"/>
          <w:lang w:val="mn-MN"/>
        </w:rPr>
        <w:t>умын төвийн байшин хороололд мал маллах, хашаа саравч барихыг хориглох, одоо байгаа малыг Хөвөнт, Хандлөн, Цомбо хороонууд руу гаргах арга хэмжээ авах</w:t>
      </w:r>
      <w:r w:rsidR="00550B85">
        <w:rPr>
          <w:rFonts w:ascii="Arial" w:hAnsi="Arial" w:cs="Arial"/>
          <w:sz w:val="24"/>
          <w:szCs w:val="24"/>
          <w:lang w:val="mn-MN"/>
        </w:rPr>
        <w:t>, х</w:t>
      </w:r>
      <w:r w:rsidRPr="009A79EC">
        <w:rPr>
          <w:rFonts w:ascii="Arial" w:hAnsi="Arial" w:cs="Arial"/>
          <w:sz w:val="24"/>
          <w:szCs w:val="24"/>
          <w:lang w:val="mn-MN"/>
        </w:rPr>
        <w:t>удаг эзэмшиж хариуцан ажиллуулж байгаа иргэдтэй гэрээ байгуулан ажиллахыг с</w:t>
      </w:r>
      <w:r w:rsidR="00550B85">
        <w:rPr>
          <w:rFonts w:ascii="Arial" w:hAnsi="Arial" w:cs="Arial"/>
          <w:sz w:val="24"/>
          <w:szCs w:val="24"/>
          <w:lang w:val="mn-MN"/>
        </w:rPr>
        <w:t xml:space="preserve">умын засаг даргад </w:t>
      </w:r>
      <w:r w:rsidRPr="009A79EC">
        <w:rPr>
          <w:rFonts w:ascii="Arial" w:hAnsi="Arial" w:cs="Arial"/>
          <w:sz w:val="24"/>
          <w:szCs w:val="24"/>
          <w:lang w:val="mn-MN"/>
        </w:rPr>
        <w:t>даалга</w:t>
      </w:r>
      <w:r w:rsidR="00550B85">
        <w:rPr>
          <w:rFonts w:ascii="Arial" w:hAnsi="Arial" w:cs="Arial"/>
          <w:sz w:val="24"/>
          <w:szCs w:val="24"/>
          <w:lang w:val="mn-MN"/>
        </w:rPr>
        <w:t>сан байна</w:t>
      </w:r>
      <w:r w:rsidRPr="009A79EC">
        <w:rPr>
          <w:rFonts w:ascii="Arial" w:hAnsi="Arial" w:cs="Arial"/>
          <w:sz w:val="24"/>
          <w:szCs w:val="24"/>
          <w:lang w:val="mn-MN"/>
        </w:rPr>
        <w:t>.</w:t>
      </w:r>
    </w:p>
    <w:p w:rsidR="00D3781F" w:rsidRPr="009A79EC" w:rsidRDefault="00D3781F" w:rsidP="00D3781F">
      <w:pPr>
        <w:spacing w:after="0" w:line="360" w:lineRule="auto"/>
        <w:jc w:val="both"/>
        <w:rPr>
          <w:rFonts w:ascii="Arial" w:hAnsi="Arial" w:cs="Arial"/>
          <w:sz w:val="24"/>
          <w:szCs w:val="24"/>
          <w:lang w:val="mn-MN"/>
        </w:rPr>
      </w:pPr>
      <w:r w:rsidRPr="009A79EC">
        <w:rPr>
          <w:rFonts w:ascii="Arial" w:hAnsi="Arial" w:cs="Arial"/>
          <w:sz w:val="24"/>
          <w:szCs w:val="24"/>
          <w:lang w:val="mn-MN"/>
        </w:rPr>
        <w:tab/>
        <w:t>Хөдөлмөр халамж үйлчилгээний газрын нийтийг хамарсан ажлаар Хөвөнт хорооны нутагт үер усны улмаас үүссэн гуу жалгыг дарж тэгшлэх ажлыг ажилгүй 10 иргэнээр хийлг</w:t>
      </w:r>
      <w:r w:rsidR="00550B85">
        <w:rPr>
          <w:rFonts w:ascii="Arial" w:hAnsi="Arial" w:cs="Arial"/>
          <w:sz w:val="24"/>
          <w:szCs w:val="24"/>
          <w:lang w:val="mn-MN"/>
        </w:rPr>
        <w:t xml:space="preserve">эж </w:t>
      </w:r>
      <w:r w:rsidRPr="009A79EC">
        <w:rPr>
          <w:rFonts w:ascii="Arial" w:hAnsi="Arial" w:cs="Arial"/>
          <w:sz w:val="24"/>
          <w:szCs w:val="24"/>
          <w:lang w:val="mn-MN"/>
        </w:rPr>
        <w:t xml:space="preserve">Зорилтот бүлгийн 10, хүнсний талон өвч байгаа 9 өрхийн 23 </w:t>
      </w:r>
      <w:r w:rsidRPr="009A79EC">
        <w:rPr>
          <w:rFonts w:ascii="Arial" w:hAnsi="Arial" w:cs="Arial"/>
          <w:sz w:val="24"/>
          <w:szCs w:val="24"/>
          <w:lang w:val="mn-MN"/>
        </w:rPr>
        <w:lastRenderedPageBreak/>
        <w:t>иргэнд “Гэр бүлийн боловсрол модул хичээл”</w:t>
      </w:r>
      <w:r w:rsidR="00550B85">
        <w:rPr>
          <w:rFonts w:ascii="Arial" w:hAnsi="Arial" w:cs="Arial"/>
          <w:sz w:val="24"/>
          <w:szCs w:val="24"/>
          <w:lang w:val="mn-MN"/>
        </w:rPr>
        <w:t>-ээр 8 цагийн сургалт явуулсан байна</w:t>
      </w:r>
      <w:r w:rsidRPr="009A79EC">
        <w:rPr>
          <w:rFonts w:ascii="Arial" w:hAnsi="Arial" w:cs="Arial"/>
          <w:sz w:val="24"/>
          <w:szCs w:val="24"/>
          <w:lang w:val="mn-MN"/>
        </w:rPr>
        <w:t>.</w:t>
      </w:r>
    </w:p>
    <w:p w:rsidR="00D3781F" w:rsidRDefault="00D3781F" w:rsidP="00D3781F">
      <w:pPr>
        <w:spacing w:line="360" w:lineRule="auto"/>
        <w:ind w:firstLine="720"/>
        <w:jc w:val="both"/>
        <w:rPr>
          <w:rFonts w:ascii="Arial" w:hAnsi="Arial" w:cs="Arial"/>
          <w:sz w:val="24"/>
          <w:szCs w:val="24"/>
          <w:lang w:val="mn-MN"/>
        </w:rPr>
      </w:pPr>
      <w:r w:rsidRPr="009A79EC">
        <w:rPr>
          <w:rFonts w:ascii="Arial" w:hAnsi="Arial" w:cs="Arial"/>
          <w:noProof/>
          <w:sz w:val="24"/>
          <w:szCs w:val="24"/>
          <w:lang w:val="mn-MN"/>
        </w:rPr>
        <w:t xml:space="preserve">2019 онд болох атар газар эзэмшсэний 60 жилийн ойд зориулсан атарчдын дурсамж уулзалтыг 6 дугаар сарын 16-ны өдөр зохион байгуулж, уг ойг угтсан ажлын төлөвлөгөө гаргах, ойд бэлтгэх ажлын хэсэг комисс байгуулах асуудлаар ярилцаж ахмад атарчиддаа хүндэтгэл үзүүллээ. Энэ дурсамж уулзалтаас гарсан уриалга, ажлын төлөвлөгөөг </w:t>
      </w:r>
      <w:r w:rsidRPr="009A79EC">
        <w:rPr>
          <w:rFonts w:ascii="Arial" w:hAnsi="Arial" w:cs="Arial"/>
          <w:sz w:val="24"/>
          <w:szCs w:val="24"/>
          <w:lang w:val="mn-MN"/>
        </w:rPr>
        <w:t>сумын Иргэдийн Төлөөлөгчдийн Хурлаар хэлэлцүүлж зохих шийдвэр</w:t>
      </w:r>
      <w:r w:rsidRPr="00D3781F">
        <w:rPr>
          <w:rFonts w:ascii="Arial" w:hAnsi="Arial" w:cs="Arial"/>
          <w:sz w:val="24"/>
          <w:szCs w:val="24"/>
          <w:lang w:val="mn-MN"/>
        </w:rPr>
        <w:t xml:space="preserve"> </w:t>
      </w:r>
      <w:r w:rsidR="00550B85">
        <w:rPr>
          <w:rFonts w:ascii="Arial" w:hAnsi="Arial" w:cs="Arial"/>
          <w:sz w:val="24"/>
          <w:szCs w:val="24"/>
          <w:lang w:val="mn-MN"/>
        </w:rPr>
        <w:t>гаргуулан ажиллахаар ярилцаж тогтсон байна</w:t>
      </w:r>
      <w:r>
        <w:rPr>
          <w:rFonts w:ascii="Arial" w:hAnsi="Arial" w:cs="Arial"/>
          <w:sz w:val="24"/>
          <w:szCs w:val="24"/>
          <w:lang w:val="mn-MN"/>
        </w:rPr>
        <w:t>.</w:t>
      </w:r>
    </w:p>
    <w:p w:rsidR="00D3781F" w:rsidRPr="002E6022" w:rsidRDefault="00D3781F" w:rsidP="00D3781F">
      <w:pPr>
        <w:spacing w:line="360" w:lineRule="auto"/>
        <w:ind w:firstLine="720"/>
        <w:jc w:val="both"/>
        <w:rPr>
          <w:rFonts w:ascii="Arial" w:hAnsi="Arial" w:cs="Arial"/>
          <w:b/>
          <w:sz w:val="24"/>
          <w:szCs w:val="24"/>
          <w:lang w:val="mn-MN"/>
        </w:rPr>
      </w:pPr>
      <w:r w:rsidRPr="002E6022">
        <w:rPr>
          <w:rFonts w:ascii="Arial" w:hAnsi="Arial" w:cs="Arial"/>
          <w:b/>
          <w:sz w:val="24"/>
          <w:szCs w:val="24"/>
          <w:lang w:val="mn-MN"/>
        </w:rPr>
        <w:t>2.Лүн сумын ИТХ:</w:t>
      </w:r>
      <w:r w:rsidR="00EA3A15">
        <w:rPr>
          <w:rFonts w:ascii="Arial" w:hAnsi="Arial" w:cs="Arial"/>
          <w:b/>
          <w:sz w:val="24"/>
          <w:szCs w:val="24"/>
          <w:lang w:val="mn-MN"/>
        </w:rPr>
        <w:t>-</w:t>
      </w:r>
    </w:p>
    <w:p w:rsidR="002E6022" w:rsidRPr="002E6022" w:rsidRDefault="00606039" w:rsidP="002E6022">
      <w:pPr>
        <w:spacing w:line="360" w:lineRule="auto"/>
        <w:ind w:firstLine="720"/>
        <w:jc w:val="both"/>
        <w:rPr>
          <w:rFonts w:ascii="Arial" w:hAnsi="Arial" w:cs="Arial"/>
          <w:sz w:val="24"/>
          <w:szCs w:val="24"/>
          <w:lang w:val="mn-MN"/>
        </w:rPr>
      </w:pPr>
      <w:r w:rsidRPr="002E6022">
        <w:rPr>
          <w:rFonts w:ascii="Arial" w:hAnsi="Arial" w:cs="Arial"/>
          <w:sz w:val="24"/>
          <w:szCs w:val="24"/>
          <w:lang w:val="mn-MN"/>
        </w:rPr>
        <w:t xml:space="preserve"> </w:t>
      </w:r>
      <w:r w:rsidR="002E6022" w:rsidRPr="002E6022">
        <w:rPr>
          <w:rFonts w:ascii="Arial" w:hAnsi="Arial" w:cs="Arial"/>
          <w:sz w:val="24"/>
          <w:szCs w:val="24"/>
          <w:lang w:val="mn-MN"/>
        </w:rPr>
        <w:t>Лүн сумын ИТХ-ын Тэргүүлэгчид нь 6 сард ээлжит хурлыг 1 удаа хуралдаж 14 асуудал хэлэлцэж, 12 заал</w:t>
      </w:r>
      <w:r w:rsidR="002E6022">
        <w:rPr>
          <w:rFonts w:ascii="Arial" w:hAnsi="Arial" w:cs="Arial"/>
          <w:sz w:val="24"/>
          <w:szCs w:val="24"/>
          <w:lang w:val="mn-MN"/>
        </w:rPr>
        <w:t>т бүхий 4 тогтоол гарган ажилласан байна</w:t>
      </w:r>
      <w:r w:rsidR="002E6022" w:rsidRPr="002E6022">
        <w:rPr>
          <w:rFonts w:ascii="Arial" w:hAnsi="Arial" w:cs="Arial"/>
          <w:sz w:val="24"/>
          <w:szCs w:val="24"/>
          <w:lang w:val="mn-MN"/>
        </w:rPr>
        <w:t xml:space="preserve">. </w:t>
      </w:r>
    </w:p>
    <w:p w:rsidR="002E6022" w:rsidRDefault="002E6022" w:rsidP="002E6022">
      <w:pPr>
        <w:spacing w:line="360" w:lineRule="auto"/>
        <w:jc w:val="both"/>
        <w:rPr>
          <w:rFonts w:ascii="Arial" w:hAnsi="Arial" w:cs="Arial"/>
          <w:sz w:val="24"/>
          <w:szCs w:val="24"/>
          <w:lang w:val="mn-MN"/>
        </w:rPr>
      </w:pPr>
      <w:r w:rsidRPr="002E6022">
        <w:rPr>
          <w:rFonts w:ascii="Arial" w:hAnsi="Arial" w:cs="Arial"/>
          <w:sz w:val="24"/>
          <w:szCs w:val="24"/>
          <w:lang w:val="mn-MN"/>
        </w:rPr>
        <w:tab/>
      </w:r>
      <w:r>
        <w:rPr>
          <w:rFonts w:ascii="Arial" w:hAnsi="Arial" w:cs="Arial"/>
          <w:sz w:val="24"/>
          <w:szCs w:val="24"/>
          <w:lang w:val="mn-MN"/>
        </w:rPr>
        <w:t xml:space="preserve">Сумын </w:t>
      </w:r>
      <w:r w:rsidRPr="002E6022">
        <w:rPr>
          <w:rFonts w:ascii="Arial" w:hAnsi="Arial" w:cs="Arial"/>
          <w:sz w:val="24"/>
          <w:szCs w:val="24"/>
          <w:lang w:val="mn-MN"/>
        </w:rPr>
        <w:t>ИТХ-ын Тэргүүлэгчдийн ээлжит хурлаар 14 асуудал хэлэлцэж</w:t>
      </w:r>
      <w:r>
        <w:rPr>
          <w:rFonts w:ascii="Arial" w:hAnsi="Arial" w:cs="Arial"/>
          <w:sz w:val="24"/>
          <w:szCs w:val="24"/>
          <w:lang w:val="mn-MN"/>
        </w:rPr>
        <w:t xml:space="preserve"> </w:t>
      </w:r>
      <w:r>
        <w:rPr>
          <w:rFonts w:ascii="Arial" w:hAnsi="Arial" w:cs="Arial"/>
          <w:sz w:val="24"/>
          <w:szCs w:val="24"/>
          <w:lang w:val="mn-MN"/>
        </w:rPr>
        <w:tab/>
        <w:t>ЗДТГ-ын мэдээлэл,Газрын даам</w:t>
      </w:r>
      <w:r w:rsidRPr="002E6022">
        <w:rPr>
          <w:rFonts w:ascii="Arial" w:hAnsi="Arial" w:cs="Arial"/>
          <w:sz w:val="24"/>
          <w:szCs w:val="24"/>
          <w:lang w:val="mn-MN"/>
        </w:rPr>
        <w:t>лын мэдээлэл, ЭМТ-ийн мэдээлэл, Нийгмийн даатгалын байцаагчийн мэдээлэл,  БИНХ-ын дарга нарын мэдээлэл сонсож зарим нэг ажил эрчимжүүлж ажиллах талаар зохих мэргэжилтэнд тоотоор үүрэг даалгавар өгсөн</w:t>
      </w:r>
      <w:r>
        <w:rPr>
          <w:rFonts w:ascii="Arial" w:hAnsi="Arial" w:cs="Arial"/>
          <w:sz w:val="24"/>
          <w:szCs w:val="24"/>
          <w:lang w:val="mn-MN"/>
        </w:rPr>
        <w:t xml:space="preserve"> байна</w:t>
      </w:r>
      <w:r w:rsidRPr="002E6022">
        <w:rPr>
          <w:rFonts w:ascii="Arial" w:hAnsi="Arial" w:cs="Arial"/>
          <w:sz w:val="24"/>
          <w:szCs w:val="24"/>
          <w:lang w:val="mn-MN"/>
        </w:rPr>
        <w:t>.  ААН, дэлгүүрүүд, цайны газарт хяналт шалгалт зохион байгуулсан ажлын хэсгийн дүгнэлтийг авч хэлэлцэж  гарсан зөрчлийг арилгах талаар ААН,  иргэдэд  албан тоо</w:t>
      </w:r>
      <w:r>
        <w:rPr>
          <w:rFonts w:ascii="Arial" w:hAnsi="Arial" w:cs="Arial"/>
          <w:sz w:val="24"/>
          <w:szCs w:val="24"/>
          <w:lang w:val="mn-MN"/>
        </w:rPr>
        <w:t>тоор өгсөн үүрэг даалгавар өгсөн байна</w:t>
      </w:r>
      <w:r w:rsidRPr="002E6022">
        <w:rPr>
          <w:rFonts w:ascii="Arial" w:hAnsi="Arial" w:cs="Arial"/>
          <w:sz w:val="24"/>
          <w:szCs w:val="24"/>
          <w:lang w:val="mn-MN"/>
        </w:rPr>
        <w:t xml:space="preserve">. </w:t>
      </w:r>
    </w:p>
    <w:p w:rsidR="002E6022" w:rsidRPr="002E6022" w:rsidRDefault="002E6022" w:rsidP="002E6022">
      <w:pPr>
        <w:spacing w:line="360" w:lineRule="auto"/>
        <w:ind w:firstLine="720"/>
        <w:jc w:val="both"/>
        <w:rPr>
          <w:rFonts w:ascii="Arial" w:hAnsi="Arial" w:cs="Arial"/>
          <w:sz w:val="24"/>
          <w:szCs w:val="24"/>
          <w:lang w:val="mn-MN"/>
        </w:rPr>
      </w:pPr>
      <w:r>
        <w:rPr>
          <w:rFonts w:ascii="Arial" w:hAnsi="Arial" w:cs="Arial"/>
          <w:sz w:val="24"/>
          <w:szCs w:val="24"/>
          <w:lang w:val="mn-MN"/>
        </w:rPr>
        <w:t xml:space="preserve">Сумын </w:t>
      </w:r>
      <w:r w:rsidRPr="002E6022">
        <w:rPr>
          <w:rFonts w:ascii="Arial" w:hAnsi="Arial" w:cs="Arial"/>
          <w:sz w:val="24"/>
          <w:szCs w:val="24"/>
          <w:lang w:val="mn-MN"/>
        </w:rPr>
        <w:t>ИТХ-ын ээлжит 07 дугаар хуралдааныг 2018 оны 06 сарын 08-нд хуралдаж 8 асуудал хэлэлцэж 15 заалт бүхий 5 тогтоол гаргаж баталсан байна.    ИТХ-ын Тэргүүлэгчдийн 07 дугаар хурлаар “Цөлжилттэй тэмцэх” үндэсний хөтөлбөрийн  хэрэгжилтийг сонсо</w:t>
      </w:r>
      <w:r>
        <w:rPr>
          <w:rFonts w:ascii="Arial" w:hAnsi="Arial" w:cs="Arial"/>
          <w:sz w:val="24"/>
          <w:szCs w:val="24"/>
          <w:lang w:val="mn-MN"/>
        </w:rPr>
        <w:t>ж 73,6 % тай гэж дүгнэж,</w:t>
      </w:r>
      <w:r w:rsidRPr="002E6022">
        <w:rPr>
          <w:rFonts w:ascii="Arial" w:hAnsi="Arial" w:cs="Arial"/>
          <w:sz w:val="24"/>
          <w:szCs w:val="24"/>
          <w:lang w:val="mn-MN"/>
        </w:rPr>
        <w:t xml:space="preserve"> хүний эрхийг хангах үндэсний хөтөлбөрийн хэрэгжилтийг 90</w:t>
      </w:r>
      <w:r>
        <w:rPr>
          <w:rFonts w:ascii="Arial" w:hAnsi="Arial" w:cs="Arial"/>
          <w:sz w:val="24"/>
          <w:szCs w:val="24"/>
          <w:lang w:val="mn-MN"/>
        </w:rPr>
        <w:t>%- тай гэж тус тус дүгнэсэн байна.</w:t>
      </w:r>
      <w:r w:rsidRPr="002E6022">
        <w:rPr>
          <w:rFonts w:ascii="Arial" w:hAnsi="Arial" w:cs="Arial"/>
          <w:sz w:val="24"/>
          <w:szCs w:val="24"/>
          <w:lang w:val="mn-MN"/>
        </w:rPr>
        <w:t xml:space="preserve"> Төв аймагт болсон  төрийн албан хаагчдын дунд зохион байгуулсан урлаг спортын наадмын 3 дугаар шатанд амж</w:t>
      </w:r>
      <w:r>
        <w:rPr>
          <w:rFonts w:ascii="Arial" w:hAnsi="Arial" w:cs="Arial"/>
          <w:sz w:val="24"/>
          <w:szCs w:val="24"/>
          <w:lang w:val="mn-MN"/>
        </w:rPr>
        <w:t>илттай оролцож 4 –р байр эзэлж амжилттай оролцсон байна</w:t>
      </w:r>
      <w:r w:rsidRPr="002E6022">
        <w:rPr>
          <w:rFonts w:ascii="Arial" w:hAnsi="Arial" w:cs="Arial"/>
          <w:sz w:val="24"/>
          <w:szCs w:val="24"/>
          <w:lang w:val="mn-MN"/>
        </w:rPr>
        <w:t xml:space="preserve">.  </w:t>
      </w:r>
    </w:p>
    <w:p w:rsidR="002E6022" w:rsidRDefault="002E6022" w:rsidP="002E6022">
      <w:pPr>
        <w:spacing w:after="0" w:line="360" w:lineRule="auto"/>
        <w:contextualSpacing/>
        <w:jc w:val="both"/>
        <w:rPr>
          <w:rFonts w:ascii="Arial" w:eastAsia="Times New Roman" w:hAnsi="Arial" w:cs="Arial"/>
          <w:sz w:val="24"/>
          <w:szCs w:val="24"/>
          <w:lang w:val="mn-MN"/>
        </w:rPr>
      </w:pPr>
      <w:r w:rsidRPr="002E6022">
        <w:rPr>
          <w:rFonts w:ascii="Arial" w:hAnsi="Arial" w:cs="Arial"/>
          <w:sz w:val="24"/>
          <w:szCs w:val="24"/>
          <w:lang w:val="mn-MN"/>
        </w:rPr>
        <w:t xml:space="preserve"> </w:t>
      </w:r>
      <w:r w:rsidRPr="002E6022">
        <w:rPr>
          <w:rFonts w:ascii="Arial" w:hAnsi="Arial" w:cs="Arial"/>
          <w:sz w:val="24"/>
          <w:szCs w:val="24"/>
          <w:lang w:val="mn-MN"/>
        </w:rPr>
        <w:tab/>
      </w:r>
      <w:r>
        <w:rPr>
          <w:rFonts w:ascii="Arial" w:hAnsi="Arial" w:cs="Arial"/>
          <w:sz w:val="24"/>
          <w:szCs w:val="24"/>
          <w:lang w:val="mn-MN"/>
        </w:rPr>
        <w:t xml:space="preserve">  </w:t>
      </w:r>
      <w:r w:rsidRPr="002E6022">
        <w:rPr>
          <w:rFonts w:ascii="Arial" w:eastAsia="Times New Roman" w:hAnsi="Arial" w:cs="Arial"/>
          <w:sz w:val="24"/>
          <w:szCs w:val="24"/>
          <w:lang w:val="mn-MN"/>
        </w:rPr>
        <w:t>“Монгол Улсын төлөө</w:t>
      </w:r>
      <w:bookmarkStart w:id="0" w:name="_GoBack"/>
      <w:bookmarkEnd w:id="0"/>
      <w:r w:rsidRPr="002E6022">
        <w:rPr>
          <w:rFonts w:ascii="Arial" w:eastAsia="Times New Roman" w:hAnsi="Arial" w:cs="Arial"/>
          <w:sz w:val="24"/>
          <w:szCs w:val="24"/>
          <w:lang w:val="mn-MN"/>
        </w:rPr>
        <w:t>ллийн байгууллагыг бэхжүүлэх нь” төслийн тэтгэлэгт хөтөлбөрт бэлчээрийн доройтолоос хамгаалах талаар төсөл бичиж шалгарч төслийн үйл ажиллагааг эхлүүлээд байна.</w:t>
      </w:r>
      <w:r>
        <w:rPr>
          <w:rFonts w:ascii="Arial" w:eastAsia="Times New Roman" w:hAnsi="Arial" w:cs="Arial"/>
          <w:sz w:val="24"/>
          <w:szCs w:val="24"/>
          <w:lang w:val="mn-MN"/>
        </w:rPr>
        <w:t xml:space="preserve"> Тус сумаас</w:t>
      </w:r>
      <w:r w:rsidRPr="002E6022">
        <w:rPr>
          <w:rFonts w:ascii="Arial" w:eastAsia="Times New Roman" w:hAnsi="Arial" w:cs="Arial"/>
          <w:sz w:val="24"/>
          <w:szCs w:val="24"/>
          <w:lang w:val="mn-MN"/>
        </w:rPr>
        <w:t xml:space="preserve"> </w:t>
      </w:r>
      <w:r>
        <w:rPr>
          <w:rFonts w:ascii="Arial" w:eastAsia="Times New Roman" w:hAnsi="Arial" w:cs="Arial"/>
          <w:sz w:val="24"/>
          <w:szCs w:val="24"/>
          <w:lang w:val="mn-MN"/>
        </w:rPr>
        <w:t>т</w:t>
      </w:r>
      <w:r w:rsidRPr="002E6022">
        <w:rPr>
          <w:rFonts w:ascii="Arial" w:eastAsia="Times New Roman" w:hAnsi="Arial" w:cs="Arial"/>
          <w:sz w:val="24"/>
          <w:szCs w:val="24"/>
          <w:lang w:val="mn-MN"/>
        </w:rPr>
        <w:t>өрийн албан хаагчдийн зөвөлгөөнийг 2018 оны 06 сарын 27-нд</w:t>
      </w:r>
      <w:r>
        <w:rPr>
          <w:rFonts w:ascii="Arial" w:eastAsia="Times New Roman" w:hAnsi="Arial" w:cs="Arial"/>
          <w:sz w:val="24"/>
          <w:szCs w:val="24"/>
          <w:lang w:val="mn-MN"/>
        </w:rPr>
        <w:t xml:space="preserve"> хийхээр бэлтгэл ажлыг хангаж ажилласан</w:t>
      </w:r>
      <w:r w:rsidRPr="002E6022">
        <w:rPr>
          <w:rFonts w:ascii="Arial" w:eastAsia="Times New Roman" w:hAnsi="Arial" w:cs="Arial"/>
          <w:sz w:val="24"/>
          <w:szCs w:val="24"/>
          <w:lang w:val="mn-MN"/>
        </w:rPr>
        <w:t xml:space="preserve"> байна. </w:t>
      </w:r>
    </w:p>
    <w:p w:rsidR="002E6022" w:rsidRDefault="002E6022" w:rsidP="002E6022">
      <w:pPr>
        <w:spacing w:after="0" w:line="360" w:lineRule="auto"/>
        <w:ind w:firstLine="720"/>
        <w:contextualSpacing/>
        <w:jc w:val="both"/>
        <w:rPr>
          <w:rFonts w:ascii="Arial" w:eastAsia="Times New Roman" w:hAnsi="Arial" w:cs="Arial"/>
          <w:b/>
          <w:sz w:val="24"/>
          <w:szCs w:val="24"/>
          <w:lang w:val="mn-MN"/>
        </w:rPr>
      </w:pPr>
      <w:r w:rsidRPr="00EA3A15">
        <w:rPr>
          <w:rFonts w:ascii="Arial" w:eastAsia="Times New Roman" w:hAnsi="Arial" w:cs="Arial"/>
          <w:b/>
          <w:sz w:val="24"/>
          <w:szCs w:val="24"/>
          <w:lang w:val="mn-MN"/>
        </w:rPr>
        <w:t>3.Баян-Өнжүүл сумын ИТХ</w:t>
      </w:r>
      <w:r w:rsidR="00EA3A15">
        <w:rPr>
          <w:rFonts w:ascii="Arial" w:eastAsia="Times New Roman" w:hAnsi="Arial" w:cs="Arial"/>
          <w:b/>
          <w:sz w:val="24"/>
          <w:szCs w:val="24"/>
          <w:lang w:val="mn-MN"/>
        </w:rPr>
        <w:t>:-</w:t>
      </w:r>
    </w:p>
    <w:p w:rsidR="00EA3A15" w:rsidRPr="00A34A11" w:rsidRDefault="00EA3A15" w:rsidP="00EA3A15">
      <w:pPr>
        <w:spacing w:line="360" w:lineRule="auto"/>
        <w:ind w:right="-1" w:firstLine="720"/>
        <w:jc w:val="both"/>
        <w:rPr>
          <w:rFonts w:ascii="Arial" w:hAnsi="Arial" w:cs="Arial"/>
          <w:sz w:val="24"/>
          <w:szCs w:val="24"/>
          <w:lang w:val="mn-MN"/>
        </w:rPr>
      </w:pPr>
      <w:r w:rsidRPr="00EA3A15">
        <w:rPr>
          <w:rFonts w:ascii="Arial" w:eastAsia="Times New Roman" w:hAnsi="Arial" w:cs="Arial"/>
          <w:sz w:val="24"/>
          <w:szCs w:val="24"/>
          <w:lang w:val="mn-MN"/>
        </w:rPr>
        <w:lastRenderedPageBreak/>
        <w:t xml:space="preserve">Баянөнжүүл </w:t>
      </w:r>
      <w:r>
        <w:rPr>
          <w:rFonts w:ascii="Arial" w:eastAsia="Times New Roman" w:hAnsi="Arial" w:cs="Arial"/>
          <w:sz w:val="24"/>
          <w:szCs w:val="24"/>
          <w:lang w:val="mn-MN"/>
        </w:rPr>
        <w:t xml:space="preserve">сумын ИТХ-ын ээлжит 5-р хуралдаан </w:t>
      </w:r>
      <w:r w:rsidRPr="00A34A11">
        <w:rPr>
          <w:rFonts w:ascii="Arial" w:hAnsi="Arial" w:cs="Arial"/>
          <w:sz w:val="24"/>
          <w:szCs w:val="24"/>
          <w:lang w:val="mn-MN"/>
        </w:rPr>
        <w:t>2018 оны 06-р сарын 19-нд хуралдаж 6 асууд</w:t>
      </w:r>
      <w:r>
        <w:rPr>
          <w:rFonts w:ascii="Arial" w:hAnsi="Arial" w:cs="Arial"/>
          <w:sz w:val="24"/>
          <w:szCs w:val="24"/>
          <w:lang w:val="mn-MN"/>
        </w:rPr>
        <w:t>ал хэлэлцсэн байна</w:t>
      </w:r>
      <w:r w:rsidRPr="00A34A11">
        <w:rPr>
          <w:rFonts w:ascii="Arial" w:hAnsi="Arial" w:cs="Arial"/>
          <w:sz w:val="24"/>
          <w:szCs w:val="24"/>
          <w:lang w:val="mn-MN"/>
        </w:rPr>
        <w:t xml:space="preserve">. </w:t>
      </w:r>
    </w:p>
    <w:p w:rsidR="00EA3A15" w:rsidRPr="00A34A11" w:rsidRDefault="00EA3A15" w:rsidP="00EA3A15">
      <w:pPr>
        <w:spacing w:line="360" w:lineRule="auto"/>
        <w:ind w:right="-1" w:firstLine="720"/>
        <w:jc w:val="both"/>
        <w:rPr>
          <w:rFonts w:ascii="Arial" w:hAnsi="Arial" w:cs="Arial"/>
          <w:sz w:val="24"/>
          <w:szCs w:val="24"/>
          <w:lang w:val="mn-MN"/>
        </w:rPr>
      </w:pPr>
      <w:r w:rsidRPr="00A34A11">
        <w:rPr>
          <w:rFonts w:ascii="Arial" w:hAnsi="Arial" w:cs="Arial"/>
          <w:sz w:val="24"/>
          <w:szCs w:val="24"/>
          <w:lang w:val="mn-MN"/>
        </w:rPr>
        <w:t>Сумын  ИТХ-ын  ээлжит 5-р хуралдааныг угтан хуралдааны бэлтгэл ажлын төлөвлөгөөг 11 хэрэгжүүлэх арга хэмжээтэй,</w:t>
      </w:r>
      <w:r>
        <w:rPr>
          <w:rFonts w:ascii="Arial" w:hAnsi="Arial" w:cs="Arial"/>
          <w:sz w:val="24"/>
          <w:szCs w:val="24"/>
          <w:lang w:val="mn-MN"/>
        </w:rPr>
        <w:t xml:space="preserve"> </w:t>
      </w:r>
      <w:r w:rsidRPr="00A34A11">
        <w:rPr>
          <w:rFonts w:ascii="Arial" w:hAnsi="Arial" w:cs="Arial"/>
          <w:sz w:val="24"/>
          <w:szCs w:val="24"/>
          <w:lang w:val="mn-MN"/>
        </w:rPr>
        <w:t>хуралдааны техник зохион байгуулалтын төлөвлөгөөг  6-н хэрэгжүүлэх арга хэмжээтэйгээр төлөвлөн Сумын ИТХ-ын дарга,</w:t>
      </w:r>
      <w:r>
        <w:rPr>
          <w:rFonts w:ascii="Arial" w:hAnsi="Arial" w:cs="Arial"/>
          <w:sz w:val="24"/>
          <w:szCs w:val="24"/>
          <w:lang w:val="mn-MN"/>
        </w:rPr>
        <w:t xml:space="preserve"> </w:t>
      </w:r>
      <w:r w:rsidRPr="00A34A11">
        <w:rPr>
          <w:rFonts w:ascii="Arial" w:hAnsi="Arial" w:cs="Arial"/>
          <w:sz w:val="24"/>
          <w:szCs w:val="24"/>
          <w:lang w:val="mn-MN"/>
        </w:rPr>
        <w:t>Засаг</w:t>
      </w:r>
      <w:r>
        <w:rPr>
          <w:rFonts w:ascii="Arial" w:hAnsi="Arial" w:cs="Arial"/>
          <w:sz w:val="24"/>
          <w:szCs w:val="24"/>
          <w:lang w:val="mn-MN"/>
        </w:rPr>
        <w:t xml:space="preserve"> дарга нараар батлуулан ажилласан байна.</w:t>
      </w:r>
      <w:r w:rsidRPr="00A34A11">
        <w:rPr>
          <w:rFonts w:ascii="Arial" w:hAnsi="Arial" w:cs="Arial"/>
          <w:sz w:val="24"/>
          <w:szCs w:val="24"/>
          <w:lang w:val="mn-MN"/>
        </w:rPr>
        <w:t xml:space="preserve"> </w:t>
      </w:r>
    </w:p>
    <w:p w:rsidR="00EA3A15" w:rsidRPr="00A34A11" w:rsidRDefault="00EA3A15" w:rsidP="00EA3A15">
      <w:pPr>
        <w:spacing w:line="360" w:lineRule="auto"/>
        <w:ind w:right="-1" w:firstLine="360"/>
        <w:jc w:val="both"/>
        <w:rPr>
          <w:rFonts w:ascii="Arial" w:hAnsi="Arial" w:cs="Arial"/>
          <w:sz w:val="24"/>
          <w:szCs w:val="24"/>
          <w:lang w:val="mn-MN"/>
        </w:rPr>
      </w:pPr>
      <w:r>
        <w:rPr>
          <w:rFonts w:ascii="Arial" w:hAnsi="Arial" w:cs="Arial"/>
          <w:sz w:val="24"/>
          <w:szCs w:val="24"/>
          <w:lang w:val="mn-MN"/>
        </w:rPr>
        <w:t xml:space="preserve"> </w:t>
      </w:r>
      <w:r>
        <w:rPr>
          <w:rFonts w:ascii="Arial" w:hAnsi="Arial" w:cs="Arial"/>
          <w:sz w:val="24"/>
          <w:szCs w:val="24"/>
          <w:lang w:val="mn-MN"/>
        </w:rPr>
        <w:tab/>
        <w:t xml:space="preserve">Сумын ИТХ-ын </w:t>
      </w:r>
      <w:r w:rsidRPr="00A34A11">
        <w:rPr>
          <w:rFonts w:ascii="Arial" w:hAnsi="Arial" w:cs="Arial"/>
          <w:sz w:val="24"/>
          <w:szCs w:val="24"/>
          <w:lang w:val="mn-MN"/>
        </w:rPr>
        <w:t>Тэргүүлэгчдийн хуралдаанаа</w:t>
      </w:r>
      <w:r>
        <w:rPr>
          <w:rFonts w:ascii="Arial" w:hAnsi="Arial" w:cs="Arial"/>
          <w:sz w:val="24"/>
          <w:szCs w:val="24"/>
          <w:lang w:val="mn-MN"/>
        </w:rPr>
        <w:t xml:space="preserve">р хэлэлцэх асуудлын төлөвлөгөөнд </w:t>
      </w:r>
      <w:r w:rsidRPr="00A34A11">
        <w:rPr>
          <w:rFonts w:ascii="Arial" w:hAnsi="Arial" w:cs="Arial"/>
          <w:sz w:val="24"/>
          <w:szCs w:val="24"/>
          <w:lang w:val="mn-MN"/>
        </w:rPr>
        <w:t xml:space="preserve">11 удаа хуралдаж 70 </w:t>
      </w:r>
      <w:r>
        <w:rPr>
          <w:rFonts w:ascii="Arial" w:hAnsi="Arial" w:cs="Arial"/>
          <w:sz w:val="24"/>
          <w:szCs w:val="24"/>
          <w:lang w:val="mn-MN"/>
        </w:rPr>
        <w:t xml:space="preserve">асуудал хэлэлцэхээр тусгагдаж эхний хагас жилийн байдлаар </w:t>
      </w:r>
      <w:r w:rsidRPr="00A34A11">
        <w:rPr>
          <w:rFonts w:ascii="Arial" w:hAnsi="Arial" w:cs="Arial"/>
          <w:sz w:val="24"/>
          <w:szCs w:val="24"/>
          <w:lang w:val="mn-MN"/>
        </w:rPr>
        <w:t>Тэргүүлэгчид 6-н удаа хуралдаж 35 тогтоол гаргав.</w:t>
      </w:r>
      <w:r>
        <w:rPr>
          <w:rFonts w:ascii="Arial" w:hAnsi="Arial" w:cs="Arial"/>
          <w:sz w:val="24"/>
          <w:szCs w:val="24"/>
          <w:lang w:val="mn-MN"/>
        </w:rPr>
        <w:t xml:space="preserve"> </w:t>
      </w:r>
      <w:r>
        <w:rPr>
          <w:rFonts w:ascii="Arial" w:hAnsi="Arial" w:cs="Arial"/>
          <w:sz w:val="24"/>
          <w:szCs w:val="24"/>
          <w:lang w:val="mn-MN"/>
        </w:rPr>
        <w:tab/>
      </w:r>
      <w:r w:rsidRPr="00A34A11">
        <w:rPr>
          <w:rFonts w:ascii="Arial" w:hAnsi="Arial" w:cs="Arial"/>
          <w:sz w:val="24"/>
          <w:szCs w:val="24"/>
          <w:lang w:val="mn-MN"/>
        </w:rPr>
        <w:t>Үүнд:“Үйлдвэрлэл үйлчилгээг дэмжих “урианы жилийн ажлыг зохион байгуулах ажлын хэсэг болон ажлын төлөвлөгөө,</w:t>
      </w:r>
      <w:r>
        <w:rPr>
          <w:rFonts w:ascii="Arial" w:hAnsi="Arial" w:cs="Arial"/>
          <w:sz w:val="24"/>
          <w:szCs w:val="24"/>
          <w:lang w:val="mn-MN"/>
        </w:rPr>
        <w:t xml:space="preserve"> </w:t>
      </w:r>
      <w:r w:rsidRPr="00A34A11">
        <w:rPr>
          <w:rFonts w:ascii="Arial" w:hAnsi="Arial" w:cs="Arial"/>
          <w:sz w:val="24"/>
          <w:szCs w:val="24"/>
          <w:lang w:val="mn-MN"/>
        </w:rPr>
        <w:t>Соёлын төвийн үзвэр үйлчилгээний үнэ,</w:t>
      </w:r>
      <w:r>
        <w:rPr>
          <w:rFonts w:ascii="Arial" w:hAnsi="Arial" w:cs="Arial"/>
          <w:sz w:val="24"/>
          <w:szCs w:val="24"/>
          <w:lang w:val="mn-MN"/>
        </w:rPr>
        <w:t xml:space="preserve"> тарифийг тогтоосон байна</w:t>
      </w:r>
      <w:r w:rsidRPr="00A34A11">
        <w:rPr>
          <w:rFonts w:ascii="Arial" w:hAnsi="Arial" w:cs="Arial"/>
          <w:sz w:val="24"/>
          <w:szCs w:val="24"/>
          <w:lang w:val="mn-MN"/>
        </w:rPr>
        <w:t>.</w:t>
      </w:r>
      <w:r>
        <w:rPr>
          <w:rFonts w:ascii="Arial" w:hAnsi="Arial" w:cs="Arial"/>
          <w:sz w:val="24"/>
          <w:szCs w:val="24"/>
          <w:lang w:val="mn-MN"/>
        </w:rPr>
        <w:t xml:space="preserve"> Мөн Суурьшлийн бүс</w:t>
      </w:r>
      <w:r w:rsidRPr="00A34A11">
        <w:rPr>
          <w:rFonts w:ascii="Arial" w:hAnsi="Arial" w:cs="Arial"/>
          <w:sz w:val="24"/>
          <w:szCs w:val="24"/>
          <w:lang w:val="mn-MN"/>
        </w:rPr>
        <w:t>,</w:t>
      </w:r>
      <w:r>
        <w:rPr>
          <w:rFonts w:ascii="Arial" w:hAnsi="Arial" w:cs="Arial"/>
          <w:sz w:val="24"/>
          <w:szCs w:val="24"/>
          <w:lang w:val="mn-MN"/>
        </w:rPr>
        <w:t xml:space="preserve"> </w:t>
      </w:r>
      <w:r w:rsidRPr="00A34A11">
        <w:rPr>
          <w:rFonts w:ascii="Arial" w:hAnsi="Arial" w:cs="Arial"/>
          <w:sz w:val="24"/>
          <w:szCs w:val="24"/>
          <w:lang w:val="mn-MN"/>
        </w:rPr>
        <w:t>Газрын төлбөрийн үнэлгээний бүс тогтоох тухай,</w:t>
      </w:r>
      <w:r>
        <w:rPr>
          <w:rFonts w:ascii="Arial" w:hAnsi="Arial" w:cs="Arial"/>
          <w:sz w:val="24"/>
          <w:szCs w:val="24"/>
          <w:lang w:val="mn-MN"/>
        </w:rPr>
        <w:t xml:space="preserve"> </w:t>
      </w:r>
      <w:r w:rsidRPr="00A34A11">
        <w:rPr>
          <w:rFonts w:ascii="Arial" w:hAnsi="Arial" w:cs="Arial"/>
          <w:sz w:val="24"/>
          <w:szCs w:val="24"/>
          <w:lang w:val="mn-MN"/>
        </w:rPr>
        <w:t xml:space="preserve">Хог хаягдлын төлбөрийн хэмжээг тогтоох тухай зэрэг тогтоол гарган иргэдэд сурталчлан  </w:t>
      </w:r>
      <w:r>
        <w:rPr>
          <w:rFonts w:ascii="Arial" w:hAnsi="Arial" w:cs="Arial"/>
          <w:sz w:val="24"/>
          <w:szCs w:val="24"/>
          <w:lang w:val="mn-MN"/>
        </w:rPr>
        <w:t>ажилласан байна</w:t>
      </w:r>
      <w:r w:rsidRPr="00A34A11">
        <w:rPr>
          <w:rFonts w:ascii="Arial" w:hAnsi="Arial" w:cs="Arial"/>
          <w:sz w:val="24"/>
          <w:szCs w:val="24"/>
          <w:lang w:val="mn-MN"/>
        </w:rPr>
        <w:t>.</w:t>
      </w:r>
    </w:p>
    <w:p w:rsidR="00EA3A15" w:rsidRPr="00EA3A15" w:rsidRDefault="00EA3A15" w:rsidP="00EA3A15">
      <w:pPr>
        <w:spacing w:line="360" w:lineRule="auto"/>
        <w:ind w:right="-1" w:firstLine="720"/>
        <w:jc w:val="both"/>
        <w:rPr>
          <w:rFonts w:ascii="Arial" w:eastAsiaTheme="minorHAnsi" w:hAnsi="Arial" w:cs="Arial"/>
          <w:sz w:val="24"/>
          <w:szCs w:val="24"/>
          <w:lang w:val="mn-MN"/>
        </w:rPr>
      </w:pPr>
      <w:r>
        <w:rPr>
          <w:rFonts w:ascii="Arial" w:hAnsi="Arial" w:cs="Arial"/>
          <w:sz w:val="24"/>
          <w:szCs w:val="24"/>
          <w:lang w:val="mn-MN"/>
        </w:rPr>
        <w:t xml:space="preserve">Сумын </w:t>
      </w:r>
      <w:r w:rsidRPr="00A34A11">
        <w:rPr>
          <w:rFonts w:ascii="Arial" w:hAnsi="Arial" w:cs="Arial"/>
          <w:sz w:val="24"/>
          <w:szCs w:val="24"/>
          <w:lang w:val="mn-MN"/>
        </w:rPr>
        <w:t>Багийн ИНХ-ын Хурлуудыг 6-р сарын 11-13 өдрүүдэд баг</w:t>
      </w:r>
      <w:r>
        <w:rPr>
          <w:rFonts w:ascii="Arial" w:hAnsi="Arial" w:cs="Arial"/>
          <w:sz w:val="24"/>
          <w:szCs w:val="24"/>
          <w:lang w:val="mn-MN"/>
        </w:rPr>
        <w:t xml:space="preserve">уудын төв дээр зохион байгуулж </w:t>
      </w:r>
      <w:r w:rsidRPr="00A34A11">
        <w:rPr>
          <w:rFonts w:ascii="Arial" w:hAnsi="Arial" w:cs="Arial"/>
          <w:sz w:val="24"/>
          <w:szCs w:val="24"/>
          <w:lang w:val="mn-MN"/>
        </w:rPr>
        <w:t>багийн ИНХ-ын дарга нартай “Хариуцлагын гэрээ””</w:t>
      </w:r>
      <w:r>
        <w:rPr>
          <w:rFonts w:ascii="Arial" w:hAnsi="Arial" w:cs="Arial"/>
          <w:sz w:val="24"/>
          <w:szCs w:val="24"/>
          <w:lang w:val="mn-MN"/>
        </w:rPr>
        <w:t xml:space="preserve">ний хэрэгжилтийг ханган ажиллажээ. </w:t>
      </w:r>
      <w:r w:rsidRPr="00A34A11">
        <w:rPr>
          <w:rFonts w:ascii="Arial" w:hAnsi="Arial" w:cs="Arial"/>
          <w:sz w:val="24"/>
          <w:szCs w:val="24"/>
          <w:lang w:val="mn-MN"/>
        </w:rPr>
        <w:t>Баг тус бүр дээр Шинээр гаргах худаг болон сэргээн засварлах худгийн ба</w:t>
      </w:r>
      <w:r>
        <w:rPr>
          <w:rFonts w:ascii="Arial" w:hAnsi="Arial" w:cs="Arial"/>
          <w:sz w:val="24"/>
          <w:szCs w:val="24"/>
          <w:lang w:val="mn-MN"/>
        </w:rPr>
        <w:t xml:space="preserve">йршлийг хэлэлцүүлэн шийдвэрлэж </w:t>
      </w:r>
      <w:r w:rsidRPr="00A34A11">
        <w:rPr>
          <w:rFonts w:ascii="Arial" w:hAnsi="Arial" w:cs="Arial"/>
          <w:sz w:val="24"/>
          <w:szCs w:val="24"/>
          <w:lang w:val="mn-MN"/>
        </w:rPr>
        <w:t>малжуулах төсөлд хамрагдах 6-н өрхийг хурлаар хэлэлцэн шийдвэрлэж баг бүрээс 2,2 малчинг хамруулахаар тогтоолыг батлав.</w:t>
      </w:r>
      <w:r>
        <w:rPr>
          <w:rFonts w:ascii="Arial" w:hAnsi="Arial" w:cs="Arial"/>
          <w:sz w:val="24"/>
          <w:szCs w:val="24"/>
          <w:lang w:val="mn-MN"/>
        </w:rPr>
        <w:t xml:space="preserve"> </w:t>
      </w:r>
      <w:r w:rsidRPr="00A34A11">
        <w:rPr>
          <w:rFonts w:ascii="Arial" w:hAnsi="Arial" w:cs="Arial"/>
          <w:sz w:val="24"/>
          <w:szCs w:val="24"/>
          <w:lang w:val="mn-MN"/>
        </w:rPr>
        <w:t>Энэ үеэр Хэрэглэгчийн эрх ашгийг хамгаалах зөвлөлийн ажлын тайлан,</w:t>
      </w:r>
      <w:r>
        <w:rPr>
          <w:rFonts w:ascii="Arial" w:hAnsi="Arial" w:cs="Arial"/>
          <w:sz w:val="24"/>
          <w:szCs w:val="24"/>
          <w:lang w:val="mn-MN"/>
        </w:rPr>
        <w:t xml:space="preserve"> </w:t>
      </w:r>
      <w:r w:rsidRPr="00A34A11">
        <w:rPr>
          <w:rFonts w:ascii="Arial" w:hAnsi="Arial" w:cs="Arial"/>
          <w:sz w:val="24"/>
          <w:szCs w:val="24"/>
          <w:lang w:val="mn-MN"/>
        </w:rPr>
        <w:t>Гэмт хэргээс урьдчилан сэргийлэх ажлын тайлангуудыг иргэдэд тавьж иргэдийн сонирхс</w:t>
      </w:r>
      <w:r>
        <w:rPr>
          <w:rFonts w:ascii="Arial" w:hAnsi="Arial" w:cs="Arial"/>
          <w:sz w:val="24"/>
          <w:szCs w:val="24"/>
          <w:lang w:val="mn-MN"/>
        </w:rPr>
        <w:t>он асуултанд хариулт өгч ажиллажээ</w:t>
      </w:r>
      <w:r w:rsidRPr="00A34A11">
        <w:rPr>
          <w:rFonts w:ascii="Arial" w:hAnsi="Arial" w:cs="Arial"/>
          <w:sz w:val="24"/>
          <w:szCs w:val="24"/>
          <w:lang w:val="mn-MN"/>
        </w:rPr>
        <w:t>.</w:t>
      </w:r>
    </w:p>
    <w:p w:rsidR="00A34A11" w:rsidRPr="00A34A11" w:rsidRDefault="00A34A11" w:rsidP="00EA3A15">
      <w:pPr>
        <w:spacing w:after="0" w:line="360" w:lineRule="auto"/>
        <w:ind w:right="-1" w:firstLine="720"/>
        <w:jc w:val="both"/>
        <w:rPr>
          <w:rFonts w:ascii="Arial" w:hAnsi="Arial" w:cs="Arial"/>
          <w:sz w:val="24"/>
          <w:szCs w:val="24"/>
          <w:lang w:val="mn-MN"/>
        </w:rPr>
      </w:pPr>
      <w:r w:rsidRPr="00A34A11">
        <w:rPr>
          <w:rFonts w:ascii="Arial" w:hAnsi="Arial" w:cs="Arial"/>
          <w:sz w:val="24"/>
          <w:szCs w:val="24"/>
          <w:lang w:val="mn-MN"/>
        </w:rPr>
        <w:t xml:space="preserve">Монголын Улаан загалмай нийгэмлэгээс “Зудад нэрвэгдсэн малчдад бэлэн мөнгөний тусламж үзүүлэх хөтөлбөрийг хэрэгжүүлэн манай </w:t>
      </w:r>
      <w:r w:rsidR="00EA3A15">
        <w:rPr>
          <w:rFonts w:ascii="Arial" w:hAnsi="Arial" w:cs="Arial"/>
          <w:sz w:val="24"/>
          <w:szCs w:val="24"/>
          <w:lang w:val="mn-MN"/>
        </w:rPr>
        <w:t>сумын 100 өрхөд тусламж олгох</w:t>
      </w:r>
      <w:r w:rsidRPr="00A34A11">
        <w:rPr>
          <w:rFonts w:ascii="Arial" w:hAnsi="Arial" w:cs="Arial"/>
          <w:sz w:val="24"/>
          <w:szCs w:val="24"/>
          <w:lang w:val="mn-MN"/>
        </w:rPr>
        <w:t xml:space="preserve"> судалгааг багийн Засаг дарга нараар гаргуулж тодорхой шалгуур х</w:t>
      </w:r>
      <w:r w:rsidR="00EA3A15">
        <w:rPr>
          <w:rFonts w:ascii="Arial" w:hAnsi="Arial" w:cs="Arial"/>
          <w:sz w:val="24"/>
          <w:szCs w:val="24"/>
          <w:lang w:val="mn-MN"/>
        </w:rPr>
        <w:t>ангасан айл өрхүүдийг хамруулж м</w:t>
      </w:r>
      <w:r w:rsidRPr="00A34A11">
        <w:rPr>
          <w:rFonts w:ascii="Arial" w:hAnsi="Arial" w:cs="Arial"/>
          <w:sz w:val="24"/>
          <w:szCs w:val="24"/>
          <w:lang w:val="mn-MN"/>
        </w:rPr>
        <w:t>алчдад үзүүлсэн мөнгөн тусламж тараах маягт,цахим үнэмлэхний хуулбарыг авч Монголын Улаан загалма</w:t>
      </w:r>
      <w:r w:rsidR="00EA3A15">
        <w:rPr>
          <w:rFonts w:ascii="Arial" w:hAnsi="Arial" w:cs="Arial"/>
          <w:sz w:val="24"/>
          <w:szCs w:val="24"/>
          <w:lang w:val="mn-MN"/>
        </w:rPr>
        <w:t>й нийгэмлэгт хүргүүлж</w:t>
      </w:r>
      <w:r w:rsidRPr="00A34A11">
        <w:rPr>
          <w:rFonts w:ascii="Arial" w:hAnsi="Arial" w:cs="Arial"/>
          <w:sz w:val="24"/>
          <w:szCs w:val="24"/>
          <w:lang w:val="mn-MN"/>
        </w:rPr>
        <w:t>,</w:t>
      </w:r>
      <w:r w:rsidR="00EA3A15">
        <w:rPr>
          <w:rFonts w:ascii="Arial" w:hAnsi="Arial" w:cs="Arial"/>
          <w:sz w:val="24"/>
          <w:szCs w:val="24"/>
          <w:lang w:val="mn-MN"/>
        </w:rPr>
        <w:t xml:space="preserve"> т</w:t>
      </w:r>
      <w:r w:rsidRPr="00A34A11">
        <w:rPr>
          <w:rFonts w:ascii="Arial" w:hAnsi="Arial" w:cs="Arial"/>
          <w:sz w:val="24"/>
          <w:szCs w:val="24"/>
          <w:lang w:val="mn-MN"/>
        </w:rPr>
        <w:t>усламж  олгосон иргэдэд Олон улсын Улаан загалмай,</w:t>
      </w:r>
      <w:r w:rsidR="00EA3A15">
        <w:rPr>
          <w:rFonts w:ascii="Arial" w:hAnsi="Arial" w:cs="Arial"/>
          <w:sz w:val="24"/>
          <w:szCs w:val="24"/>
          <w:lang w:val="mn-MN"/>
        </w:rPr>
        <w:t xml:space="preserve"> </w:t>
      </w:r>
      <w:r w:rsidRPr="00A34A11">
        <w:rPr>
          <w:rFonts w:ascii="Arial" w:hAnsi="Arial" w:cs="Arial"/>
          <w:sz w:val="24"/>
          <w:szCs w:val="24"/>
          <w:lang w:val="mn-MN"/>
        </w:rPr>
        <w:t>Улаан хавирган сар нийгэмлэгүүдийн</w:t>
      </w:r>
      <w:r w:rsidR="00EA3A15">
        <w:rPr>
          <w:rFonts w:ascii="Arial" w:hAnsi="Arial" w:cs="Arial"/>
          <w:sz w:val="24"/>
          <w:szCs w:val="24"/>
          <w:lang w:val="mn-MN"/>
        </w:rPr>
        <w:t xml:space="preserve"> холбооны “Батламж”-ыг гардуулан ажилласан байна</w:t>
      </w:r>
      <w:r w:rsidRPr="00A34A11">
        <w:rPr>
          <w:rFonts w:ascii="Arial" w:hAnsi="Arial" w:cs="Arial"/>
          <w:sz w:val="24"/>
          <w:szCs w:val="24"/>
          <w:lang w:val="mn-MN"/>
        </w:rPr>
        <w:t>.</w:t>
      </w:r>
      <w:r w:rsidR="00EA3A15">
        <w:rPr>
          <w:rFonts w:ascii="Arial" w:hAnsi="Arial" w:cs="Arial"/>
          <w:sz w:val="24"/>
          <w:szCs w:val="24"/>
          <w:lang w:val="mn-MN"/>
        </w:rPr>
        <w:t xml:space="preserve"> мөн тус ажлын хүрээнд </w:t>
      </w:r>
      <w:r w:rsidRPr="00A34A11">
        <w:rPr>
          <w:rFonts w:ascii="Arial" w:hAnsi="Arial" w:cs="Arial"/>
          <w:sz w:val="24"/>
          <w:szCs w:val="24"/>
          <w:lang w:val="mn-MN"/>
        </w:rPr>
        <w:t xml:space="preserve">Улаан загалмайн хороонд гишүүдийн дэлгэрэнгүй </w:t>
      </w:r>
      <w:r w:rsidR="00EA3A15">
        <w:rPr>
          <w:rFonts w:ascii="Arial" w:hAnsi="Arial" w:cs="Arial"/>
          <w:sz w:val="24"/>
          <w:szCs w:val="24"/>
          <w:lang w:val="mn-MN"/>
        </w:rPr>
        <w:t>судалгааг шинэчлэн хүргүүлсэн байна</w:t>
      </w:r>
      <w:r w:rsidRPr="00A34A11">
        <w:rPr>
          <w:rFonts w:ascii="Arial" w:hAnsi="Arial" w:cs="Arial"/>
          <w:sz w:val="24"/>
          <w:szCs w:val="24"/>
          <w:lang w:val="mn-MN"/>
        </w:rPr>
        <w:t>.</w:t>
      </w:r>
    </w:p>
    <w:p w:rsidR="00A34A11" w:rsidRPr="00A34A11" w:rsidRDefault="00A34A11" w:rsidP="00EA3A15">
      <w:pPr>
        <w:spacing w:line="360" w:lineRule="auto"/>
        <w:ind w:right="-1" w:firstLine="720"/>
        <w:jc w:val="both"/>
        <w:rPr>
          <w:rFonts w:ascii="Arial" w:hAnsi="Arial" w:cs="Arial"/>
          <w:sz w:val="24"/>
          <w:szCs w:val="24"/>
          <w:lang w:val="mn-MN"/>
        </w:rPr>
      </w:pPr>
      <w:r w:rsidRPr="00A34A11">
        <w:rPr>
          <w:rFonts w:ascii="Arial" w:hAnsi="Arial" w:cs="Arial"/>
          <w:sz w:val="24"/>
          <w:szCs w:val="24"/>
          <w:lang w:val="mn-MN"/>
        </w:rPr>
        <w:lastRenderedPageBreak/>
        <w:t>2018  оны 5-р сарын 14 өдөр</w:t>
      </w:r>
      <w:r w:rsidR="00EA3A15">
        <w:rPr>
          <w:rFonts w:ascii="Arial" w:hAnsi="Arial" w:cs="Arial"/>
          <w:sz w:val="24"/>
          <w:szCs w:val="24"/>
          <w:lang w:val="mn-MN"/>
        </w:rPr>
        <w:t xml:space="preserve"> зохион байгуулагдсан </w:t>
      </w:r>
      <w:r w:rsidRPr="00A34A11">
        <w:rPr>
          <w:rFonts w:ascii="Arial" w:hAnsi="Arial" w:cs="Arial"/>
          <w:sz w:val="24"/>
          <w:szCs w:val="24"/>
          <w:lang w:val="mn-MN"/>
        </w:rPr>
        <w:t>“Малчдын хариуцлагыг сайжруулж,</w:t>
      </w:r>
      <w:r w:rsidR="00EA3A15">
        <w:rPr>
          <w:rFonts w:ascii="Arial" w:hAnsi="Arial" w:cs="Arial"/>
          <w:sz w:val="24"/>
          <w:szCs w:val="24"/>
          <w:lang w:val="mn-MN"/>
        </w:rPr>
        <w:t xml:space="preserve"> </w:t>
      </w:r>
      <w:r w:rsidRPr="00A34A11">
        <w:rPr>
          <w:rFonts w:ascii="Arial" w:hAnsi="Arial" w:cs="Arial"/>
          <w:sz w:val="24"/>
          <w:szCs w:val="24"/>
          <w:lang w:val="mn-MN"/>
        </w:rPr>
        <w:t>Малын чанарыг дээшлүүлье”</w:t>
      </w:r>
      <w:r w:rsidR="00EA3A15">
        <w:rPr>
          <w:rFonts w:ascii="Arial" w:hAnsi="Arial" w:cs="Arial"/>
          <w:sz w:val="24"/>
          <w:szCs w:val="24"/>
          <w:lang w:val="mn-MN"/>
        </w:rPr>
        <w:t xml:space="preserve"> </w:t>
      </w:r>
      <w:r w:rsidRPr="00A34A11">
        <w:rPr>
          <w:rFonts w:ascii="Arial" w:hAnsi="Arial" w:cs="Arial"/>
          <w:sz w:val="24"/>
          <w:szCs w:val="24"/>
          <w:lang w:val="mn-MN"/>
        </w:rPr>
        <w:t xml:space="preserve">сэдэвт чуулганд </w:t>
      </w:r>
      <w:r w:rsidR="00EA3A15">
        <w:rPr>
          <w:rFonts w:ascii="Arial" w:hAnsi="Arial" w:cs="Arial"/>
          <w:sz w:val="24"/>
          <w:szCs w:val="24"/>
          <w:lang w:val="mn-MN"/>
        </w:rPr>
        <w:t xml:space="preserve">сумын </w:t>
      </w:r>
      <w:r w:rsidRPr="00A34A11">
        <w:rPr>
          <w:rFonts w:ascii="Arial" w:hAnsi="Arial" w:cs="Arial"/>
          <w:sz w:val="24"/>
          <w:szCs w:val="24"/>
          <w:lang w:val="mn-MN"/>
        </w:rPr>
        <w:t xml:space="preserve">ИТХ-ын дарга С.Өлзийсүрэн </w:t>
      </w:r>
      <w:r w:rsidR="00EA3A15">
        <w:rPr>
          <w:rFonts w:ascii="Arial" w:hAnsi="Arial" w:cs="Arial"/>
          <w:sz w:val="24"/>
          <w:szCs w:val="24"/>
          <w:lang w:val="mn-MN"/>
        </w:rPr>
        <w:t>“</w:t>
      </w:r>
      <w:r w:rsidRPr="00A34A11">
        <w:rPr>
          <w:rFonts w:ascii="Arial" w:hAnsi="Arial" w:cs="Arial"/>
          <w:sz w:val="24"/>
          <w:szCs w:val="24"/>
          <w:lang w:val="mn-MN"/>
        </w:rPr>
        <w:t>Нутгийн удирдлагын байгууллагыг бэхжүүлэх нь</w:t>
      </w:r>
      <w:r w:rsidR="00EA3A15">
        <w:rPr>
          <w:rFonts w:ascii="Arial" w:hAnsi="Arial" w:cs="Arial"/>
          <w:sz w:val="24"/>
          <w:szCs w:val="24"/>
          <w:lang w:val="mn-MN"/>
        </w:rPr>
        <w:t>” сэдвээр</w:t>
      </w:r>
      <w:r w:rsidRPr="00A34A11">
        <w:rPr>
          <w:rFonts w:ascii="Arial" w:hAnsi="Arial" w:cs="Arial"/>
          <w:sz w:val="24"/>
          <w:szCs w:val="24"/>
          <w:lang w:val="mn-MN"/>
        </w:rPr>
        <w:t xml:space="preserve"> илтгэл </w:t>
      </w:r>
      <w:r w:rsidR="00EA3A15">
        <w:rPr>
          <w:rFonts w:ascii="Arial" w:hAnsi="Arial" w:cs="Arial"/>
          <w:sz w:val="24"/>
          <w:szCs w:val="24"/>
          <w:lang w:val="mn-MN"/>
        </w:rPr>
        <w:t>мэдээлэл тавьсан байна</w:t>
      </w:r>
      <w:r w:rsidRPr="00A34A11">
        <w:rPr>
          <w:rFonts w:ascii="Arial" w:hAnsi="Arial" w:cs="Arial"/>
          <w:sz w:val="24"/>
          <w:szCs w:val="24"/>
          <w:lang w:val="mn-MN"/>
        </w:rPr>
        <w:t>.</w:t>
      </w:r>
    </w:p>
    <w:p w:rsidR="00A34A11" w:rsidRPr="00A34A11" w:rsidRDefault="00EA3A15" w:rsidP="00EA3A15">
      <w:pPr>
        <w:spacing w:line="360" w:lineRule="auto"/>
        <w:ind w:right="-1" w:firstLine="720"/>
        <w:jc w:val="both"/>
        <w:rPr>
          <w:rFonts w:ascii="Arial" w:hAnsi="Arial" w:cs="Arial"/>
          <w:sz w:val="24"/>
          <w:szCs w:val="24"/>
          <w:lang w:val="mn-MN"/>
        </w:rPr>
      </w:pPr>
      <w:r>
        <w:rPr>
          <w:rFonts w:ascii="Arial" w:hAnsi="Arial" w:cs="Arial"/>
          <w:sz w:val="24"/>
          <w:szCs w:val="24"/>
          <w:lang w:val="mn-MN"/>
        </w:rPr>
        <w:t xml:space="preserve">Аймгийн ИТХ-ын ажлын албанаас </w:t>
      </w:r>
      <w:r w:rsidR="00A34A11" w:rsidRPr="00A34A11">
        <w:rPr>
          <w:rFonts w:ascii="Arial" w:hAnsi="Arial" w:cs="Arial"/>
          <w:sz w:val="24"/>
          <w:szCs w:val="24"/>
          <w:lang w:val="mn-MN"/>
        </w:rPr>
        <w:t>зохион байгуулагдсан сургалт семинарт ИТХ-ын дарга болон Тэргүүлэгчид,</w:t>
      </w:r>
      <w:r>
        <w:rPr>
          <w:rFonts w:ascii="Arial" w:hAnsi="Arial" w:cs="Arial"/>
          <w:sz w:val="24"/>
          <w:szCs w:val="24"/>
          <w:lang w:val="mn-MN"/>
        </w:rPr>
        <w:t xml:space="preserve"> </w:t>
      </w:r>
      <w:r w:rsidR="00A34A11" w:rsidRPr="00A34A11">
        <w:rPr>
          <w:rFonts w:ascii="Arial" w:hAnsi="Arial" w:cs="Arial"/>
          <w:sz w:val="24"/>
          <w:szCs w:val="24"/>
          <w:lang w:val="mn-MN"/>
        </w:rPr>
        <w:t>нарийн б</w:t>
      </w:r>
      <w:r>
        <w:rPr>
          <w:rFonts w:ascii="Arial" w:hAnsi="Arial" w:cs="Arial"/>
          <w:sz w:val="24"/>
          <w:szCs w:val="24"/>
          <w:lang w:val="mn-MN"/>
        </w:rPr>
        <w:t>ичгийн дарга нар бүрэн хамрагдаж ажилласан бөгөөд о</w:t>
      </w:r>
      <w:r w:rsidRPr="00A34A11">
        <w:rPr>
          <w:rFonts w:ascii="Arial" w:hAnsi="Arial" w:cs="Arial"/>
          <w:sz w:val="24"/>
          <w:szCs w:val="24"/>
          <w:lang w:val="mn-MN"/>
        </w:rPr>
        <w:t xml:space="preserve">рон нутгийн хөгжлийн сангийн хөрөнгөөр хийгдсэн ажлыг шалгах Сангийн яамны </w:t>
      </w:r>
      <w:r>
        <w:rPr>
          <w:rFonts w:ascii="Arial" w:hAnsi="Arial" w:cs="Arial"/>
          <w:sz w:val="24"/>
          <w:szCs w:val="24"/>
          <w:lang w:val="mn-MN"/>
        </w:rPr>
        <w:t>ажилтнуудын шалгалтанд хамрагдсан байна</w:t>
      </w:r>
      <w:r w:rsidRPr="00A34A11">
        <w:rPr>
          <w:rFonts w:ascii="Arial" w:hAnsi="Arial" w:cs="Arial"/>
          <w:sz w:val="24"/>
          <w:szCs w:val="24"/>
          <w:lang w:val="mn-MN"/>
        </w:rPr>
        <w:t>.</w:t>
      </w:r>
    </w:p>
    <w:p w:rsidR="00BF626F" w:rsidRDefault="00EA3A15" w:rsidP="00BF626F">
      <w:pPr>
        <w:spacing w:line="360" w:lineRule="auto"/>
        <w:ind w:right="-1" w:firstLine="360"/>
        <w:jc w:val="both"/>
        <w:rPr>
          <w:rFonts w:ascii="Arial" w:hAnsi="Arial" w:cs="Arial"/>
          <w:sz w:val="24"/>
          <w:szCs w:val="24"/>
          <w:lang w:val="mn-MN"/>
        </w:rPr>
      </w:pPr>
      <w:r>
        <w:rPr>
          <w:rFonts w:ascii="Arial" w:hAnsi="Arial" w:cs="Arial"/>
          <w:sz w:val="24"/>
          <w:szCs w:val="24"/>
          <w:lang w:val="mn-MN"/>
        </w:rPr>
        <w:t xml:space="preserve"> УИХ-ын гишүүн А.Сүхбатад хүсэлт гаргасаны дагуу сумын ИТХ-ын албанд </w:t>
      </w:r>
      <w:r w:rsidR="00A34A11" w:rsidRPr="00A34A11">
        <w:rPr>
          <w:rFonts w:ascii="Arial" w:hAnsi="Arial" w:cs="Arial"/>
          <w:sz w:val="24"/>
          <w:szCs w:val="24"/>
          <w:lang w:val="mn-MN"/>
        </w:rPr>
        <w:t>ACER компьютерийг гардан авч а</w:t>
      </w:r>
      <w:r w:rsidR="00BF626F">
        <w:rPr>
          <w:rFonts w:ascii="Arial" w:hAnsi="Arial" w:cs="Arial"/>
          <w:sz w:val="24"/>
          <w:szCs w:val="24"/>
          <w:lang w:val="mn-MN"/>
        </w:rPr>
        <w:t>лбан хэрэгцээндээ ашиглаж байгаа бөгөөд сумын ЗДТГ-ын дотоод шуурхай</w:t>
      </w:r>
      <w:r w:rsidR="00A34A11" w:rsidRPr="00A34A11">
        <w:rPr>
          <w:rFonts w:ascii="Arial" w:hAnsi="Arial" w:cs="Arial"/>
          <w:sz w:val="24"/>
          <w:szCs w:val="24"/>
          <w:lang w:val="mn-MN"/>
        </w:rPr>
        <w:t xml:space="preserve"> дээр ИТХ-аас гаргасан шийвдэрийн хэр</w:t>
      </w:r>
      <w:r w:rsidR="00BF626F">
        <w:rPr>
          <w:rFonts w:ascii="Arial" w:hAnsi="Arial" w:cs="Arial"/>
          <w:sz w:val="24"/>
          <w:szCs w:val="24"/>
          <w:lang w:val="mn-MN"/>
        </w:rPr>
        <w:t>эгжилтийн талаар мэдээлж ажилласан байна</w:t>
      </w:r>
      <w:r w:rsidR="00A34A11" w:rsidRPr="00A34A11">
        <w:rPr>
          <w:rFonts w:ascii="Arial" w:hAnsi="Arial" w:cs="Arial"/>
          <w:sz w:val="24"/>
          <w:szCs w:val="24"/>
          <w:lang w:val="mn-MN"/>
        </w:rPr>
        <w:t>.</w:t>
      </w:r>
      <w:r w:rsidR="00BF626F">
        <w:rPr>
          <w:rFonts w:ascii="Arial" w:hAnsi="Arial" w:cs="Arial"/>
          <w:sz w:val="24"/>
          <w:szCs w:val="24"/>
          <w:lang w:val="mn-MN"/>
        </w:rPr>
        <w:t xml:space="preserve"> Мөн </w:t>
      </w:r>
      <w:r w:rsidR="00BF626F" w:rsidRPr="00A34A11">
        <w:rPr>
          <w:rFonts w:ascii="Arial" w:hAnsi="Arial" w:cs="Arial"/>
          <w:sz w:val="24"/>
          <w:szCs w:val="24"/>
          <w:lang w:val="mn-MN"/>
        </w:rPr>
        <w:t xml:space="preserve">ЗДТГ-ын ажилтнуудад </w:t>
      </w:r>
      <w:r w:rsidR="00BF626F">
        <w:rPr>
          <w:rFonts w:ascii="Arial" w:hAnsi="Arial" w:cs="Arial"/>
          <w:sz w:val="24"/>
          <w:szCs w:val="24"/>
          <w:lang w:val="mn-MN"/>
        </w:rPr>
        <w:t xml:space="preserve">сумын ИТХ-ын </w:t>
      </w:r>
      <w:r w:rsidR="00BF626F" w:rsidRPr="00A34A11">
        <w:rPr>
          <w:rFonts w:ascii="Arial" w:hAnsi="Arial" w:cs="Arial"/>
          <w:sz w:val="24"/>
          <w:szCs w:val="24"/>
          <w:lang w:val="mn-MN"/>
        </w:rPr>
        <w:t xml:space="preserve">нарийн бичгийн дарга М.Батхүү </w:t>
      </w:r>
      <w:r w:rsidR="00BF626F">
        <w:rPr>
          <w:rFonts w:ascii="Arial" w:hAnsi="Arial" w:cs="Arial"/>
          <w:sz w:val="24"/>
          <w:szCs w:val="24"/>
          <w:lang w:val="mn-MN"/>
        </w:rPr>
        <w:t>“</w:t>
      </w:r>
      <w:r w:rsidR="00BF626F" w:rsidRPr="00A34A11">
        <w:rPr>
          <w:rFonts w:ascii="Arial" w:hAnsi="Arial" w:cs="Arial"/>
          <w:sz w:val="24"/>
          <w:szCs w:val="24"/>
          <w:lang w:val="mn-MN"/>
        </w:rPr>
        <w:t>Хөгжлийн бодлого төлөвлөлтийн тухай</w:t>
      </w:r>
      <w:r w:rsidR="00BF626F">
        <w:rPr>
          <w:rFonts w:ascii="Arial" w:hAnsi="Arial" w:cs="Arial"/>
          <w:sz w:val="24"/>
          <w:szCs w:val="24"/>
          <w:lang w:val="mn-MN"/>
        </w:rPr>
        <w:t>”</w:t>
      </w:r>
      <w:r w:rsidR="00BF626F" w:rsidRPr="00A34A11">
        <w:rPr>
          <w:rFonts w:ascii="Arial" w:hAnsi="Arial" w:cs="Arial"/>
          <w:sz w:val="24"/>
          <w:szCs w:val="24"/>
          <w:lang w:val="mn-MN"/>
        </w:rPr>
        <w:t xml:space="preserve"> хуулиар </w:t>
      </w:r>
      <w:r w:rsidR="00BF626F">
        <w:rPr>
          <w:rFonts w:ascii="Arial" w:hAnsi="Arial" w:cs="Arial"/>
          <w:sz w:val="24"/>
          <w:szCs w:val="24"/>
          <w:lang w:val="mn-MN"/>
        </w:rPr>
        <w:t>сургалт зохион байгуулсан байна</w:t>
      </w:r>
      <w:r w:rsidR="00BF626F" w:rsidRPr="00A34A11">
        <w:rPr>
          <w:rFonts w:ascii="Arial" w:hAnsi="Arial" w:cs="Arial"/>
          <w:sz w:val="24"/>
          <w:szCs w:val="24"/>
          <w:lang w:val="mn-MN"/>
        </w:rPr>
        <w:t>.</w:t>
      </w:r>
    </w:p>
    <w:p w:rsidR="00704E7E" w:rsidRDefault="003437C7" w:rsidP="00704E7E">
      <w:pPr>
        <w:spacing w:line="360" w:lineRule="auto"/>
        <w:ind w:firstLine="720"/>
        <w:jc w:val="both"/>
        <w:rPr>
          <w:rFonts w:ascii="Arial" w:hAnsi="Arial" w:cs="Arial"/>
          <w:sz w:val="24"/>
          <w:szCs w:val="24"/>
          <w:lang w:val="mn-MN"/>
        </w:rPr>
      </w:pPr>
      <w:r>
        <w:rPr>
          <w:rFonts w:ascii="Arial" w:hAnsi="Arial" w:cs="Arial"/>
          <w:sz w:val="24"/>
          <w:szCs w:val="24"/>
          <w:lang w:val="mn-MN"/>
        </w:rPr>
        <w:t>Төв а</w:t>
      </w:r>
      <w:r w:rsidR="00704E7E" w:rsidRPr="007A104D">
        <w:rPr>
          <w:rFonts w:ascii="Arial" w:hAnsi="Arial" w:cs="Arial"/>
          <w:sz w:val="24"/>
          <w:szCs w:val="24"/>
          <w:lang w:val="mn-MN"/>
        </w:rPr>
        <w:t>ймгийн хэмжээнд Алтанбулаг, Баянхангай, Баянчандмань, Өндөрширээт, Эрдэнэ, Эрдэнэсант зэрэг 6 суманд иргэдийн Төлөөглөгчдийн Хурлын Төлөөлөгчийн суудал орон гарсан холбогдуулан сумын иргэдийн Төлөөл</w:t>
      </w:r>
      <w:r w:rsidR="00704E7E">
        <w:rPr>
          <w:rFonts w:ascii="Arial" w:hAnsi="Arial" w:cs="Arial"/>
          <w:sz w:val="24"/>
          <w:szCs w:val="24"/>
          <w:lang w:val="mn-MN"/>
        </w:rPr>
        <w:t>ө</w:t>
      </w:r>
      <w:r w:rsidR="00704E7E" w:rsidRPr="007A104D">
        <w:rPr>
          <w:rFonts w:ascii="Arial" w:hAnsi="Arial" w:cs="Arial"/>
          <w:sz w:val="24"/>
          <w:szCs w:val="24"/>
          <w:lang w:val="mn-MN"/>
        </w:rPr>
        <w:t>гчдийн Хурлын нөхөн сонгуулийг энэ сарын 24-ны өдөр дээрх сумдад зохион байгуулж, тус сонгуулийн өдрүүдэд Сонгуулийн Ерөнхий хорооны 2018 оны 08 дугаар тогтоолоор Сонгуулийн хороодын үйл ажиллагаанд сонгуулийн автоматжуулсан системийн ашиглалтыг хариуцан ажиллах мэдээлэл, технологийн аймгийн аймгийн ажлын хэсэг сумда</w:t>
      </w:r>
      <w:r w:rsidR="00704E7E">
        <w:rPr>
          <w:rFonts w:ascii="Arial" w:hAnsi="Arial" w:cs="Arial"/>
          <w:sz w:val="24"/>
          <w:szCs w:val="24"/>
          <w:lang w:val="mn-MN"/>
        </w:rPr>
        <w:t>д ажиллалаа</w:t>
      </w:r>
      <w:r w:rsidR="00704E7E" w:rsidRPr="007A104D">
        <w:rPr>
          <w:rFonts w:ascii="Arial" w:hAnsi="Arial" w:cs="Arial"/>
          <w:sz w:val="24"/>
          <w:szCs w:val="24"/>
          <w:lang w:val="mn-MN"/>
        </w:rPr>
        <w:t xml:space="preserve">. </w:t>
      </w:r>
    </w:p>
    <w:p w:rsidR="00704E7E" w:rsidRDefault="00704E7E" w:rsidP="00704E7E">
      <w:pPr>
        <w:spacing w:line="360" w:lineRule="auto"/>
        <w:ind w:firstLine="720"/>
        <w:jc w:val="both"/>
        <w:rPr>
          <w:rFonts w:ascii="Arial" w:hAnsi="Arial" w:cs="Arial"/>
          <w:sz w:val="24"/>
          <w:szCs w:val="24"/>
          <w:lang w:val="mn-MN"/>
        </w:rPr>
      </w:pPr>
      <w:r>
        <w:rPr>
          <w:rFonts w:ascii="Arial" w:hAnsi="Arial" w:cs="Arial"/>
          <w:sz w:val="24"/>
          <w:szCs w:val="24"/>
          <w:lang w:val="mn-MN"/>
        </w:rPr>
        <w:t xml:space="preserve"> Баянхангай, Баянчандмань, Өндөрширээт сумдад ирц хүрээгүй тул дахин сонгууль</w:t>
      </w:r>
      <w:r w:rsidR="00B63EC1">
        <w:rPr>
          <w:rFonts w:ascii="Arial" w:hAnsi="Arial" w:cs="Arial"/>
          <w:sz w:val="24"/>
          <w:szCs w:val="24"/>
          <w:lang w:val="mn-MN"/>
        </w:rPr>
        <w:t xml:space="preserve"> явагдахаар болсон бөгөөд 6-р сарын 29-ний “Бямба” гаригт дахин сонгууль явагдана</w:t>
      </w:r>
      <w:r>
        <w:rPr>
          <w:rFonts w:ascii="Arial" w:hAnsi="Arial" w:cs="Arial"/>
          <w:sz w:val="24"/>
          <w:szCs w:val="24"/>
          <w:lang w:val="mn-MN"/>
        </w:rPr>
        <w:t xml:space="preserve">. </w:t>
      </w:r>
    </w:p>
    <w:p w:rsidR="00632091" w:rsidRDefault="00632091" w:rsidP="00704E7E">
      <w:pPr>
        <w:spacing w:line="360" w:lineRule="auto"/>
        <w:ind w:firstLine="720"/>
        <w:jc w:val="both"/>
        <w:rPr>
          <w:rFonts w:ascii="Arial" w:hAnsi="Arial" w:cs="Arial"/>
          <w:sz w:val="24"/>
          <w:szCs w:val="24"/>
          <w:lang w:val="mn-MN"/>
        </w:rPr>
      </w:pPr>
      <w:r>
        <w:rPr>
          <w:rFonts w:ascii="Arial" w:hAnsi="Arial" w:cs="Arial"/>
          <w:sz w:val="24"/>
          <w:szCs w:val="24"/>
          <w:lang w:val="mn-MN"/>
        </w:rPr>
        <w:t>Аймгийн иргэдийн Төлөөлөгчдийн Хурлын ээлжит 9 дүгээр хуралдаан 2018 оны 7 дугаар сарын 04-ний өдөр аймгийн ЗДТГ-ын хуралдааны танхимд хуралдахаар тов тогтсонтой холбогдуулан хуралдааны бэлтгэл ажлын ханган ажиллаж байна.</w:t>
      </w:r>
    </w:p>
    <w:p w:rsidR="00632091" w:rsidRPr="007A104D" w:rsidRDefault="00632091" w:rsidP="00704E7E">
      <w:pPr>
        <w:spacing w:line="360" w:lineRule="auto"/>
        <w:ind w:firstLine="720"/>
        <w:jc w:val="both"/>
        <w:rPr>
          <w:rFonts w:ascii="Arial" w:hAnsi="Arial" w:cs="Arial"/>
          <w:sz w:val="24"/>
          <w:szCs w:val="24"/>
          <w:lang w:val="mn-MN"/>
        </w:rPr>
      </w:pPr>
      <w:r>
        <w:rPr>
          <w:rFonts w:ascii="Arial" w:hAnsi="Arial" w:cs="Arial"/>
          <w:sz w:val="24"/>
          <w:szCs w:val="24"/>
          <w:lang w:val="mn-MN"/>
        </w:rPr>
        <w:t>Аймгийн ИТХ-ын Тэргүүлэгчдийн ээлжит бус-2 дугаар хуралдаан 6-р сарын 28-нд хуралдахаар болсон ту</w:t>
      </w:r>
      <w:r w:rsidR="009C6696">
        <w:rPr>
          <w:rFonts w:ascii="Arial" w:hAnsi="Arial" w:cs="Arial"/>
          <w:sz w:val="24"/>
          <w:szCs w:val="24"/>
          <w:lang w:val="mn-MN"/>
        </w:rPr>
        <w:t>л бэлтгэл ажлыг ханган ажиллаж байна</w:t>
      </w:r>
      <w:r>
        <w:rPr>
          <w:rFonts w:ascii="Arial" w:hAnsi="Arial" w:cs="Arial"/>
          <w:sz w:val="24"/>
          <w:szCs w:val="24"/>
          <w:lang w:val="mn-MN"/>
        </w:rPr>
        <w:t xml:space="preserve">.  </w:t>
      </w:r>
      <w:r w:rsidR="009C6696">
        <w:rPr>
          <w:rFonts w:ascii="Arial" w:hAnsi="Arial" w:cs="Arial"/>
          <w:sz w:val="24"/>
          <w:szCs w:val="24"/>
          <w:lang w:val="mn-MN"/>
        </w:rPr>
        <w:t xml:space="preserve">тус хуралдаанаар нийт 11 асуудал хэлэлцэхээр </w:t>
      </w:r>
      <w:r w:rsidR="00ED6E78">
        <w:rPr>
          <w:rFonts w:ascii="Arial" w:hAnsi="Arial" w:cs="Arial"/>
          <w:sz w:val="24"/>
          <w:szCs w:val="24"/>
          <w:lang w:val="mn-MN"/>
        </w:rPr>
        <w:t xml:space="preserve">төсөл өргөн баригчаас өргөн </w:t>
      </w:r>
      <w:r w:rsidR="00ED6E78">
        <w:rPr>
          <w:rFonts w:ascii="Arial" w:hAnsi="Arial" w:cs="Arial"/>
          <w:sz w:val="24"/>
          <w:szCs w:val="24"/>
          <w:lang w:val="mn-MN"/>
        </w:rPr>
        <w:lastRenderedPageBreak/>
        <w:t>мэдүүлсэн асуудлуудыг аймгийн ИТХ-ын тэргүүлэгч, төлөөлөгчдөд Дотоод удирдлагын системийн Төлөөлөгч хаягаар, тэргүүлэгч, төлөөлөгчдийн хувийн емайл хаягаар хүргүүлэн ажиллалаа.</w:t>
      </w:r>
    </w:p>
    <w:p w:rsidR="00606039" w:rsidRPr="002E6022" w:rsidRDefault="00606039" w:rsidP="00632091">
      <w:pPr>
        <w:spacing w:line="360" w:lineRule="auto"/>
        <w:jc w:val="both"/>
        <w:rPr>
          <w:rFonts w:ascii="Arial" w:hAnsi="Arial" w:cs="Arial"/>
          <w:sz w:val="24"/>
          <w:szCs w:val="24"/>
          <w:lang w:val="mn-MN"/>
        </w:rPr>
      </w:pPr>
    </w:p>
    <w:p w:rsidR="00606039" w:rsidRPr="00C67FD6" w:rsidRDefault="00606039" w:rsidP="004F2329">
      <w:pPr>
        <w:spacing w:after="0" w:line="360" w:lineRule="auto"/>
        <w:ind w:firstLine="720"/>
        <w:jc w:val="both"/>
        <w:rPr>
          <w:rFonts w:ascii="Arial" w:hAnsi="Arial" w:cs="Arial"/>
          <w:sz w:val="24"/>
          <w:szCs w:val="24"/>
          <w:lang w:val="mn-MN"/>
        </w:rPr>
      </w:pPr>
    </w:p>
    <w:p w:rsidR="00D66325" w:rsidRPr="00C67FD6" w:rsidRDefault="00D66325" w:rsidP="006336E8">
      <w:pPr>
        <w:spacing w:after="0" w:line="240" w:lineRule="auto"/>
        <w:rPr>
          <w:rFonts w:ascii="Arial" w:hAnsi="Arial" w:cs="Arial"/>
          <w:sz w:val="24"/>
          <w:szCs w:val="24"/>
          <w:lang w:val="mn-MN"/>
        </w:rPr>
      </w:pPr>
    </w:p>
    <w:p w:rsidR="00F35BA0" w:rsidRPr="00C67FD6" w:rsidRDefault="006336E8" w:rsidP="00632091">
      <w:pPr>
        <w:spacing w:after="0" w:line="360" w:lineRule="auto"/>
        <w:rPr>
          <w:rFonts w:ascii="Arial" w:hAnsi="Arial" w:cs="Arial"/>
          <w:sz w:val="24"/>
          <w:szCs w:val="24"/>
          <w:lang w:val="mn-MN"/>
        </w:rPr>
      </w:pPr>
      <w:r w:rsidRPr="00C67FD6">
        <w:rPr>
          <w:rFonts w:ascii="Arial" w:hAnsi="Arial" w:cs="Arial"/>
          <w:sz w:val="24"/>
          <w:szCs w:val="24"/>
          <w:lang w:val="mn-MN"/>
        </w:rPr>
        <w:t xml:space="preserve">                                   </w:t>
      </w:r>
      <w:r w:rsidR="00632091">
        <w:rPr>
          <w:rFonts w:ascii="Arial" w:hAnsi="Arial" w:cs="Arial"/>
          <w:sz w:val="24"/>
          <w:szCs w:val="24"/>
          <w:lang w:val="mn-MN"/>
        </w:rPr>
        <w:t xml:space="preserve">                           </w:t>
      </w:r>
      <w:r w:rsidR="00315511" w:rsidRPr="00C67FD6">
        <w:rPr>
          <w:rFonts w:ascii="Arial" w:hAnsi="Arial" w:cs="Arial"/>
          <w:sz w:val="24"/>
          <w:szCs w:val="24"/>
          <w:lang w:val="mn-MN"/>
        </w:rPr>
        <w:t>МЭДЭЭ БЭЛТГЭСЭН:</w:t>
      </w:r>
    </w:p>
    <w:p w:rsidR="00C80C5D" w:rsidRPr="00C67FD6" w:rsidRDefault="00315511" w:rsidP="00632091">
      <w:pPr>
        <w:spacing w:after="0" w:line="360" w:lineRule="auto"/>
        <w:jc w:val="center"/>
        <w:rPr>
          <w:rFonts w:ascii="Arial" w:hAnsi="Arial" w:cs="Arial"/>
          <w:sz w:val="24"/>
          <w:szCs w:val="24"/>
          <w:lang w:val="mn-MN"/>
        </w:rPr>
      </w:pPr>
      <w:r w:rsidRPr="00C67FD6">
        <w:rPr>
          <w:rFonts w:ascii="Arial" w:hAnsi="Arial" w:cs="Arial"/>
          <w:sz w:val="24"/>
          <w:szCs w:val="24"/>
          <w:lang w:val="mn-MN"/>
        </w:rPr>
        <w:t xml:space="preserve">АЖЛЫН АЛБАНЫ АЖИЛТАН                </w:t>
      </w:r>
      <w:r w:rsidR="00632091">
        <w:rPr>
          <w:rFonts w:ascii="Arial" w:hAnsi="Arial" w:cs="Arial"/>
          <w:sz w:val="24"/>
          <w:szCs w:val="24"/>
          <w:lang w:val="mn-MN"/>
        </w:rPr>
        <w:t xml:space="preserve">            </w:t>
      </w:r>
      <w:r w:rsidRPr="00C67FD6">
        <w:rPr>
          <w:rFonts w:ascii="Arial" w:hAnsi="Arial" w:cs="Arial"/>
          <w:sz w:val="24"/>
          <w:szCs w:val="24"/>
          <w:lang w:val="mn-MN"/>
        </w:rPr>
        <w:t xml:space="preserve"> Д.ОЮУНСАЙХАН</w:t>
      </w:r>
    </w:p>
    <w:p w:rsidR="00315511" w:rsidRPr="00C67FD6" w:rsidRDefault="00315511" w:rsidP="00632091">
      <w:pPr>
        <w:spacing w:after="0" w:line="360" w:lineRule="auto"/>
        <w:jc w:val="center"/>
        <w:rPr>
          <w:rFonts w:ascii="Arial" w:hAnsi="Arial" w:cs="Arial"/>
          <w:sz w:val="24"/>
          <w:szCs w:val="24"/>
          <w:lang w:val="mn-MN"/>
        </w:rPr>
      </w:pPr>
      <w:r w:rsidRPr="00C67FD6">
        <w:rPr>
          <w:rFonts w:ascii="Arial" w:hAnsi="Arial" w:cs="Arial"/>
          <w:sz w:val="24"/>
          <w:szCs w:val="24"/>
          <w:lang w:val="mn-MN"/>
        </w:rPr>
        <w:t>ХЯНАСАН:</w:t>
      </w:r>
    </w:p>
    <w:p w:rsidR="00FB0D31" w:rsidRPr="00C67FD6" w:rsidRDefault="00315511" w:rsidP="00632091">
      <w:pPr>
        <w:spacing w:after="0" w:line="360" w:lineRule="auto"/>
        <w:rPr>
          <w:rFonts w:ascii="Arial" w:hAnsi="Arial" w:cs="Arial"/>
          <w:sz w:val="24"/>
          <w:szCs w:val="24"/>
          <w:lang w:val="mn-MN"/>
        </w:rPr>
      </w:pPr>
      <w:r w:rsidRPr="00C67FD6">
        <w:rPr>
          <w:rFonts w:ascii="Arial" w:hAnsi="Arial" w:cs="Arial"/>
          <w:sz w:val="24"/>
          <w:szCs w:val="24"/>
          <w:lang w:val="mn-MN"/>
        </w:rPr>
        <w:t xml:space="preserve">                         </w:t>
      </w:r>
      <w:r w:rsidR="00FB0D31" w:rsidRPr="00C67FD6">
        <w:rPr>
          <w:rFonts w:ascii="Arial" w:hAnsi="Arial" w:cs="Arial"/>
          <w:sz w:val="24"/>
          <w:szCs w:val="24"/>
          <w:lang w:val="mn-MN"/>
        </w:rPr>
        <w:t xml:space="preserve">         НАРИЙН БИЧГИЙН ДАРГЫН ҮҮРГИЙГ</w:t>
      </w:r>
    </w:p>
    <w:p w:rsidR="00131E7B" w:rsidRPr="00C67FD6" w:rsidRDefault="00FB0D31" w:rsidP="00632091">
      <w:pPr>
        <w:spacing w:after="0" w:line="360" w:lineRule="auto"/>
        <w:rPr>
          <w:rFonts w:ascii="Arial" w:hAnsi="Arial" w:cs="Arial"/>
          <w:sz w:val="24"/>
          <w:szCs w:val="24"/>
          <w:lang w:val="mn-MN"/>
        </w:rPr>
      </w:pPr>
      <w:r w:rsidRPr="00C67FD6">
        <w:rPr>
          <w:rFonts w:ascii="Arial" w:hAnsi="Arial" w:cs="Arial"/>
          <w:sz w:val="24"/>
          <w:szCs w:val="24"/>
          <w:lang w:val="mn-MN"/>
        </w:rPr>
        <w:t xml:space="preserve">                    ТҮР ОРЛОН ГҮЙЦЭТГЭГЧ                                  Э.ДОРЖСҮРЭН</w:t>
      </w:r>
      <w:r w:rsidR="00315511" w:rsidRPr="00C67FD6">
        <w:rPr>
          <w:rFonts w:ascii="Arial" w:hAnsi="Arial" w:cs="Arial"/>
          <w:sz w:val="24"/>
          <w:szCs w:val="24"/>
          <w:lang w:val="mn-MN"/>
        </w:rPr>
        <w:t xml:space="preserve">   </w:t>
      </w:r>
      <w:r w:rsidRPr="00C67FD6">
        <w:rPr>
          <w:rFonts w:ascii="Arial" w:hAnsi="Arial" w:cs="Arial"/>
          <w:sz w:val="24"/>
          <w:szCs w:val="24"/>
          <w:lang w:val="mn-MN"/>
        </w:rPr>
        <w:t xml:space="preserve">                       </w:t>
      </w:r>
    </w:p>
    <w:sectPr w:rsidR="00131E7B" w:rsidRPr="00C67FD6" w:rsidSect="0087778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imes New Roman Mon">
    <w:panose1 w:val="02020500000000000000"/>
    <w:charset w:val="00"/>
    <w:family w:val="roman"/>
    <w:pitch w:val="variable"/>
    <w:sig w:usb0="00000007" w:usb1="00000000" w:usb2="00000000" w:usb3="00000000" w:csb0="0000008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F60"/>
    <w:multiLevelType w:val="hybridMultilevel"/>
    <w:tmpl w:val="859642A6"/>
    <w:lvl w:ilvl="0" w:tplc="2CAAE4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25EE6"/>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B0F9D"/>
    <w:multiLevelType w:val="multilevel"/>
    <w:tmpl w:val="ED0C73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4E5E9B"/>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8">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2">
    <w:nsid w:val="63AB5499"/>
    <w:multiLevelType w:val="hybridMultilevel"/>
    <w:tmpl w:val="0C64C48C"/>
    <w:lvl w:ilvl="0" w:tplc="4822AFAC">
      <w:start w:val="1"/>
      <w:numFmt w:val="decimal"/>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B009AE"/>
    <w:multiLevelType w:val="multilevel"/>
    <w:tmpl w:val="2A5A4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6"/>
  </w:num>
  <w:num w:numId="3">
    <w:abstractNumId w:val="8"/>
  </w:num>
  <w:num w:numId="4">
    <w:abstractNumId w:val="9"/>
  </w:num>
  <w:num w:numId="5">
    <w:abstractNumId w:val="10"/>
  </w:num>
  <w:num w:numId="6">
    <w:abstractNumId w:val="5"/>
  </w:num>
  <w:num w:numId="7">
    <w:abstractNumId w:val="11"/>
  </w:num>
  <w:num w:numId="8">
    <w:abstractNumId w:val="7"/>
  </w:num>
  <w:num w:numId="9">
    <w:abstractNumId w:val="3"/>
  </w:num>
  <w:num w:numId="10">
    <w:abstractNumId w:val="13"/>
  </w:num>
  <w:num w:numId="11">
    <w:abstractNumId w:val="0"/>
  </w:num>
  <w:num w:numId="12">
    <w:abstractNumId w:val="2"/>
  </w:num>
  <w:num w:numId="13">
    <w:abstractNumId w:val="4"/>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useFELayout/>
  </w:compat>
  <w:rsids>
    <w:rsidRoot w:val="00F35BA0"/>
    <w:rsid w:val="00002647"/>
    <w:rsid w:val="00010DCF"/>
    <w:rsid w:val="00012816"/>
    <w:rsid w:val="00012988"/>
    <w:rsid w:val="00015AB7"/>
    <w:rsid w:val="00016368"/>
    <w:rsid w:val="00016C53"/>
    <w:rsid w:val="00026A61"/>
    <w:rsid w:val="00030CE5"/>
    <w:rsid w:val="0003208B"/>
    <w:rsid w:val="00046749"/>
    <w:rsid w:val="00051DE4"/>
    <w:rsid w:val="000525BA"/>
    <w:rsid w:val="00064C71"/>
    <w:rsid w:val="00071BD0"/>
    <w:rsid w:val="00073D47"/>
    <w:rsid w:val="00080CC4"/>
    <w:rsid w:val="00080EEA"/>
    <w:rsid w:val="00081C66"/>
    <w:rsid w:val="00083A43"/>
    <w:rsid w:val="00084A1A"/>
    <w:rsid w:val="00087DE6"/>
    <w:rsid w:val="000910FF"/>
    <w:rsid w:val="00092639"/>
    <w:rsid w:val="00094306"/>
    <w:rsid w:val="000A3ACC"/>
    <w:rsid w:val="000B07AD"/>
    <w:rsid w:val="000B0CD0"/>
    <w:rsid w:val="000B7EC4"/>
    <w:rsid w:val="000D0D6F"/>
    <w:rsid w:val="000D5744"/>
    <w:rsid w:val="000D656C"/>
    <w:rsid w:val="000F2D55"/>
    <w:rsid w:val="000F6ABA"/>
    <w:rsid w:val="00121066"/>
    <w:rsid w:val="0012332A"/>
    <w:rsid w:val="001269D9"/>
    <w:rsid w:val="00127991"/>
    <w:rsid w:val="001302EB"/>
    <w:rsid w:val="00131E7B"/>
    <w:rsid w:val="00134A0B"/>
    <w:rsid w:val="0013744B"/>
    <w:rsid w:val="00140EB3"/>
    <w:rsid w:val="00141B19"/>
    <w:rsid w:val="00144C72"/>
    <w:rsid w:val="00145E58"/>
    <w:rsid w:val="001479CF"/>
    <w:rsid w:val="00152750"/>
    <w:rsid w:val="00156057"/>
    <w:rsid w:val="00156D17"/>
    <w:rsid w:val="00160EBF"/>
    <w:rsid w:val="00162419"/>
    <w:rsid w:val="00163DCF"/>
    <w:rsid w:val="00163E3E"/>
    <w:rsid w:val="00170741"/>
    <w:rsid w:val="001741CE"/>
    <w:rsid w:val="00176827"/>
    <w:rsid w:val="00184A3C"/>
    <w:rsid w:val="00192C9E"/>
    <w:rsid w:val="001A035B"/>
    <w:rsid w:val="001A2B10"/>
    <w:rsid w:val="001A5937"/>
    <w:rsid w:val="001C523A"/>
    <w:rsid w:val="001C67AC"/>
    <w:rsid w:val="001D5E78"/>
    <w:rsid w:val="001E22D0"/>
    <w:rsid w:val="001E47CA"/>
    <w:rsid w:val="001E5AEC"/>
    <w:rsid w:val="001F48EA"/>
    <w:rsid w:val="00214841"/>
    <w:rsid w:val="002241A2"/>
    <w:rsid w:val="002247E3"/>
    <w:rsid w:val="0022612D"/>
    <w:rsid w:val="00233F02"/>
    <w:rsid w:val="00233FC7"/>
    <w:rsid w:val="00241B16"/>
    <w:rsid w:val="002439D6"/>
    <w:rsid w:val="00245E82"/>
    <w:rsid w:val="00246B21"/>
    <w:rsid w:val="0026501C"/>
    <w:rsid w:val="00267452"/>
    <w:rsid w:val="00276131"/>
    <w:rsid w:val="00277766"/>
    <w:rsid w:val="00277812"/>
    <w:rsid w:val="002825E1"/>
    <w:rsid w:val="0028719E"/>
    <w:rsid w:val="002877F2"/>
    <w:rsid w:val="00294C94"/>
    <w:rsid w:val="002A6505"/>
    <w:rsid w:val="002C07A3"/>
    <w:rsid w:val="002C29CE"/>
    <w:rsid w:val="002C2AD8"/>
    <w:rsid w:val="002C538B"/>
    <w:rsid w:val="002D12EC"/>
    <w:rsid w:val="002D337C"/>
    <w:rsid w:val="002D4D39"/>
    <w:rsid w:val="002E3ABC"/>
    <w:rsid w:val="002E3F79"/>
    <w:rsid w:val="002E6022"/>
    <w:rsid w:val="002F25AE"/>
    <w:rsid w:val="002F55F4"/>
    <w:rsid w:val="00301F4E"/>
    <w:rsid w:val="00305F26"/>
    <w:rsid w:val="00315511"/>
    <w:rsid w:val="0033626F"/>
    <w:rsid w:val="003425C9"/>
    <w:rsid w:val="003437C7"/>
    <w:rsid w:val="003444DA"/>
    <w:rsid w:val="00344F83"/>
    <w:rsid w:val="00345046"/>
    <w:rsid w:val="0034639F"/>
    <w:rsid w:val="003467AF"/>
    <w:rsid w:val="00360938"/>
    <w:rsid w:val="003623AF"/>
    <w:rsid w:val="00362D6D"/>
    <w:rsid w:val="00374751"/>
    <w:rsid w:val="00374AD7"/>
    <w:rsid w:val="00377CD4"/>
    <w:rsid w:val="00392739"/>
    <w:rsid w:val="00395AE1"/>
    <w:rsid w:val="003969CA"/>
    <w:rsid w:val="003A06AF"/>
    <w:rsid w:val="003A3C0B"/>
    <w:rsid w:val="003A4E24"/>
    <w:rsid w:val="003A6794"/>
    <w:rsid w:val="003A73C3"/>
    <w:rsid w:val="003B26C1"/>
    <w:rsid w:val="003C5312"/>
    <w:rsid w:val="003C6567"/>
    <w:rsid w:val="003C7E2B"/>
    <w:rsid w:val="003D43EE"/>
    <w:rsid w:val="003D52D0"/>
    <w:rsid w:val="003E379E"/>
    <w:rsid w:val="003E5AB6"/>
    <w:rsid w:val="00400A6F"/>
    <w:rsid w:val="00401CF4"/>
    <w:rsid w:val="00404DFF"/>
    <w:rsid w:val="00413CF7"/>
    <w:rsid w:val="004168D4"/>
    <w:rsid w:val="00431F5C"/>
    <w:rsid w:val="00434B69"/>
    <w:rsid w:val="00435DB3"/>
    <w:rsid w:val="00440168"/>
    <w:rsid w:val="00443FF4"/>
    <w:rsid w:val="00454C0A"/>
    <w:rsid w:val="00457A46"/>
    <w:rsid w:val="00463526"/>
    <w:rsid w:val="00463C77"/>
    <w:rsid w:val="00470285"/>
    <w:rsid w:val="00473C5B"/>
    <w:rsid w:val="00484118"/>
    <w:rsid w:val="00485C49"/>
    <w:rsid w:val="00485E4B"/>
    <w:rsid w:val="00490A3E"/>
    <w:rsid w:val="004A158C"/>
    <w:rsid w:val="004A2C0E"/>
    <w:rsid w:val="004A67EE"/>
    <w:rsid w:val="004A7E2C"/>
    <w:rsid w:val="004B0353"/>
    <w:rsid w:val="004B3C45"/>
    <w:rsid w:val="004C3114"/>
    <w:rsid w:val="004D517C"/>
    <w:rsid w:val="004E6AC8"/>
    <w:rsid w:val="004E72A0"/>
    <w:rsid w:val="004F1C2C"/>
    <w:rsid w:val="004F2329"/>
    <w:rsid w:val="004F24F4"/>
    <w:rsid w:val="004F2B82"/>
    <w:rsid w:val="004F3812"/>
    <w:rsid w:val="004F5F49"/>
    <w:rsid w:val="005007DC"/>
    <w:rsid w:val="00501CEE"/>
    <w:rsid w:val="005045E9"/>
    <w:rsid w:val="005067A0"/>
    <w:rsid w:val="00516B47"/>
    <w:rsid w:val="00520A4F"/>
    <w:rsid w:val="00520D16"/>
    <w:rsid w:val="00524E6A"/>
    <w:rsid w:val="00535054"/>
    <w:rsid w:val="0053600C"/>
    <w:rsid w:val="00542917"/>
    <w:rsid w:val="00550B85"/>
    <w:rsid w:val="00553EAC"/>
    <w:rsid w:val="00555B47"/>
    <w:rsid w:val="00560013"/>
    <w:rsid w:val="00560B7D"/>
    <w:rsid w:val="00561B43"/>
    <w:rsid w:val="005674CB"/>
    <w:rsid w:val="0057692A"/>
    <w:rsid w:val="00577E12"/>
    <w:rsid w:val="00590B69"/>
    <w:rsid w:val="00591049"/>
    <w:rsid w:val="005A3B62"/>
    <w:rsid w:val="005B1F0E"/>
    <w:rsid w:val="00600262"/>
    <w:rsid w:val="006005E2"/>
    <w:rsid w:val="00606039"/>
    <w:rsid w:val="00606ED9"/>
    <w:rsid w:val="006120FB"/>
    <w:rsid w:val="006150E7"/>
    <w:rsid w:val="006154A0"/>
    <w:rsid w:val="00620571"/>
    <w:rsid w:val="00626F40"/>
    <w:rsid w:val="0062790E"/>
    <w:rsid w:val="00632091"/>
    <w:rsid w:val="006336E8"/>
    <w:rsid w:val="006408D8"/>
    <w:rsid w:val="00644EB6"/>
    <w:rsid w:val="006455B7"/>
    <w:rsid w:val="00652FBE"/>
    <w:rsid w:val="006536F2"/>
    <w:rsid w:val="006645A8"/>
    <w:rsid w:val="00672623"/>
    <w:rsid w:val="00673EEC"/>
    <w:rsid w:val="00674DC3"/>
    <w:rsid w:val="006843D8"/>
    <w:rsid w:val="00685DD2"/>
    <w:rsid w:val="006922B4"/>
    <w:rsid w:val="00692C8E"/>
    <w:rsid w:val="00694101"/>
    <w:rsid w:val="006C0B24"/>
    <w:rsid w:val="006C229F"/>
    <w:rsid w:val="006C40DE"/>
    <w:rsid w:val="006C6177"/>
    <w:rsid w:val="006D22B5"/>
    <w:rsid w:val="006D26B5"/>
    <w:rsid w:val="006D29D1"/>
    <w:rsid w:val="006D45D1"/>
    <w:rsid w:val="006E20C5"/>
    <w:rsid w:val="006E242F"/>
    <w:rsid w:val="006F3D87"/>
    <w:rsid w:val="00702BDB"/>
    <w:rsid w:val="00703614"/>
    <w:rsid w:val="00704E7E"/>
    <w:rsid w:val="00714933"/>
    <w:rsid w:val="00717AF6"/>
    <w:rsid w:val="00721250"/>
    <w:rsid w:val="00722853"/>
    <w:rsid w:val="00724F5C"/>
    <w:rsid w:val="00732E39"/>
    <w:rsid w:val="007428EF"/>
    <w:rsid w:val="00744C2F"/>
    <w:rsid w:val="00745E30"/>
    <w:rsid w:val="0075003C"/>
    <w:rsid w:val="00750CB3"/>
    <w:rsid w:val="00753A20"/>
    <w:rsid w:val="00754FCE"/>
    <w:rsid w:val="007565A9"/>
    <w:rsid w:val="00756F15"/>
    <w:rsid w:val="00770CCC"/>
    <w:rsid w:val="00773805"/>
    <w:rsid w:val="0077503B"/>
    <w:rsid w:val="00775339"/>
    <w:rsid w:val="00780465"/>
    <w:rsid w:val="00784C90"/>
    <w:rsid w:val="007874D2"/>
    <w:rsid w:val="007923CD"/>
    <w:rsid w:val="007B0A8E"/>
    <w:rsid w:val="007C115C"/>
    <w:rsid w:val="007C4C5C"/>
    <w:rsid w:val="007D0B24"/>
    <w:rsid w:val="007D3108"/>
    <w:rsid w:val="007D3450"/>
    <w:rsid w:val="007E43E2"/>
    <w:rsid w:val="007E641F"/>
    <w:rsid w:val="007F1FED"/>
    <w:rsid w:val="007F254E"/>
    <w:rsid w:val="007F46AA"/>
    <w:rsid w:val="007F5068"/>
    <w:rsid w:val="007F5756"/>
    <w:rsid w:val="00806BD4"/>
    <w:rsid w:val="00813299"/>
    <w:rsid w:val="00815651"/>
    <w:rsid w:val="00816866"/>
    <w:rsid w:val="008171D7"/>
    <w:rsid w:val="008173DC"/>
    <w:rsid w:val="00840D39"/>
    <w:rsid w:val="00847275"/>
    <w:rsid w:val="0084772B"/>
    <w:rsid w:val="00854F03"/>
    <w:rsid w:val="00860A46"/>
    <w:rsid w:val="00873881"/>
    <w:rsid w:val="00873F9A"/>
    <w:rsid w:val="008762E2"/>
    <w:rsid w:val="00877789"/>
    <w:rsid w:val="00880541"/>
    <w:rsid w:val="008844F2"/>
    <w:rsid w:val="0088465F"/>
    <w:rsid w:val="008873D9"/>
    <w:rsid w:val="00890347"/>
    <w:rsid w:val="00893CBA"/>
    <w:rsid w:val="008963C2"/>
    <w:rsid w:val="008A01B2"/>
    <w:rsid w:val="008A49CC"/>
    <w:rsid w:val="008A6F73"/>
    <w:rsid w:val="008F7994"/>
    <w:rsid w:val="008F7E82"/>
    <w:rsid w:val="00902EF9"/>
    <w:rsid w:val="00906C1D"/>
    <w:rsid w:val="00907F75"/>
    <w:rsid w:val="00911F8D"/>
    <w:rsid w:val="00912D48"/>
    <w:rsid w:val="00913710"/>
    <w:rsid w:val="009139FD"/>
    <w:rsid w:val="009141EA"/>
    <w:rsid w:val="00914643"/>
    <w:rsid w:val="00922DD9"/>
    <w:rsid w:val="00923F68"/>
    <w:rsid w:val="00926868"/>
    <w:rsid w:val="00937AC3"/>
    <w:rsid w:val="009411ED"/>
    <w:rsid w:val="00941923"/>
    <w:rsid w:val="00943D9E"/>
    <w:rsid w:val="009473CE"/>
    <w:rsid w:val="00951E65"/>
    <w:rsid w:val="00955A64"/>
    <w:rsid w:val="00956FD1"/>
    <w:rsid w:val="009602B0"/>
    <w:rsid w:val="00961DE8"/>
    <w:rsid w:val="009753C2"/>
    <w:rsid w:val="00976425"/>
    <w:rsid w:val="009772CF"/>
    <w:rsid w:val="009775CA"/>
    <w:rsid w:val="009900DF"/>
    <w:rsid w:val="00996703"/>
    <w:rsid w:val="009A496F"/>
    <w:rsid w:val="009B3B71"/>
    <w:rsid w:val="009B7B94"/>
    <w:rsid w:val="009C00EA"/>
    <w:rsid w:val="009C130A"/>
    <w:rsid w:val="009C242A"/>
    <w:rsid w:val="009C6696"/>
    <w:rsid w:val="009D0760"/>
    <w:rsid w:val="009D4F3D"/>
    <w:rsid w:val="009E2181"/>
    <w:rsid w:val="009E655C"/>
    <w:rsid w:val="009E7129"/>
    <w:rsid w:val="009F11A6"/>
    <w:rsid w:val="00A00A3F"/>
    <w:rsid w:val="00A02923"/>
    <w:rsid w:val="00A12C63"/>
    <w:rsid w:val="00A1749B"/>
    <w:rsid w:val="00A26B65"/>
    <w:rsid w:val="00A27BBC"/>
    <w:rsid w:val="00A34A11"/>
    <w:rsid w:val="00A474AC"/>
    <w:rsid w:val="00A51151"/>
    <w:rsid w:val="00A53BB2"/>
    <w:rsid w:val="00A55F60"/>
    <w:rsid w:val="00A73616"/>
    <w:rsid w:val="00A7665A"/>
    <w:rsid w:val="00A8351C"/>
    <w:rsid w:val="00A848DA"/>
    <w:rsid w:val="00A86B04"/>
    <w:rsid w:val="00A97780"/>
    <w:rsid w:val="00AA00CD"/>
    <w:rsid w:val="00AA3572"/>
    <w:rsid w:val="00AA3924"/>
    <w:rsid w:val="00AA6FD9"/>
    <w:rsid w:val="00AB2E73"/>
    <w:rsid w:val="00AB581C"/>
    <w:rsid w:val="00AC3410"/>
    <w:rsid w:val="00AC3C20"/>
    <w:rsid w:val="00AC5E7E"/>
    <w:rsid w:val="00AC7513"/>
    <w:rsid w:val="00AD137E"/>
    <w:rsid w:val="00AD14C0"/>
    <w:rsid w:val="00AE1EE5"/>
    <w:rsid w:val="00AE5985"/>
    <w:rsid w:val="00AF27A7"/>
    <w:rsid w:val="00B074BF"/>
    <w:rsid w:val="00B1255E"/>
    <w:rsid w:val="00B20130"/>
    <w:rsid w:val="00B2638E"/>
    <w:rsid w:val="00B446D3"/>
    <w:rsid w:val="00B46440"/>
    <w:rsid w:val="00B55CA7"/>
    <w:rsid w:val="00B63EC1"/>
    <w:rsid w:val="00B7169E"/>
    <w:rsid w:val="00B74058"/>
    <w:rsid w:val="00B81C10"/>
    <w:rsid w:val="00B93E98"/>
    <w:rsid w:val="00B95673"/>
    <w:rsid w:val="00BB3EE4"/>
    <w:rsid w:val="00BC0C0B"/>
    <w:rsid w:val="00BC62E1"/>
    <w:rsid w:val="00BD3874"/>
    <w:rsid w:val="00BD6253"/>
    <w:rsid w:val="00BE197F"/>
    <w:rsid w:val="00BE19F4"/>
    <w:rsid w:val="00BF39CC"/>
    <w:rsid w:val="00BF5974"/>
    <w:rsid w:val="00BF626F"/>
    <w:rsid w:val="00C03AA1"/>
    <w:rsid w:val="00C061F3"/>
    <w:rsid w:val="00C3043E"/>
    <w:rsid w:val="00C33F3D"/>
    <w:rsid w:val="00C34236"/>
    <w:rsid w:val="00C354D0"/>
    <w:rsid w:val="00C44A8D"/>
    <w:rsid w:val="00C45419"/>
    <w:rsid w:val="00C47A5B"/>
    <w:rsid w:val="00C621EB"/>
    <w:rsid w:val="00C6371A"/>
    <w:rsid w:val="00C66B11"/>
    <w:rsid w:val="00C67FD6"/>
    <w:rsid w:val="00C76000"/>
    <w:rsid w:val="00C80C5D"/>
    <w:rsid w:val="00C84FE7"/>
    <w:rsid w:val="00C904A4"/>
    <w:rsid w:val="00C91975"/>
    <w:rsid w:val="00CA09E8"/>
    <w:rsid w:val="00CA7491"/>
    <w:rsid w:val="00CC5A23"/>
    <w:rsid w:val="00CC60A3"/>
    <w:rsid w:val="00CE556F"/>
    <w:rsid w:val="00CF4454"/>
    <w:rsid w:val="00CF61D8"/>
    <w:rsid w:val="00CF70FF"/>
    <w:rsid w:val="00D06879"/>
    <w:rsid w:val="00D15033"/>
    <w:rsid w:val="00D16B41"/>
    <w:rsid w:val="00D17015"/>
    <w:rsid w:val="00D235D9"/>
    <w:rsid w:val="00D33FEA"/>
    <w:rsid w:val="00D3781F"/>
    <w:rsid w:val="00D407A9"/>
    <w:rsid w:val="00D54BB9"/>
    <w:rsid w:val="00D60A2C"/>
    <w:rsid w:val="00D66325"/>
    <w:rsid w:val="00D71436"/>
    <w:rsid w:val="00D76657"/>
    <w:rsid w:val="00D776D4"/>
    <w:rsid w:val="00D82875"/>
    <w:rsid w:val="00D82E83"/>
    <w:rsid w:val="00D86A53"/>
    <w:rsid w:val="00DA0E2B"/>
    <w:rsid w:val="00DA3909"/>
    <w:rsid w:val="00DA49F9"/>
    <w:rsid w:val="00DB0977"/>
    <w:rsid w:val="00DB1D95"/>
    <w:rsid w:val="00DD2E59"/>
    <w:rsid w:val="00DE057D"/>
    <w:rsid w:val="00DE082F"/>
    <w:rsid w:val="00DE0F98"/>
    <w:rsid w:val="00DE1EE5"/>
    <w:rsid w:val="00DE2230"/>
    <w:rsid w:val="00DE50EF"/>
    <w:rsid w:val="00DE6DB9"/>
    <w:rsid w:val="00DF0F71"/>
    <w:rsid w:val="00DF1ED5"/>
    <w:rsid w:val="00E01698"/>
    <w:rsid w:val="00E025C7"/>
    <w:rsid w:val="00E03964"/>
    <w:rsid w:val="00E11EBC"/>
    <w:rsid w:val="00E12352"/>
    <w:rsid w:val="00E12B08"/>
    <w:rsid w:val="00E16FC6"/>
    <w:rsid w:val="00E220E3"/>
    <w:rsid w:val="00E23B9F"/>
    <w:rsid w:val="00E24155"/>
    <w:rsid w:val="00E24B52"/>
    <w:rsid w:val="00E275DA"/>
    <w:rsid w:val="00E37734"/>
    <w:rsid w:val="00E43F7D"/>
    <w:rsid w:val="00E43F91"/>
    <w:rsid w:val="00E46138"/>
    <w:rsid w:val="00E46346"/>
    <w:rsid w:val="00E75E5A"/>
    <w:rsid w:val="00E8387D"/>
    <w:rsid w:val="00E855A9"/>
    <w:rsid w:val="00E85796"/>
    <w:rsid w:val="00E85A5C"/>
    <w:rsid w:val="00EA17A6"/>
    <w:rsid w:val="00EA22FA"/>
    <w:rsid w:val="00EA3A15"/>
    <w:rsid w:val="00EA6506"/>
    <w:rsid w:val="00EB1506"/>
    <w:rsid w:val="00EB22B8"/>
    <w:rsid w:val="00EB31F8"/>
    <w:rsid w:val="00EB44E7"/>
    <w:rsid w:val="00EB4561"/>
    <w:rsid w:val="00EC0A9E"/>
    <w:rsid w:val="00EC10D2"/>
    <w:rsid w:val="00EC4F7E"/>
    <w:rsid w:val="00ED2226"/>
    <w:rsid w:val="00ED27C4"/>
    <w:rsid w:val="00ED4813"/>
    <w:rsid w:val="00ED6E78"/>
    <w:rsid w:val="00EE0D41"/>
    <w:rsid w:val="00EE1339"/>
    <w:rsid w:val="00EE60B8"/>
    <w:rsid w:val="00EF0F22"/>
    <w:rsid w:val="00F01435"/>
    <w:rsid w:val="00F0726E"/>
    <w:rsid w:val="00F07996"/>
    <w:rsid w:val="00F114D9"/>
    <w:rsid w:val="00F129CB"/>
    <w:rsid w:val="00F12F32"/>
    <w:rsid w:val="00F21A28"/>
    <w:rsid w:val="00F35BA0"/>
    <w:rsid w:val="00F40FFA"/>
    <w:rsid w:val="00F5451E"/>
    <w:rsid w:val="00F609BA"/>
    <w:rsid w:val="00F64A66"/>
    <w:rsid w:val="00F66A7F"/>
    <w:rsid w:val="00F70C5D"/>
    <w:rsid w:val="00F754F9"/>
    <w:rsid w:val="00F7793D"/>
    <w:rsid w:val="00F90719"/>
    <w:rsid w:val="00F948D3"/>
    <w:rsid w:val="00F965BF"/>
    <w:rsid w:val="00F97D9B"/>
    <w:rsid w:val="00FA242F"/>
    <w:rsid w:val="00FA26AE"/>
    <w:rsid w:val="00FA5AF6"/>
    <w:rsid w:val="00FB0D31"/>
    <w:rsid w:val="00FB233C"/>
    <w:rsid w:val="00FB318A"/>
    <w:rsid w:val="00FB7854"/>
    <w:rsid w:val="00FC5053"/>
    <w:rsid w:val="00FC66F8"/>
    <w:rsid w:val="00FD053A"/>
    <w:rsid w:val="00FD3C44"/>
    <w:rsid w:val="00FD4412"/>
    <w:rsid w:val="00FD777B"/>
    <w:rsid w:val="00FE5F43"/>
    <w:rsid w:val="00FE7B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semiHidden/>
    <w:unhideWhenUsed/>
    <w:qFormat/>
    <w:rsid w:val="00D33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Дэд гарчиг,List Paragraph Num,IBL List Paragraph,Bullets,Colorful List - Accent 11,Subtitle1,Subtitle11,Subtitle111,Subtitle1111,Subtitle11111,Subtitle2"/>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Colorful List - Accent 11 Char,Subtitle1 Char,Subtitle11 Char,Subtitle111 Char,Subtitle1111 Char,Subtitle11111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character" w:customStyle="1" w:styleId="Heading2Char">
    <w:name w:val="Heading 2 Char"/>
    <w:basedOn w:val="DefaultParagraphFont"/>
    <w:link w:val="Heading2"/>
    <w:uiPriority w:val="9"/>
    <w:semiHidden/>
    <w:rsid w:val="00D33FE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A26AE"/>
    <w:rPr>
      <w:b/>
      <w:bCs/>
    </w:rPr>
  </w:style>
</w:styles>
</file>

<file path=word/webSettings.xml><?xml version="1.0" encoding="utf-8"?>
<w:webSettings xmlns:r="http://schemas.openxmlformats.org/officeDocument/2006/relationships" xmlns:w="http://schemas.openxmlformats.org/wordprocessingml/2006/main">
  <w:divs>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706682590">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94975560">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37420">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2002394267">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ADA49-BFCF-4C90-AF98-F4DD1B2F4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14</Pages>
  <Words>4441</Words>
  <Characters>25314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187</cp:revision>
  <cp:lastPrinted>2017-06-28T05:00:00Z</cp:lastPrinted>
  <dcterms:created xsi:type="dcterms:W3CDTF">2017-06-22T11:25:00Z</dcterms:created>
  <dcterms:modified xsi:type="dcterms:W3CDTF">2018-06-26T09:17:00Z</dcterms:modified>
</cp:coreProperties>
</file>