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17" w:rsidRDefault="003C2617" w:rsidP="003C2617">
      <w:pPr>
        <w:tabs>
          <w:tab w:val="left" w:pos="285"/>
        </w:tabs>
        <w:spacing w:after="0" w:line="360" w:lineRule="auto"/>
        <w:jc w:val="center"/>
        <w:rPr>
          <w:rFonts w:ascii="Arial" w:eastAsia="Times New Roman" w:hAnsi="Arial" w:cs="Arial"/>
          <w:sz w:val="24"/>
          <w:szCs w:val="24"/>
          <w:lang w:val="mn-MN"/>
        </w:rPr>
      </w:pPr>
      <w:r>
        <w:rPr>
          <w:rFonts w:ascii="Arial" w:eastAsia="Times New Roman" w:hAnsi="Arial" w:cs="Arial"/>
          <w:sz w:val="24"/>
          <w:szCs w:val="24"/>
          <w:lang w:val="mn-MN"/>
        </w:rPr>
        <w:t xml:space="preserve">ДУНДГОВЬ АЙМГИЙН ХУЛД СУМЫН ИТХ-ЫН ТЭРГҮҮЛЭГЧДЭЭС </w:t>
      </w:r>
    </w:p>
    <w:p w:rsidR="003C2617" w:rsidRDefault="003C2617" w:rsidP="003C2617">
      <w:pPr>
        <w:tabs>
          <w:tab w:val="left" w:pos="285"/>
        </w:tabs>
        <w:spacing w:after="0" w:line="360" w:lineRule="auto"/>
        <w:jc w:val="center"/>
        <w:rPr>
          <w:rFonts w:ascii="Arial" w:eastAsia="Times New Roman" w:hAnsi="Arial" w:cs="Arial"/>
          <w:sz w:val="24"/>
          <w:szCs w:val="24"/>
          <w:lang w:val="mn-MN"/>
        </w:rPr>
      </w:pPr>
      <w:r>
        <w:rPr>
          <w:rFonts w:ascii="Arial" w:eastAsia="Times New Roman" w:hAnsi="Arial" w:cs="Arial"/>
          <w:sz w:val="24"/>
          <w:szCs w:val="24"/>
          <w:lang w:val="mn-MN"/>
        </w:rPr>
        <w:t xml:space="preserve">2017 ОНД ХИЙСЭН АЖЛЫН ТАЙЛАН, 2018 ОНЫ ЗОРИЛТЫН ТУХАЙ </w:t>
      </w:r>
    </w:p>
    <w:p w:rsidR="003C2617" w:rsidRDefault="003C2617" w:rsidP="003C2617">
      <w:pPr>
        <w:tabs>
          <w:tab w:val="left" w:pos="285"/>
        </w:tabs>
        <w:spacing w:after="0" w:line="360" w:lineRule="auto"/>
        <w:jc w:val="center"/>
        <w:rPr>
          <w:rFonts w:ascii="Arial" w:eastAsia="Times New Roman" w:hAnsi="Arial" w:cs="Arial"/>
          <w:sz w:val="24"/>
          <w:szCs w:val="24"/>
          <w:lang w:val="mn-MN"/>
        </w:rPr>
      </w:pPr>
    </w:p>
    <w:p w:rsidR="003C2617" w:rsidRDefault="003C2617" w:rsidP="003C2617">
      <w:pPr>
        <w:spacing w:after="0" w:line="36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2017.12.14. </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 xml:space="preserve">      Улаанжирэм </w:t>
      </w:r>
    </w:p>
    <w:p w:rsidR="003C2617" w:rsidRPr="00425571" w:rsidRDefault="003C2617" w:rsidP="003C2617">
      <w:pPr>
        <w:spacing w:after="0" w:line="360" w:lineRule="auto"/>
        <w:ind w:firstLine="720"/>
        <w:jc w:val="both"/>
        <w:rPr>
          <w:rFonts w:ascii="Arial" w:eastAsia="Times New Roman" w:hAnsi="Arial" w:cs="Arial"/>
          <w:sz w:val="24"/>
          <w:szCs w:val="24"/>
          <w:lang w:val="mn-MN"/>
        </w:rPr>
      </w:pPr>
      <w:r w:rsidRPr="00425571">
        <w:rPr>
          <w:rFonts w:ascii="Arial" w:eastAsia="Times New Roman" w:hAnsi="Arial" w:cs="Arial"/>
          <w:sz w:val="24"/>
          <w:szCs w:val="24"/>
          <w:lang w:val="mn-MN"/>
        </w:rPr>
        <w:t xml:space="preserve">Эрхэм төлөөлөгчдөө, Урилгаар оролцож байгаа ЗДТГ-ын ажлын албадууд ААНБ, ТББ,  иргэдийн төлөөлөл та бүгдийн энэ өдрийн түмэн амар амгаланг эрэн мэндчилье.    </w:t>
      </w:r>
    </w:p>
    <w:p w:rsidR="003C2617" w:rsidRPr="00425571" w:rsidRDefault="003C2617" w:rsidP="003C2617">
      <w:pPr>
        <w:spacing w:after="0" w:line="36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Сумын ИТХ-ын 2016</w:t>
      </w:r>
      <w:r w:rsidRPr="00425571">
        <w:rPr>
          <w:rFonts w:ascii="Arial" w:eastAsia="Times New Roman" w:hAnsi="Arial" w:cs="Arial"/>
          <w:sz w:val="24"/>
          <w:szCs w:val="24"/>
          <w:lang w:val="mn-MN"/>
        </w:rPr>
        <w:t xml:space="preserve"> оны жилийн эцсийн хуралдааныг тухайн </w:t>
      </w:r>
      <w:r>
        <w:rPr>
          <w:rFonts w:ascii="Arial" w:eastAsia="Times New Roman" w:hAnsi="Arial" w:cs="Arial"/>
          <w:sz w:val="24"/>
          <w:szCs w:val="24"/>
          <w:lang w:val="mn-MN"/>
        </w:rPr>
        <w:t xml:space="preserve">оны </w:t>
      </w:r>
      <w:r w:rsidRPr="00425571">
        <w:rPr>
          <w:rFonts w:ascii="Arial" w:eastAsia="Times New Roman" w:hAnsi="Arial" w:cs="Arial"/>
          <w:sz w:val="24"/>
          <w:szCs w:val="24"/>
          <w:lang w:val="mn-MN"/>
        </w:rPr>
        <w:t xml:space="preserve">12 </w:t>
      </w:r>
      <w:r>
        <w:rPr>
          <w:rFonts w:ascii="Arial" w:eastAsia="Times New Roman" w:hAnsi="Arial" w:cs="Arial"/>
          <w:sz w:val="24"/>
          <w:szCs w:val="24"/>
          <w:lang w:val="mn-MN"/>
        </w:rPr>
        <w:t xml:space="preserve">сарын 14-ны </w:t>
      </w:r>
      <w:r w:rsidRPr="00425571">
        <w:rPr>
          <w:rFonts w:ascii="Arial" w:eastAsia="Times New Roman" w:hAnsi="Arial" w:cs="Arial"/>
          <w:sz w:val="24"/>
          <w:szCs w:val="24"/>
          <w:lang w:val="mn-MN"/>
        </w:rPr>
        <w:t xml:space="preserve"> өдөр хуралдаж, </w:t>
      </w:r>
      <w:r>
        <w:rPr>
          <w:rFonts w:ascii="Arial" w:eastAsia="Times New Roman" w:hAnsi="Arial" w:cs="Arial"/>
          <w:sz w:val="24"/>
          <w:szCs w:val="24"/>
          <w:lang w:val="mn-MN"/>
        </w:rPr>
        <w:t xml:space="preserve">сумын ИТХ- аас бүрэн эрхийн хугацаанд баримтлах үндсэн чиглэл, ЗДТГ-аас ҮАХ, хөтөлбөрийг хэрэгжүүлэх тухай оны төлөвлөгөө зэргийг баталснаас хойш, цаг тооны бичгийн </w:t>
      </w:r>
      <w:r w:rsidRPr="00425571">
        <w:rPr>
          <w:rFonts w:ascii="Arial" w:eastAsia="Times New Roman" w:hAnsi="Arial" w:cs="Arial"/>
          <w:sz w:val="24"/>
          <w:szCs w:val="24"/>
          <w:lang w:val="mn-MN"/>
        </w:rPr>
        <w:t xml:space="preserve">хуудас эргэсээр бүтэн нэг жил өнгөрсөн байна. Иймд бид 1 жилийн хугацаанд юу хийж амжилтанд хүрэв. Юун дээрээ алдав гэж алдаа оноогоо дэнслэн дүгнэн цэгнэн </w:t>
      </w:r>
      <w:r>
        <w:rPr>
          <w:rFonts w:ascii="Arial" w:eastAsia="Times New Roman" w:hAnsi="Arial" w:cs="Arial"/>
          <w:sz w:val="24"/>
          <w:szCs w:val="24"/>
          <w:lang w:val="mn-MN"/>
        </w:rPr>
        <w:t>ярилцахаар сумын ИТХурлын ээлжит 7</w:t>
      </w:r>
      <w:r w:rsidRPr="00425571">
        <w:rPr>
          <w:rFonts w:ascii="Arial" w:eastAsia="Times New Roman" w:hAnsi="Arial" w:cs="Arial"/>
          <w:sz w:val="24"/>
          <w:szCs w:val="24"/>
          <w:lang w:val="mn-MN"/>
        </w:rPr>
        <w:t xml:space="preserve"> дугаар хуралдаанаа хийхээр цугларсан билээ. Иймд та бүгдээс хуралдаандаа идэвхтэй ажил хэрэгч, соёлтой оролцохыг хүс</w:t>
      </w:r>
      <w:r>
        <w:rPr>
          <w:rFonts w:ascii="Arial" w:eastAsia="Times New Roman" w:hAnsi="Arial" w:cs="Arial"/>
          <w:sz w:val="24"/>
          <w:szCs w:val="24"/>
          <w:lang w:val="mn-MN"/>
        </w:rPr>
        <w:t xml:space="preserve">эхийн ялдамд хуралдааны үйл ажиллагаанд тань  амжилт хүсье. </w:t>
      </w:r>
      <w:r w:rsidRPr="00425571">
        <w:rPr>
          <w:rFonts w:ascii="Arial" w:eastAsia="Times New Roman" w:hAnsi="Arial" w:cs="Arial"/>
          <w:sz w:val="24"/>
          <w:szCs w:val="24"/>
          <w:lang w:val="mn-MN"/>
        </w:rPr>
        <w:t xml:space="preserve">  </w:t>
      </w:r>
    </w:p>
    <w:p w:rsidR="003C2617" w:rsidRPr="00425571" w:rsidRDefault="003C2617" w:rsidP="003C2617">
      <w:pPr>
        <w:spacing w:after="0" w:line="360" w:lineRule="auto"/>
        <w:ind w:firstLine="720"/>
        <w:jc w:val="both"/>
        <w:rPr>
          <w:rFonts w:ascii="Arial" w:eastAsia="Times New Roman" w:hAnsi="Arial" w:cs="Arial"/>
          <w:sz w:val="24"/>
          <w:szCs w:val="24"/>
          <w:lang w:val="mn-MN"/>
        </w:rPr>
      </w:pPr>
      <w:r w:rsidRPr="00425571">
        <w:rPr>
          <w:rFonts w:ascii="Arial" w:eastAsia="Times New Roman" w:hAnsi="Arial" w:cs="Arial"/>
          <w:sz w:val="24"/>
          <w:szCs w:val="24"/>
          <w:lang w:val="mn-MN"/>
        </w:rPr>
        <w:t xml:space="preserve">Өнгөрч буй жил нь манай </w:t>
      </w:r>
      <w:r>
        <w:rPr>
          <w:rFonts w:ascii="Arial" w:eastAsia="Times New Roman" w:hAnsi="Arial" w:cs="Arial"/>
          <w:sz w:val="24"/>
          <w:szCs w:val="24"/>
          <w:lang w:val="mn-MN"/>
        </w:rPr>
        <w:t xml:space="preserve">шинээр байгуулагдсан </w:t>
      </w:r>
      <w:r w:rsidRPr="00425571">
        <w:rPr>
          <w:rFonts w:ascii="Arial" w:eastAsia="Times New Roman" w:hAnsi="Arial" w:cs="Arial"/>
          <w:sz w:val="24"/>
          <w:szCs w:val="24"/>
          <w:lang w:val="mn-MN"/>
        </w:rPr>
        <w:t xml:space="preserve">Хурлын хувьд </w:t>
      </w:r>
      <w:r>
        <w:rPr>
          <w:rFonts w:ascii="Arial" w:eastAsia="Times New Roman" w:hAnsi="Arial" w:cs="Arial"/>
          <w:sz w:val="24"/>
          <w:szCs w:val="24"/>
          <w:lang w:val="mn-MN"/>
        </w:rPr>
        <w:t xml:space="preserve">өмнөх Хурлын ажлын ололттой талыг үргэлжүүлэх, алдааг дахин давтахгүй төлөө төлөөлөгчид, ажлын алба хичээн ажиллаж ирлээ.  Түүхэн хөгжил, төрийн үйл ажиллагааны шинэчлэл өөрчлөлттэй холбогдон шинээр батлагдсан ЗЕХ, хөгжлийн бодлого төлөвлөлтийн тухай хууль, нийтийн сонсголын тухай хууль, зөрчлийн тухай хуулиудыг сурталчлах, үйл ажиллагаандаа  шинээр мөрдөж хэрэгжилтийг хангах жил байлаа. </w:t>
      </w:r>
    </w:p>
    <w:p w:rsidR="003C2617" w:rsidRPr="00425571" w:rsidRDefault="003C2617" w:rsidP="003C2617">
      <w:pPr>
        <w:spacing w:after="0" w:line="360" w:lineRule="auto"/>
        <w:ind w:firstLine="720"/>
        <w:jc w:val="both"/>
        <w:rPr>
          <w:rFonts w:ascii="Arial" w:eastAsia="Times New Roman" w:hAnsi="Arial" w:cs="Arial"/>
          <w:sz w:val="24"/>
          <w:szCs w:val="24"/>
          <w:lang w:val="mn-MN"/>
        </w:rPr>
      </w:pPr>
      <w:r w:rsidRPr="00425571">
        <w:rPr>
          <w:rFonts w:ascii="Arial" w:eastAsia="Times New Roman" w:hAnsi="Arial" w:cs="Arial"/>
          <w:sz w:val="24"/>
          <w:szCs w:val="24"/>
          <w:lang w:val="mn-MN"/>
        </w:rPr>
        <w:t xml:space="preserve">Сумын нийгэм эдийн засгийн  үндсэн үзүүлэлт хүн </w:t>
      </w:r>
      <w:r>
        <w:rPr>
          <w:rFonts w:ascii="Arial" w:eastAsia="Times New Roman" w:hAnsi="Arial" w:cs="Arial"/>
          <w:sz w:val="24"/>
          <w:szCs w:val="24"/>
          <w:lang w:val="mn-MN"/>
        </w:rPr>
        <w:t>ам, мал сүрэг 2017</w:t>
      </w:r>
      <w:r w:rsidRPr="00425571">
        <w:rPr>
          <w:rFonts w:ascii="Arial" w:eastAsia="Times New Roman" w:hAnsi="Arial" w:cs="Arial"/>
          <w:sz w:val="24"/>
          <w:szCs w:val="24"/>
          <w:lang w:val="mn-MN"/>
        </w:rPr>
        <w:t xml:space="preserve"> оны жилийн эцсийн </w:t>
      </w:r>
      <w:r>
        <w:rPr>
          <w:rFonts w:ascii="Arial" w:eastAsia="Times New Roman" w:hAnsi="Arial" w:cs="Arial"/>
          <w:sz w:val="24"/>
          <w:szCs w:val="24"/>
          <w:lang w:val="mn-MN"/>
        </w:rPr>
        <w:t xml:space="preserve">урьдчилсан </w:t>
      </w:r>
      <w:r w:rsidRPr="00425571">
        <w:rPr>
          <w:rFonts w:ascii="Arial" w:eastAsia="Times New Roman" w:hAnsi="Arial" w:cs="Arial"/>
          <w:sz w:val="24"/>
          <w:szCs w:val="24"/>
          <w:lang w:val="mn-MN"/>
        </w:rPr>
        <w:t>байдлаа</w:t>
      </w:r>
      <w:r>
        <w:rPr>
          <w:rFonts w:ascii="Arial" w:eastAsia="Times New Roman" w:hAnsi="Arial" w:cs="Arial"/>
          <w:sz w:val="24"/>
          <w:szCs w:val="24"/>
          <w:lang w:val="mn-MN"/>
        </w:rPr>
        <w:t>р 689 өрхийн Хүн ам – 2413 өрхийн- /</w:t>
      </w:r>
      <w:r w:rsidRPr="00425571">
        <w:rPr>
          <w:rFonts w:ascii="Arial" w:eastAsia="Times New Roman" w:hAnsi="Arial" w:cs="Arial"/>
          <w:sz w:val="24"/>
          <w:szCs w:val="24"/>
          <w:lang w:val="mn-MN"/>
        </w:rPr>
        <w:t>Эр-</w:t>
      </w:r>
      <w:r>
        <w:rPr>
          <w:rFonts w:ascii="Arial" w:eastAsia="Times New Roman" w:hAnsi="Arial" w:cs="Arial"/>
          <w:sz w:val="24"/>
          <w:szCs w:val="24"/>
          <w:lang w:val="mn-MN"/>
        </w:rPr>
        <w:t>......</w:t>
      </w:r>
      <w:r w:rsidRPr="00425571">
        <w:rPr>
          <w:rFonts w:ascii="Arial" w:eastAsia="Times New Roman" w:hAnsi="Arial" w:cs="Arial"/>
          <w:sz w:val="24"/>
          <w:szCs w:val="24"/>
          <w:lang w:val="mn-MN"/>
        </w:rPr>
        <w:t>, эм-</w:t>
      </w:r>
      <w:r>
        <w:rPr>
          <w:rFonts w:ascii="Arial" w:eastAsia="Times New Roman" w:hAnsi="Arial" w:cs="Arial"/>
          <w:sz w:val="24"/>
          <w:szCs w:val="24"/>
          <w:lang w:val="mn-MN"/>
        </w:rPr>
        <w:t>.......</w:t>
      </w:r>
      <w:r w:rsidRPr="00425571">
        <w:rPr>
          <w:rFonts w:ascii="Arial" w:eastAsia="Times New Roman" w:hAnsi="Arial" w:cs="Arial"/>
          <w:sz w:val="24"/>
          <w:szCs w:val="24"/>
          <w:lang w:val="mn-MN"/>
        </w:rPr>
        <w:t xml:space="preserve">/   </w:t>
      </w:r>
      <w:r>
        <w:rPr>
          <w:rFonts w:ascii="Arial" w:eastAsia="Times New Roman" w:hAnsi="Arial" w:cs="Arial"/>
          <w:sz w:val="24"/>
          <w:szCs w:val="24"/>
          <w:lang w:val="mn-MN"/>
        </w:rPr>
        <w:t>Мал сүргийн хувьд:  Адуу –12388</w:t>
      </w:r>
      <w:r w:rsidRPr="00425571">
        <w:rPr>
          <w:rFonts w:ascii="Arial" w:eastAsia="Times New Roman" w:hAnsi="Arial" w:cs="Arial"/>
          <w:sz w:val="24"/>
          <w:szCs w:val="24"/>
          <w:lang w:val="mn-MN"/>
        </w:rPr>
        <w:t>тэмээ –</w:t>
      </w:r>
      <w:r>
        <w:rPr>
          <w:rFonts w:ascii="Arial" w:eastAsia="Times New Roman" w:hAnsi="Arial" w:cs="Arial"/>
          <w:sz w:val="24"/>
          <w:szCs w:val="24"/>
          <w:lang w:val="mn-MN"/>
        </w:rPr>
        <w:t xml:space="preserve"> 6125</w:t>
      </w:r>
      <w:r w:rsidRPr="00425571">
        <w:rPr>
          <w:rFonts w:ascii="Arial" w:eastAsia="Times New Roman" w:hAnsi="Arial" w:cs="Arial"/>
          <w:sz w:val="24"/>
          <w:szCs w:val="24"/>
          <w:lang w:val="mn-MN"/>
        </w:rPr>
        <w:t xml:space="preserve">, үхэр – </w:t>
      </w:r>
      <w:r>
        <w:rPr>
          <w:rFonts w:ascii="Arial" w:eastAsia="Times New Roman" w:hAnsi="Arial" w:cs="Arial"/>
          <w:sz w:val="24"/>
          <w:szCs w:val="24"/>
          <w:lang w:val="mn-MN"/>
        </w:rPr>
        <w:t>3164,</w:t>
      </w:r>
      <w:r w:rsidRPr="00425571">
        <w:rPr>
          <w:rFonts w:ascii="Arial" w:eastAsia="Times New Roman" w:hAnsi="Arial" w:cs="Arial"/>
          <w:sz w:val="24"/>
          <w:szCs w:val="24"/>
          <w:lang w:val="mn-MN"/>
        </w:rPr>
        <w:t xml:space="preserve"> хонь –</w:t>
      </w:r>
      <w:r>
        <w:rPr>
          <w:rFonts w:ascii="Arial" w:eastAsia="Times New Roman" w:hAnsi="Arial" w:cs="Arial"/>
          <w:sz w:val="24"/>
          <w:szCs w:val="24"/>
          <w:lang w:val="mn-MN"/>
        </w:rPr>
        <w:t>126778</w:t>
      </w:r>
      <w:r w:rsidRPr="00425571">
        <w:rPr>
          <w:rFonts w:ascii="Arial" w:eastAsia="Times New Roman" w:hAnsi="Arial" w:cs="Arial"/>
          <w:sz w:val="24"/>
          <w:szCs w:val="24"/>
          <w:lang w:val="mn-MN"/>
        </w:rPr>
        <w:t>, ямаа –</w:t>
      </w:r>
      <w:r>
        <w:rPr>
          <w:rFonts w:ascii="Arial" w:eastAsia="Times New Roman" w:hAnsi="Arial" w:cs="Arial"/>
          <w:sz w:val="24"/>
          <w:szCs w:val="24"/>
          <w:lang w:val="mn-MN"/>
        </w:rPr>
        <w:t>117019</w:t>
      </w:r>
      <w:r w:rsidRPr="00425571">
        <w:rPr>
          <w:rFonts w:ascii="Arial" w:eastAsia="Times New Roman" w:hAnsi="Arial" w:cs="Arial"/>
          <w:sz w:val="24"/>
          <w:szCs w:val="24"/>
          <w:lang w:val="mn-MN"/>
        </w:rPr>
        <w:t xml:space="preserve">   буюу нийт</w:t>
      </w:r>
      <w:r>
        <w:rPr>
          <w:rFonts w:ascii="Arial" w:eastAsia="Times New Roman" w:hAnsi="Arial" w:cs="Arial"/>
          <w:sz w:val="24"/>
          <w:szCs w:val="24"/>
          <w:lang w:val="mn-MN"/>
        </w:rPr>
        <w:t xml:space="preserve"> 265474мян</w:t>
      </w:r>
      <w:r w:rsidRPr="00425571">
        <w:rPr>
          <w:rFonts w:ascii="Arial" w:eastAsia="Times New Roman" w:hAnsi="Arial" w:cs="Arial"/>
          <w:sz w:val="24"/>
          <w:szCs w:val="24"/>
          <w:lang w:val="mn-MN"/>
        </w:rPr>
        <w:t xml:space="preserve"> т</w:t>
      </w:r>
      <w:r>
        <w:rPr>
          <w:rFonts w:ascii="Arial" w:eastAsia="Times New Roman" w:hAnsi="Arial" w:cs="Arial"/>
          <w:sz w:val="24"/>
          <w:szCs w:val="24"/>
          <w:lang w:val="mn-MN"/>
        </w:rPr>
        <w:t xml:space="preserve">олгой мал тоологдон байна </w:t>
      </w:r>
      <w:r w:rsidRPr="00425571">
        <w:rPr>
          <w:rFonts w:ascii="Arial" w:eastAsia="Times New Roman" w:hAnsi="Arial" w:cs="Arial"/>
          <w:sz w:val="24"/>
          <w:szCs w:val="24"/>
          <w:lang w:val="mn-MN"/>
        </w:rPr>
        <w:t xml:space="preserve">   </w:t>
      </w:r>
    </w:p>
    <w:p w:rsidR="003C2617" w:rsidRPr="00425571" w:rsidRDefault="003C2617" w:rsidP="003C2617">
      <w:pPr>
        <w:spacing w:after="0" w:line="360" w:lineRule="auto"/>
        <w:jc w:val="both"/>
        <w:rPr>
          <w:rFonts w:ascii="Arial" w:eastAsia="Times New Roman" w:hAnsi="Arial" w:cs="Arial"/>
          <w:sz w:val="24"/>
          <w:szCs w:val="24"/>
          <w:lang w:val="mn-MN"/>
        </w:rPr>
      </w:pPr>
      <w:r w:rsidRPr="00425571">
        <w:rPr>
          <w:rFonts w:ascii="Arial" w:eastAsia="Times New Roman" w:hAnsi="Arial" w:cs="Arial"/>
          <w:sz w:val="24"/>
          <w:szCs w:val="24"/>
          <w:lang w:val="mn-MN"/>
        </w:rPr>
        <w:t>Хурлын ху</w:t>
      </w:r>
      <w:r>
        <w:rPr>
          <w:rFonts w:ascii="Arial" w:eastAsia="Times New Roman" w:hAnsi="Arial" w:cs="Arial"/>
          <w:sz w:val="24"/>
          <w:szCs w:val="24"/>
          <w:lang w:val="mn-MN"/>
        </w:rPr>
        <w:t xml:space="preserve">ралдаан, </w:t>
      </w:r>
      <w:r w:rsidRPr="00EB6EC5">
        <w:rPr>
          <w:rFonts w:ascii="Arial" w:eastAsia="Times New Roman" w:hAnsi="Arial" w:cs="Arial"/>
          <w:sz w:val="24"/>
          <w:szCs w:val="24"/>
          <w:lang w:val="mn-MN"/>
        </w:rPr>
        <w:t>д</w:t>
      </w:r>
      <w:r>
        <w:rPr>
          <w:rFonts w:ascii="Arial" w:eastAsia="Times New Roman" w:hAnsi="Arial" w:cs="Arial"/>
          <w:sz w:val="24"/>
          <w:szCs w:val="24"/>
          <w:lang w:val="mn-MN"/>
        </w:rPr>
        <w:t xml:space="preserve">отоод ажлын талаар </w:t>
      </w:r>
    </w:p>
    <w:p w:rsidR="003C2617" w:rsidRDefault="003C2617" w:rsidP="003C2617">
      <w:pPr>
        <w:spacing w:after="0" w:line="360" w:lineRule="auto"/>
        <w:jc w:val="both"/>
        <w:rPr>
          <w:rFonts w:ascii="Arial" w:eastAsia="Times New Roman" w:hAnsi="Arial" w:cs="Arial"/>
          <w:sz w:val="24"/>
          <w:szCs w:val="24"/>
          <w:lang w:val="mn-MN"/>
        </w:rPr>
      </w:pPr>
      <w:r w:rsidRPr="00425571">
        <w:rPr>
          <w:rFonts w:ascii="Arial" w:eastAsia="Times New Roman" w:hAnsi="Arial" w:cs="Arial"/>
          <w:sz w:val="24"/>
          <w:szCs w:val="24"/>
          <w:lang w:val="mn-MN"/>
        </w:rPr>
        <w:t>ИТХ нь Монгол улсын Үндсэн хуулиар тусгайлан эрх олгогдсон бөгөөд НӨУБайгууллага нь тухайн аймаг, нийслэл,  сум, дүүрэг, баг, хорооны нутаг дэвсгэрийн хэмжээний эдийн засаг, нийгмийн амьдралын асуудлыг  бие дааж хэлэлцэн шийдвэрлэх, НӨУБ-ын эрх хэмжээний асуудлыг дээд шатны байгууллага шийдвэрлэж үл болно гэсэн заалттай. Мөн ЗЗНДТУТ хуулийн 18-р зүйлд зааснаар орон нутагтаа  Хууль тогтоомжид нийцүүлэн дүрэм журам тогтоож мөрдүүлэх, хяналт шалгалт хийх ажлыг удирдан зохион байгуулах, гаргасан тогтоол шийдвэрийн хэрэгжилтийг хангуулах, Засаг даргын үйл ажиллагаа</w:t>
      </w:r>
      <w:r>
        <w:rPr>
          <w:rFonts w:ascii="Arial" w:eastAsia="Times New Roman" w:hAnsi="Arial" w:cs="Arial"/>
          <w:sz w:val="24"/>
          <w:szCs w:val="24"/>
          <w:lang w:val="mn-MN"/>
        </w:rPr>
        <w:t xml:space="preserve">нд хяналт тавин, </w:t>
      </w:r>
      <w:r w:rsidRPr="00425571">
        <w:rPr>
          <w:rFonts w:ascii="Arial" w:eastAsia="Times New Roman" w:hAnsi="Arial" w:cs="Arial"/>
          <w:sz w:val="24"/>
          <w:szCs w:val="24"/>
          <w:lang w:val="mn-MN"/>
        </w:rPr>
        <w:t xml:space="preserve"> үнэлэх, дүгнэх,  сумын төсөв хөрөнгийг хуваарилан батлах</w:t>
      </w:r>
      <w:r>
        <w:rPr>
          <w:rFonts w:ascii="Arial" w:eastAsia="Times New Roman" w:hAnsi="Arial" w:cs="Arial"/>
          <w:sz w:val="24"/>
          <w:szCs w:val="24"/>
          <w:lang w:val="mn-MN"/>
        </w:rPr>
        <w:t xml:space="preserve">, түүнд өөрчлөлт оруулан батлах, гүйцэтгэлийг  батлах </w:t>
      </w:r>
      <w:r w:rsidRPr="00425571">
        <w:rPr>
          <w:rFonts w:ascii="Arial" w:eastAsia="Times New Roman" w:hAnsi="Arial" w:cs="Arial"/>
          <w:sz w:val="24"/>
          <w:szCs w:val="24"/>
          <w:lang w:val="mn-MN"/>
        </w:rPr>
        <w:t xml:space="preserve"> зэрэг х</w:t>
      </w:r>
      <w:r>
        <w:rPr>
          <w:rFonts w:ascii="Arial" w:eastAsia="Times New Roman" w:hAnsi="Arial" w:cs="Arial"/>
          <w:sz w:val="24"/>
          <w:szCs w:val="24"/>
          <w:lang w:val="mn-MN"/>
        </w:rPr>
        <w:t xml:space="preserve">уулиар олгогдсон </w:t>
      </w:r>
      <w:r w:rsidRPr="00425571">
        <w:rPr>
          <w:rFonts w:ascii="Arial" w:eastAsia="Times New Roman" w:hAnsi="Arial" w:cs="Arial"/>
          <w:sz w:val="24"/>
          <w:szCs w:val="24"/>
          <w:lang w:val="mn-MN"/>
        </w:rPr>
        <w:t xml:space="preserve">эрх бүхий орон </w:t>
      </w:r>
      <w:r w:rsidRPr="00425571">
        <w:rPr>
          <w:rFonts w:ascii="Arial" w:eastAsia="Times New Roman" w:hAnsi="Arial" w:cs="Arial"/>
          <w:sz w:val="24"/>
          <w:szCs w:val="24"/>
          <w:lang w:val="mn-MN"/>
        </w:rPr>
        <w:lastRenderedPageBreak/>
        <w:t>нутгийн бодлогыг тодорхойлогч байгууллага</w:t>
      </w:r>
      <w:r>
        <w:rPr>
          <w:rFonts w:ascii="Arial" w:eastAsia="Times New Roman" w:hAnsi="Arial" w:cs="Arial"/>
          <w:sz w:val="24"/>
          <w:szCs w:val="24"/>
          <w:lang w:val="mn-MN"/>
        </w:rPr>
        <w:t xml:space="preserve"> мөн</w:t>
      </w:r>
      <w:r w:rsidRPr="00425571">
        <w:rPr>
          <w:rFonts w:ascii="Arial" w:eastAsia="Times New Roman" w:hAnsi="Arial" w:cs="Arial"/>
          <w:sz w:val="24"/>
          <w:szCs w:val="24"/>
          <w:lang w:val="mn-MN"/>
        </w:rPr>
        <w:t>.</w:t>
      </w:r>
      <w:r>
        <w:rPr>
          <w:rFonts w:ascii="Arial" w:eastAsia="Times New Roman" w:hAnsi="Arial" w:cs="Arial"/>
          <w:sz w:val="24"/>
          <w:szCs w:val="24"/>
          <w:lang w:val="mn-MN"/>
        </w:rPr>
        <w:t xml:space="preserve"> Үүнээс гадна  орон нутагт төрийн удирдлагыг хослуулан хэрэгжүүлэх чиглүүлэгч байгууллага билээ. </w:t>
      </w:r>
    </w:p>
    <w:p w:rsidR="003C2617" w:rsidRDefault="003C2617" w:rsidP="003C2617">
      <w:pPr>
        <w:spacing w:after="0" w:line="360" w:lineRule="auto"/>
        <w:ind w:firstLine="720"/>
        <w:jc w:val="both"/>
        <w:rPr>
          <w:rFonts w:ascii="Arial" w:eastAsia="Times New Roman" w:hAnsi="Arial" w:cs="Arial"/>
          <w:sz w:val="24"/>
          <w:szCs w:val="24"/>
          <w:lang w:val="mn-MN"/>
        </w:rPr>
      </w:pPr>
      <w:r w:rsidRPr="00425571">
        <w:rPr>
          <w:rFonts w:ascii="Arial" w:eastAsia="Times New Roman" w:hAnsi="Arial" w:cs="Arial"/>
          <w:sz w:val="24"/>
          <w:szCs w:val="24"/>
          <w:lang w:val="mn-MN"/>
        </w:rPr>
        <w:t xml:space="preserve"> </w:t>
      </w:r>
      <w:r w:rsidRPr="002D2F3F">
        <w:rPr>
          <w:rFonts w:ascii="Arial" w:eastAsia="Times New Roman" w:hAnsi="Arial" w:cs="Arial"/>
          <w:sz w:val="24"/>
          <w:szCs w:val="24"/>
          <w:lang w:val="mn-MN"/>
        </w:rPr>
        <w:t>С</w:t>
      </w:r>
      <w:r>
        <w:rPr>
          <w:rFonts w:ascii="Arial" w:eastAsia="Times New Roman" w:hAnsi="Arial" w:cs="Arial"/>
          <w:sz w:val="24"/>
          <w:szCs w:val="24"/>
          <w:lang w:val="mn-MN"/>
        </w:rPr>
        <w:t>умын  Хурлын Тэргүүлэгчдээс 2017</w:t>
      </w:r>
      <w:r w:rsidRPr="002D2F3F">
        <w:rPr>
          <w:rFonts w:ascii="Arial" w:eastAsia="Times New Roman" w:hAnsi="Arial" w:cs="Arial"/>
          <w:sz w:val="24"/>
          <w:szCs w:val="24"/>
          <w:lang w:val="mn-MN"/>
        </w:rPr>
        <w:t xml:space="preserve"> онд хийх ажлын төлөвлөгөө, хэлэлцэх асуудлын болон хяналт шалгалтын төлөвлөгөөг ЗГ, аймгийн ИТХ-аас явуулж байгаа бодлого шийдвэрт нийцүүлэн боловсруулж  </w:t>
      </w:r>
      <w:r w:rsidRPr="002D2F3F">
        <w:rPr>
          <w:rFonts w:ascii="Arial" w:hAnsi="Arial" w:cs="Arial"/>
          <w:sz w:val="24"/>
          <w:szCs w:val="24"/>
          <w:lang w:val="mn-MN"/>
        </w:rPr>
        <w:t xml:space="preserve">Сумын ИТХ-ын 2017.03.19-ны өдрийн 18 дугаар тогтоолоор </w:t>
      </w:r>
      <w:r>
        <w:rPr>
          <w:rFonts w:ascii="Arial" w:hAnsi="Arial" w:cs="Arial"/>
          <w:sz w:val="24"/>
          <w:szCs w:val="24"/>
          <w:lang w:val="mn-MN"/>
        </w:rPr>
        <w:t>баталсан. Хийх ажлыг 12 зорилтын хүрээнд 55 ажил төлөвлөснөөс 2 ажил тасарч 94,5</w:t>
      </w:r>
      <w:r>
        <w:rPr>
          <w:rFonts w:ascii="Arial" w:eastAsia="Times New Roman" w:hAnsi="Arial" w:cs="Arial"/>
          <w:sz w:val="24"/>
          <w:szCs w:val="24"/>
          <w:lang w:val="mn-MN"/>
        </w:rPr>
        <w:t xml:space="preserve">%. Тасарсан ажил 1. Шинээр батлагдсан хуулиуудаар ТАХаагчдаас тестээр шалгалт авч, аймгийн Хурлын ГХУСАЗЗ болон хууль тогтоомжийн хэрэгжилт хариуцсан ажилтанд тайлагнах. 2. Хуулиудаар гарын авлага хийн тараах судлуулах. </w:t>
      </w:r>
    </w:p>
    <w:p w:rsidR="003C2617" w:rsidRDefault="003C2617" w:rsidP="003C2617">
      <w:pPr>
        <w:spacing w:after="0" w:line="36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Хэлэлцэхээр төлөвлөсөн 25  асуудлаас Бичил уурхайн гэрээний хэрэгжилт, үр дүнгийн талаархи тасарч, хэрэгжилт 96%, хяналт шалгалт хийхээр төлөвлөсөн 19 ажлаас 3 хяналт шалгалт тасарч хэрэгжилт 84,2%-тай байна </w:t>
      </w:r>
    </w:p>
    <w:p w:rsidR="003C2617" w:rsidRDefault="003C2617" w:rsidP="003C2617">
      <w:pPr>
        <w:spacing w:after="0" w:line="36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Бүрэн эрхийн хугацааны эхний  жилд Эээлжит хуралдааныг 5 удаа хуралдаж 22 асуудал хэлэлцэж 23 тогтоол гарган сумын Засаг даргад явсан бичигт хөтлөн гарын үсэг зуруулан хүргүүлсэн. Хэлэлцсэн асуудлуудаас орон нутгийн нийгэм эдийн засгийн хөгжилтэй холбоотой чухал асуудлууд гэвэл: Сумын ИТХ-ын бүрэн эрхийн хугацаанд  баримтлах үндсэн чиглэл, сумын Засаг даргын 2016-2020 онд хэрэгүүлэх ҮАХ, 2017 төлвөлөгөө батлах тухай, сумын газар зохион байгуулалтын төлөвлөгөө батлах тухай, сумын 2017 оны төсөв батлах тухай, Сумын 2017 оын төсөвт өөрчлөлт оруулан батлах тухай, бичил уурхайн үйл ажиллагааны талаар болон хянагч томилон цалингийн норм норматив тогтоох тухай, өвөлжилтийн бэлтгэл ажлын талаар гэт мэт асуудлууд байна. </w:t>
      </w:r>
    </w:p>
    <w:p w:rsidR="003C2617" w:rsidRDefault="003C2617" w:rsidP="003C2617">
      <w:pPr>
        <w:spacing w:after="0" w:line="36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ЗЗНДНТУТ хуулийн 18-р зүйлд сум, дүүргийн Хурлын бүрэн эрхийг тодорхойлсон байдаг. Эрхийн 18.1.2-ын “Д” –д Хуульд заасан хязгаар шаардлагад нийцүүлэн орон нутгийн зарим татвар, төлбөр, хураамжийн хувь хэмжээг тогтоох гэсэн заалтыг ЗЕХ-ийн зүйл заалтад нийцүүлэн хэрэгжүүлэх болсон.  Энэхүү хуулийн 11, 59, 61, 62, 63, 66, 67 –р зүйлүүдийн хэрэгжилтийг хангах зорилгоор сумын ИТХ-ын ээлжит 2017.10.13-ны өдрийн 06 дугаар хуралдаанаар Хуулийн хүчин төгөлдөр бус хүрээнд үйлчилж байсан сургуулийн спорт заал, соёлын төвийн үзвэр үйлчилгээ,  бусад төлбөр хураамжийг хүчингүй болгосон. Хурлын 2007 онд батлагдсан Нохой муурны татвар, 2014 оны 12 сарын 18-ны өдрийн 10/05 дугаар тогтоолоор баталсан хог хаягдлын үйчилгээний хураамж тогтоох тухай, 2007 онд  баталсан ундны усны үнэ зэрэг нь хуульд зааснаар төлбөр хураамж тогтоох шаардлагатай  ажил үйлчилгээ мөн боловч хуулийн хүчин төгөлдөр бус хүрээнд хэрэгжиж байгааг зориуд идлтгэлдээ дурдан холбогдох албадуудад анхааруулж байна. Имйд 2018 онд  шинээр батлагдсан дээрх хуулиудыг </w:t>
      </w:r>
      <w:r>
        <w:rPr>
          <w:rFonts w:ascii="Arial" w:eastAsia="Times New Roman" w:hAnsi="Arial" w:cs="Arial"/>
          <w:sz w:val="24"/>
          <w:szCs w:val="24"/>
          <w:lang w:val="mn-MN"/>
        </w:rPr>
        <w:lastRenderedPageBreak/>
        <w:t xml:space="preserve">хэрэгжүүлж орон нутагтаа шинэ санаачилгатай жишиг тогтон ажиллахыг  та нөхдөөс хүсч байна. </w:t>
      </w:r>
    </w:p>
    <w:p w:rsidR="003C2617" w:rsidRDefault="003C2617" w:rsidP="003C2617">
      <w:pPr>
        <w:spacing w:after="0" w:line="36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Сумын ИТХ-ын Тэргүүлэгчдийн хуралдааыг 7 удаа хийж, 29 асуудал авч хэлэлцэн 47 тогтоол гаргасан. Үүнд сумын аварга малчны болзол шинэчлэн батлах тухай Сумын ИТХ, ЗДТГ-ын үйл ажиллагааг чиглүүлэх үүрэг бүхий АДЗ, ГХУСАЗЗ, ӨХБЗ гэх зөвлөлүүдийг байгуулсан. Монгол улсын төрийн дээд шагналд тодорхойлох ажлыг баг байгууллагаас ирсэн саналын дагуу холбогдох дээд байгууллагад уламжилснаар МУ-ын төрийн дээд шагнал “Алдар эх -2” одонгоор 4 ба түүнээс хүүхэд төрүүлж өсгөсөн 4 эх шагнагдсан .Үүнд /Уул багийн малчин Б.Хоролгарав, Олдох багийн малчин Сумъяагийн Дагиймаа, Баярсайханы Ууган, Бүлээн баг ЗДТГ-ын нябо Ч.Хүүхэнбаатар/</w:t>
      </w:r>
    </w:p>
    <w:p w:rsidR="003C2617" w:rsidRDefault="003C2617" w:rsidP="003C2617">
      <w:pPr>
        <w:spacing w:after="0" w:line="360" w:lineRule="auto"/>
        <w:jc w:val="both"/>
        <w:rPr>
          <w:rFonts w:ascii="Arial" w:eastAsia="Times New Roman" w:hAnsi="Arial" w:cs="Arial"/>
          <w:bCs/>
          <w:color w:val="000000"/>
          <w:sz w:val="24"/>
          <w:szCs w:val="24"/>
          <w:lang w:val="mn-MN"/>
        </w:rPr>
      </w:pPr>
      <w:r w:rsidRPr="00AC4ECE">
        <w:rPr>
          <w:rFonts w:ascii="Arial" w:eastAsia="Times New Roman" w:hAnsi="Arial" w:cs="Arial"/>
          <w:sz w:val="24"/>
          <w:szCs w:val="24"/>
          <w:lang w:val="mn-MN"/>
        </w:rPr>
        <w:t xml:space="preserve">Сумын өмчийн талаар Хөрөнгө худалдан авах зөвшөөрөл олгох, түүнийг бүртгэх, ашиглалтгүй болсон илүүдэл хөрөнгийг актлан дансаас хасах ажлыг төрийн болон орон нутгийн өмчийн тухай хууль аймгийн ИТХ-ын 2014 оны 232 дугаар тогтоол зэргийг үндэслэн сумын хэмжээгээр нийт </w:t>
      </w:r>
      <w:r>
        <w:rPr>
          <w:rFonts w:ascii="Arial" w:eastAsia="Times New Roman" w:hAnsi="Arial" w:cs="Arial"/>
          <w:sz w:val="24"/>
          <w:szCs w:val="24"/>
          <w:lang w:val="mn-MN"/>
        </w:rPr>
        <w:t>–</w:t>
      </w:r>
      <w:r w:rsidRPr="00AC4ECE">
        <w:rPr>
          <w:rFonts w:ascii="Arial" w:eastAsia="Times New Roman" w:hAnsi="Arial" w:cs="Arial"/>
          <w:sz w:val="24"/>
          <w:szCs w:val="24"/>
          <w:lang w:val="mn-MN"/>
        </w:rPr>
        <w:t xml:space="preserve"> </w:t>
      </w:r>
      <w:r>
        <w:rPr>
          <w:rFonts w:ascii="Arial" w:eastAsia="Times New Roman" w:hAnsi="Arial" w:cs="Arial"/>
          <w:sz w:val="24"/>
          <w:szCs w:val="24"/>
          <w:lang w:val="mn-MN"/>
        </w:rPr>
        <w:t>101 606 333,35</w:t>
      </w:r>
      <w:r w:rsidRPr="00AC4ECE">
        <w:rPr>
          <w:rFonts w:ascii="Arial" w:eastAsia="Times New Roman" w:hAnsi="Arial" w:cs="Arial"/>
          <w:bCs/>
          <w:color w:val="000000"/>
          <w:sz w:val="24"/>
          <w:szCs w:val="24"/>
          <w:lang w:val="mn-MN"/>
        </w:rPr>
        <w:t xml:space="preserve">  /</w:t>
      </w:r>
      <w:r w:rsidRPr="00AC4ECE">
        <w:rPr>
          <w:rFonts w:ascii="Arial" w:eastAsia="Times New Roman" w:hAnsi="Arial" w:cs="Arial"/>
          <w:sz w:val="24"/>
          <w:szCs w:val="24"/>
          <w:lang w:val="mn-MN"/>
        </w:rPr>
        <w:t xml:space="preserve">ИТХ - </w:t>
      </w:r>
      <w:r w:rsidRPr="00AC4ECE">
        <w:rPr>
          <w:rFonts w:ascii="Arial" w:eastAsia="Times New Roman" w:hAnsi="Arial" w:cs="Arial"/>
          <w:bCs/>
          <w:color w:val="000000"/>
          <w:sz w:val="24"/>
          <w:szCs w:val="24"/>
        </w:rPr>
        <w:t>8001754.90</w:t>
      </w:r>
      <w:r w:rsidRPr="00AC4ECE">
        <w:rPr>
          <w:rFonts w:ascii="Arial" w:eastAsia="Times New Roman" w:hAnsi="Arial" w:cs="Arial"/>
          <w:bCs/>
          <w:color w:val="000000"/>
          <w:sz w:val="24"/>
          <w:szCs w:val="24"/>
          <w:lang w:val="mn-MN"/>
        </w:rPr>
        <w:t xml:space="preserve">. </w:t>
      </w:r>
      <w:r w:rsidRPr="00AC4ECE">
        <w:rPr>
          <w:rFonts w:ascii="Arial" w:eastAsia="Times New Roman" w:hAnsi="Arial" w:cs="Arial"/>
          <w:sz w:val="24"/>
          <w:szCs w:val="24"/>
          <w:lang w:val="mn-MN"/>
        </w:rPr>
        <w:t xml:space="preserve">     , ЗДТГ </w:t>
      </w:r>
      <w:r>
        <w:rPr>
          <w:rFonts w:ascii="Arial" w:eastAsia="Times New Roman" w:hAnsi="Arial" w:cs="Arial"/>
          <w:sz w:val="24"/>
          <w:szCs w:val="24"/>
          <w:lang w:val="mn-MN"/>
        </w:rPr>
        <w:t xml:space="preserve">– 26 186 593,39: </w:t>
      </w:r>
      <w:r w:rsidRPr="00AC4ECE">
        <w:rPr>
          <w:rFonts w:ascii="Arial" w:eastAsia="Times New Roman" w:hAnsi="Arial" w:cs="Arial"/>
          <w:bCs/>
          <w:color w:val="000000"/>
          <w:sz w:val="24"/>
          <w:szCs w:val="24"/>
          <w:lang w:val="mn-MN"/>
        </w:rPr>
        <w:t xml:space="preserve">ЕБС </w:t>
      </w:r>
      <w:r>
        <w:rPr>
          <w:rFonts w:ascii="Arial" w:eastAsia="Times New Roman" w:hAnsi="Arial" w:cs="Arial"/>
          <w:bCs/>
          <w:color w:val="000000"/>
          <w:sz w:val="24"/>
          <w:szCs w:val="24"/>
          <w:lang w:val="mn-MN"/>
        </w:rPr>
        <w:t>– 21 604 537,32</w:t>
      </w:r>
      <w:r w:rsidRPr="00AC4ECE">
        <w:rPr>
          <w:rFonts w:ascii="Arial" w:eastAsia="Times New Roman" w:hAnsi="Arial" w:cs="Arial"/>
          <w:bCs/>
          <w:color w:val="000000"/>
          <w:sz w:val="24"/>
          <w:szCs w:val="24"/>
          <w:lang w:val="mn-MN"/>
        </w:rPr>
        <w:t xml:space="preserve">, СТ- </w:t>
      </w:r>
      <w:r>
        <w:rPr>
          <w:rFonts w:ascii="Arial" w:eastAsia="Times New Roman" w:hAnsi="Arial" w:cs="Arial"/>
          <w:bCs/>
          <w:color w:val="000000"/>
          <w:sz w:val="24"/>
          <w:szCs w:val="24"/>
          <w:lang w:val="mn-MN"/>
        </w:rPr>
        <w:t>6 397 851,</w:t>
      </w:r>
      <w:r w:rsidRPr="00AC4ECE">
        <w:rPr>
          <w:rFonts w:ascii="Arial" w:eastAsia="Times New Roman" w:hAnsi="Arial" w:cs="Arial"/>
          <w:bCs/>
          <w:color w:val="000000"/>
          <w:sz w:val="24"/>
          <w:szCs w:val="24"/>
        </w:rPr>
        <w:t>17</w:t>
      </w:r>
      <w:r>
        <w:rPr>
          <w:rFonts w:ascii="Arial" w:eastAsia="Times New Roman" w:hAnsi="Arial" w:cs="Arial"/>
          <w:bCs/>
          <w:color w:val="000000"/>
          <w:sz w:val="24"/>
          <w:szCs w:val="24"/>
          <w:lang w:val="mn-MN"/>
        </w:rPr>
        <w:t>:</w:t>
      </w:r>
      <w:r w:rsidRPr="00AC4ECE">
        <w:rPr>
          <w:rFonts w:ascii="Arial" w:eastAsia="Times New Roman" w:hAnsi="Arial" w:cs="Arial"/>
          <w:bCs/>
          <w:color w:val="000000"/>
          <w:sz w:val="24"/>
          <w:szCs w:val="24"/>
          <w:lang w:val="mn-MN"/>
        </w:rPr>
        <w:t xml:space="preserve">  цэцэрлэг  – 8 250 697, ЭМТ – </w:t>
      </w:r>
      <w:r>
        <w:rPr>
          <w:rFonts w:ascii="Arial" w:eastAsia="Times New Roman" w:hAnsi="Arial" w:cs="Arial"/>
          <w:bCs/>
          <w:color w:val="000000"/>
          <w:sz w:val="24"/>
          <w:szCs w:val="24"/>
          <w:lang w:val="mn-MN"/>
        </w:rPr>
        <w:t>31 164 899,57/</w:t>
      </w:r>
      <w:r w:rsidRPr="00AC4ECE">
        <w:rPr>
          <w:rFonts w:ascii="Arial" w:eastAsia="Times New Roman" w:hAnsi="Arial" w:cs="Arial"/>
          <w:bCs/>
          <w:color w:val="000000"/>
          <w:sz w:val="24"/>
          <w:szCs w:val="24"/>
          <w:lang w:val="mn-MN"/>
        </w:rPr>
        <w:t xml:space="preserve">-ний хөрөнгө актлах санал ирснээс аймгийн ИТХ, Өмчийн газарт -  16 898 284 ,35 төгрөгний тээврийн хэрэгсэл, барилга байшинг актлан данснаас хасуулах саналыг уламжилсан.  Үлдсэн хөрөнгийг зохих журмын дагуу актлан данснаас хасах зөвшөөрөл олгосон. Шинээр авсан хөрөнгө – Сумын хэмжээгээр шинээр </w:t>
      </w:r>
      <w:r>
        <w:rPr>
          <w:rFonts w:ascii="Arial" w:eastAsia="Times New Roman" w:hAnsi="Arial" w:cs="Arial"/>
          <w:bCs/>
          <w:color w:val="000000"/>
          <w:sz w:val="24"/>
          <w:szCs w:val="24"/>
          <w:lang w:val="mn-MN"/>
        </w:rPr>
        <w:t>306 52</w:t>
      </w:r>
      <w:r w:rsidRPr="00AC4ECE">
        <w:rPr>
          <w:rFonts w:ascii="Arial" w:eastAsia="Times New Roman" w:hAnsi="Arial" w:cs="Arial"/>
          <w:bCs/>
          <w:color w:val="000000"/>
          <w:sz w:val="24"/>
          <w:szCs w:val="24"/>
          <w:lang w:val="mn-MN"/>
        </w:rPr>
        <w:t>1</w:t>
      </w:r>
      <w:r>
        <w:rPr>
          <w:rFonts w:ascii="Arial" w:eastAsia="Times New Roman" w:hAnsi="Arial" w:cs="Arial"/>
          <w:bCs/>
          <w:color w:val="000000"/>
          <w:sz w:val="24"/>
          <w:szCs w:val="24"/>
          <w:lang w:val="mn-MN"/>
        </w:rPr>
        <w:t xml:space="preserve"> 948,68</w:t>
      </w:r>
      <w:r w:rsidRPr="00AC4ECE">
        <w:rPr>
          <w:rFonts w:ascii="Arial" w:eastAsia="Times New Roman" w:hAnsi="Arial" w:cs="Arial"/>
          <w:bCs/>
          <w:color w:val="000000"/>
          <w:sz w:val="24"/>
          <w:szCs w:val="24"/>
          <w:lang w:val="mn-MN"/>
        </w:rPr>
        <w:t xml:space="preserve"> төгрөг / ЗДТГ –</w:t>
      </w:r>
      <w:r>
        <w:rPr>
          <w:rFonts w:ascii="Arial" w:eastAsia="Times New Roman" w:hAnsi="Arial" w:cs="Arial"/>
          <w:bCs/>
          <w:color w:val="000000"/>
          <w:sz w:val="24"/>
          <w:szCs w:val="24"/>
          <w:lang w:val="mn-MN"/>
        </w:rPr>
        <w:t xml:space="preserve"> 102 604 100: </w:t>
      </w:r>
      <w:r w:rsidRPr="00AC4ECE">
        <w:rPr>
          <w:rFonts w:ascii="Arial" w:eastAsia="Times New Roman" w:hAnsi="Arial" w:cs="Arial"/>
          <w:bCs/>
          <w:color w:val="000000"/>
          <w:sz w:val="24"/>
          <w:szCs w:val="24"/>
          <w:lang w:val="mn-MN"/>
        </w:rPr>
        <w:t>ЕБС – 17</w:t>
      </w:r>
      <w:r>
        <w:rPr>
          <w:rFonts w:ascii="Arial" w:eastAsia="Times New Roman" w:hAnsi="Arial" w:cs="Arial"/>
          <w:bCs/>
          <w:color w:val="000000"/>
          <w:sz w:val="24"/>
          <w:szCs w:val="24"/>
          <w:lang w:val="mn-MN"/>
        </w:rPr>
        <w:t>8 775</w:t>
      </w:r>
      <w:r w:rsidRPr="00AC4ECE">
        <w:rPr>
          <w:rFonts w:ascii="Arial" w:eastAsia="Times New Roman" w:hAnsi="Arial" w:cs="Arial"/>
          <w:bCs/>
          <w:color w:val="000000"/>
          <w:sz w:val="24"/>
          <w:szCs w:val="24"/>
          <w:lang w:val="mn-MN"/>
        </w:rPr>
        <w:t xml:space="preserve">,0 </w:t>
      </w:r>
      <w:r>
        <w:rPr>
          <w:rFonts w:ascii="Arial" w:eastAsia="Times New Roman" w:hAnsi="Arial" w:cs="Arial"/>
          <w:bCs/>
          <w:color w:val="000000"/>
          <w:sz w:val="24"/>
          <w:szCs w:val="24"/>
          <w:lang w:val="mn-MN"/>
        </w:rPr>
        <w:t>мян төг</w:t>
      </w:r>
      <w:r w:rsidRPr="00AC4ECE">
        <w:rPr>
          <w:rFonts w:ascii="Arial" w:eastAsia="Times New Roman" w:hAnsi="Arial" w:cs="Arial"/>
          <w:bCs/>
          <w:color w:val="000000"/>
          <w:sz w:val="24"/>
          <w:szCs w:val="24"/>
          <w:lang w:val="mn-MN"/>
        </w:rPr>
        <w:t>, цэцэрлэг – 1</w:t>
      </w:r>
      <w:r>
        <w:rPr>
          <w:rFonts w:ascii="Arial" w:eastAsia="Times New Roman" w:hAnsi="Arial" w:cs="Arial"/>
          <w:bCs/>
          <w:color w:val="000000"/>
          <w:sz w:val="24"/>
          <w:szCs w:val="24"/>
          <w:lang w:val="mn-MN"/>
        </w:rPr>
        <w:t xml:space="preserve">8 274 648,68: Соёлын төв – 2468,2 мян төг, ЭМТ- 5,0 сая </w:t>
      </w:r>
      <w:r w:rsidRPr="00AC4ECE">
        <w:rPr>
          <w:rFonts w:ascii="Arial" w:eastAsia="Times New Roman" w:hAnsi="Arial" w:cs="Arial"/>
          <w:bCs/>
          <w:color w:val="000000"/>
          <w:sz w:val="24"/>
          <w:szCs w:val="24"/>
          <w:lang w:val="mn-MN"/>
        </w:rPr>
        <w:t xml:space="preserve">/- ний хөрөнгө бүртгэсэн. </w:t>
      </w:r>
    </w:p>
    <w:p w:rsidR="003C2617" w:rsidRDefault="003C2617" w:rsidP="003C2617">
      <w:pPr>
        <w:spacing w:after="0" w:line="36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Сумын ИТХ-ын болон Тэргүүлэгчдийн байнгын хяналтанд байх тогтоолыг хөтлөн ЗДТГ-ын тогтоол шийдвэр хариуцсан мэргэжилтнээр хэрэгжилтийг тооцуулан ээлжит хуралдаанаар авч хэлэлцэж байна. Сумын ИТХ- д холбогдох дээд байгууллагаас ирсэн 70 бичгийн ирсэн бичигт бүртгэн хариуцтай 45 бичгийн хариуг цаг хуцаанд нь явуулсан. </w:t>
      </w:r>
    </w:p>
    <w:p w:rsidR="003C2617" w:rsidRDefault="003C2617" w:rsidP="003C2617">
      <w:pPr>
        <w:spacing w:after="0" w:line="36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Хурлын ээлжит хуралдааны 5 удаагийн хуралдааны материалыг архивын заалтаар үдэж бүтээгдхүүн болгон хадгалахын зэрэгцээ 4 удаагийн хуралдааны материал, Тэргүүлэгчдийн тогтоол, тэмдэглэл зэргийг аймгийн ИТХ-ын сум хариуцсан ажилтанд шалгуулж, өгсөн  хууль эрх, арга зүйн зөвлөмжийн дагуу хийх ажлын жагсаалт гарган ажилласан. </w:t>
      </w:r>
    </w:p>
    <w:p w:rsidR="003C2617" w:rsidRDefault="003C2617" w:rsidP="003C2617">
      <w:pPr>
        <w:spacing w:after="0" w:line="36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Хурлын хөрөнгийн хадгалалт, хамгаалалт, ашиглалтыг сайжруулахад онцгой анхаарч, эзний ёсоор хандан жилллаж, суманд  аймгийн Өмчийн газрын, аудитын газраас ирсэн хяналт шалгалтанд бүх хөрөнгийг жагсаалтын дагуу нүд үзүүлэн бүрэн шалгуулсан.  </w:t>
      </w:r>
    </w:p>
    <w:p w:rsidR="003C2617" w:rsidRDefault="003C2617" w:rsidP="003C2617">
      <w:pPr>
        <w:spacing w:after="0" w:line="36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 xml:space="preserve">Хурлын батлагдсан төсвийг зүйл анги сарчилсан хуваарийн дагуу зарцуулж,  өр авлагагүй ажиллаж  2016, 2017 оны санхүүгийн ажлаараа  МУ-ын Ерөнхий Аудиторын “Зөрчилгүй гэсэн “ИТГЭМЖЛЭЛ” авах болзлыг хангасан.  Энэхүү “ИТГЭМЖЛЭЛ”-ийг  2012-2014 оны санхүүгийн тайлангийн үзүүлэлтийг хангалттай сайн шалгуулж 2015 оны санхүүгийн ажилд итгэл үзүүлж байсан. Төсөв хөрөнгө зарцуулах тайлагнах, хянуулах ажлыг тогтоосон хугацаанд нь түргэн шуурхайн хийж гүйцэтгэн хамтран ажилласан. Ерөнхий санхүүч Ч.Хүүхэнбаатарт чин сэтгэлээсээ баярлан талархаж байгаагаа ийнхүү илэрхийлж, санхүүгийн ажилд нь  улам их амжилт хүсэн өрөөе.  </w:t>
      </w:r>
    </w:p>
    <w:p w:rsidR="003C2617" w:rsidRDefault="003C2617" w:rsidP="003C2617">
      <w:pPr>
        <w:spacing w:after="0" w:line="36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Сургалт сурталчилгааны талаар – Аймгийн ИТХ, ШХА-аас 2017.02.06- 07 сард зохион байгуулсан. Бүх сумдын шинээр сонгогдсон Хурлын төлөөлөгчдийн  хууль эрх зүйн боловролыг дээшлүүлэх сургалтанд оролцвол зохих 21 төлөөлөгчөөс бүрэн оролцсон 11, /Б.Доржпүрэв, Ц.Цэцэгсүрэн, Б.Болормаа, Ц.Батчулуун, О.Бархас, Ж.Ганбаатар, Д.Алтанцоож, Д.Мөнх-Эрдэнэ, С.Цэвээндоо, Д.Бямбадэлгэр/, сумын ИТХ-аас 2017 оны 5 –р сард  зохион байгуулсан  МНУХ-ны 2 өдрийн  хөтөлбөрт сургалтанд 6 төлөөлөгч /Н.Батжаргал, Г.Тэгшээ, А.Отгонбаатар, Б.Эрдэнэтөмөр, Н.Энхсайхан, Р.Эрдэнэбулган/ -өөс  бусад төлөөлөгчид,  3 БИНХ-ын дарга, 5 байгууллагын дарга эрхлэгч нар оролцсон. </w:t>
      </w:r>
    </w:p>
    <w:p w:rsidR="003C2617" w:rsidRDefault="003C2617" w:rsidP="003C2617">
      <w:pPr>
        <w:spacing w:after="0" w:line="36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МНУХ-оос 2017,06.09-10-д зохион байгуулсан хөдөө сумд, дүүргийн  Хурлын дарга нарын сургалтанд  Хурлын дарга, 2017.11.09-10-нд сургалтанд Хурлын нарийн бичгийн дарга, Аймгийн ИТХ, ШХА аас 2017.11.01-02-ны өдөр Дундговь аймагт “Төлөөллийн байгууллагын чадавхийг бэхжүүлэх нь “ сургалтанд 4 БИНХ-ын дарга нар хамрагдсан.</w:t>
      </w:r>
    </w:p>
    <w:p w:rsidR="003C2617" w:rsidRDefault="003C2617" w:rsidP="003C2617">
      <w:pPr>
        <w:spacing w:after="0" w:line="36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2017.08-р сарын 10-д Эрдэнэдалай суманд зохион байгуулагдсан Монгол улсын Үндсэн хуульд оруулах нэмэлт өөрчлөлтийн төслийг орон нутагт зохион явуулах  сургагчийн эрх олгох сургалтанд ороцож, суманд давхардсан тоогоор 2 удаа хэлэлцүүлэг зохион байгуулж 135 хуудсаар санал асуулга авч,  хэлэлцүүлгийн тэмдэглэл, ирцийн бүртгэлийг АИТХ-ын ажлын албанд 2017.09.01-ны өдөр хүргэсэн.  Эрдэнэдалай суманд 2017.11.29-30-ны өдрүүдэд зохион байгуулагдсан баруун бүсийн сумдын санхүүгийн ажилтан нарын дунд зохион байгуулсан 2017 оны санхүүгийн болон төрийн аудитын ХШ-р илэрсэн зөрчил дутагдал, цаашид анхаарах асуудал, санхүүгийн бодлого боловсруулан мөрдөх сургалтанд оролцсон. Төсөв хариуцсан мэргэжилтнүүд болон төсөв захирагч нарын хамтын ажиллагааг бэхжүүлэхийг голлосон сургалт байлаа.  </w:t>
      </w:r>
    </w:p>
    <w:p w:rsidR="003C2617" w:rsidRDefault="003C2617" w:rsidP="003C2617">
      <w:pPr>
        <w:spacing w:after="0" w:line="36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Сургалтуудын зорилго, зорилт, орон нутагт хийж хэрэгжүүлэх ажлын талаар тухай бүр мэдээлсэн.  </w:t>
      </w:r>
    </w:p>
    <w:p w:rsidR="003C2617" w:rsidRDefault="003C2617" w:rsidP="003C2617">
      <w:pPr>
        <w:spacing w:after="0" w:line="36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Бусад ажлын хүрээнд: </w:t>
      </w:r>
    </w:p>
    <w:p w:rsidR="003C2617" w:rsidRDefault="003C2617" w:rsidP="003C2617">
      <w:pPr>
        <w:spacing w:after="0" w:line="360" w:lineRule="auto"/>
        <w:jc w:val="both"/>
        <w:rPr>
          <w:rFonts w:ascii="Arial" w:eastAsia="Times New Roman" w:hAnsi="Arial" w:cs="Arial"/>
          <w:sz w:val="24"/>
          <w:szCs w:val="24"/>
          <w:lang w:val="mn-MN"/>
        </w:rPr>
      </w:pPr>
      <w:r w:rsidRPr="00794F5C">
        <w:rPr>
          <w:rFonts w:ascii="Arial" w:eastAsia="Times New Roman" w:hAnsi="Arial" w:cs="Arial"/>
          <w:b/>
          <w:sz w:val="24"/>
          <w:szCs w:val="24"/>
          <w:lang w:val="mn-MN"/>
        </w:rPr>
        <w:lastRenderedPageBreak/>
        <w:t>А.</w:t>
      </w:r>
      <w:r>
        <w:rPr>
          <w:rFonts w:ascii="Arial" w:eastAsia="Times New Roman" w:hAnsi="Arial" w:cs="Arial"/>
          <w:b/>
          <w:sz w:val="24"/>
          <w:szCs w:val="24"/>
          <w:lang w:val="mn-MN"/>
        </w:rPr>
        <w:t xml:space="preserve"> УЗАШатны хорооны ажлын хүрээнд: </w:t>
      </w:r>
      <w:r>
        <w:rPr>
          <w:rFonts w:ascii="Arial" w:eastAsia="Times New Roman" w:hAnsi="Arial" w:cs="Arial"/>
          <w:sz w:val="24"/>
          <w:szCs w:val="24"/>
          <w:lang w:val="mn-MN"/>
        </w:rPr>
        <w:t xml:space="preserve">Аймгийн УЗХороо, Сайнцагаан сумын АШУЗХорооноос 2017.10.06-ны өдөр зохион байгуулсан “Хандивлагчдын чуулга уулзалтанд Сумын УЗХорооны УЗ-ийн тэргүүн . нарийн бичгийн дарга, БИНХ-ын дарга нар оролцсоноос гадна онцгой гишүүн Шувуутай багийн малчин Х.Отгонбаяр, Олдох багийн малчин Т.Төмрчулуу, Уул багийн малчин Н.Батбаатар, Бүлээн багийн малчин Х.Ганболд нар оролцож, чуулганд оролцсон бүх төлөөлөөгчид дундын сан үүсгэн нутгийн иргэн У.Батзоригт Гурил -25 кг, будаа-5 кг, ургамлын тос гэх мэт зүйлийг авч гэрт нь хүргэн өгч амьдрал ахуйтай нь танилцсан. </w:t>
      </w:r>
    </w:p>
    <w:p w:rsidR="003C2617" w:rsidRDefault="003C2617" w:rsidP="003C2617">
      <w:pPr>
        <w:spacing w:after="0" w:line="36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Сумын УЗАШХорооны 2017 оны татварын төлөвлөгөө 2200,0 мян төгрөгийг 4 багт хуваарилан, БИНХ-ын дарга нарт татвар хураах батлагдсан хүснэгт, мөнгө тушаах данс /5450024679/-г хүлээлгэн өгч ажил төрлийн семинар өгснөөр татварын төлөвлөгөөг 126,0%-иар буюу 2140,0 мян төг төвлөрүүлэхийг 2697,0 мян төг төвлөрүүлсэн. Тайланг дэлгэрнгүй бичиж хавсаргав.  </w:t>
      </w:r>
    </w:p>
    <w:p w:rsidR="003C2617" w:rsidRDefault="003C2617" w:rsidP="003C2617">
      <w:pPr>
        <w:spacing w:after="0" w:line="360" w:lineRule="auto"/>
        <w:jc w:val="both"/>
        <w:rPr>
          <w:rFonts w:ascii="Arial" w:eastAsia="Times New Roman" w:hAnsi="Arial" w:cs="Arial"/>
          <w:sz w:val="24"/>
          <w:szCs w:val="24"/>
          <w:lang w:val="mn-MN"/>
        </w:rPr>
      </w:pPr>
      <w:r w:rsidRPr="00225B94">
        <w:rPr>
          <w:rFonts w:ascii="Arial" w:eastAsia="Times New Roman" w:hAnsi="Arial" w:cs="Arial"/>
          <w:b/>
          <w:sz w:val="24"/>
          <w:szCs w:val="24"/>
          <w:lang w:val="mn-MN"/>
        </w:rPr>
        <w:t>Цагаатгалын ажлын хүрээнд:</w:t>
      </w:r>
      <w:r>
        <w:rPr>
          <w:rFonts w:ascii="Arial" w:eastAsia="Times New Roman" w:hAnsi="Arial" w:cs="Arial"/>
          <w:sz w:val="24"/>
          <w:szCs w:val="24"/>
          <w:lang w:val="mn-MN"/>
        </w:rPr>
        <w:t xml:space="preserve"> Цагаатгах ажлыг удирдан зохион байгуулах комисс, Улс төрийн талаар хэлмэгдэгсдийн судалгааны төвөөс 1997 онд  нийтлэн гаргасан “Улс төрийн хилс хэлмэгдэгсдийн дурсгал”-д  зориулан гаргасан “Цагаан ном”  Улсын архивын Цагаан ном зэргийг ашиглан цааз, хорих, хөрөнгө хураалгах зэрэг ял авч хэлмэгдсэн сумын харьяат 46 лам хуврагийн судалгааг гарган тэднээс өөрөө болон тэдний амьд сэрүүн байгаа үр хүүхэд, ач зээ ах дүү, төрөл төрөгсдийн судалгааг гаргасан. </w:t>
      </w:r>
    </w:p>
    <w:p w:rsidR="003C2617" w:rsidRDefault="003C2617" w:rsidP="003C2617">
      <w:pPr>
        <w:spacing w:after="0" w:line="360" w:lineRule="auto"/>
        <w:ind w:firstLine="360"/>
        <w:jc w:val="both"/>
        <w:rPr>
          <w:rFonts w:ascii="Arial" w:eastAsia="Times New Roman" w:hAnsi="Arial" w:cs="Arial"/>
          <w:sz w:val="24"/>
          <w:szCs w:val="24"/>
          <w:lang w:val="mn-MN"/>
        </w:rPr>
      </w:pPr>
      <w:r>
        <w:rPr>
          <w:rFonts w:ascii="Arial" w:eastAsia="Times New Roman" w:hAnsi="Arial" w:cs="Arial"/>
          <w:sz w:val="24"/>
          <w:szCs w:val="24"/>
          <w:lang w:val="mn-MN"/>
        </w:rPr>
        <w:t xml:space="preserve">Жил бүр Хэлмэгдэгсдийн гэгээн дурсгалыг хүндэтгэдэг 09-р сарын 10-ны өдрийг угтан хэлмэгдэгсдийн амьд сэрүүн байгаа ах дүү төрөл төрөгсдийг 2017.09.08-ны өдөр урин ирүүлж, сумын хийдэд  зул өргөх горойлох ажлыг хийж Олдох багийн иргэн Дэрчингийн Лхамжав гуай хэлмэгдэн баривчлагдсан нагац ах Балданпунцаг, Сандуйжав нарынхаа гэгээн дурсгалыг хүндэтгэн дурсан яриа хүүрнэсэн. Сумын ИТХ, ЗДТГ- аас хэлмэгдэгсдийн ах дүү төрөл төрөгсөд  болох 3 хүн /Д.Лхамжав. Л.Өлзийбат, Д.Нэргүй/- д гарын бэлэг өгч хүндэтгэл үзүүлсэн.  Энэ тухай хийсэн ажлыг зурагжуулан аймгийн ИТХ-ын ажлын албанд мөн өдөр цахимаар илгээсэн., Цаасаар явуулсан. </w:t>
      </w:r>
    </w:p>
    <w:p w:rsidR="003C2617" w:rsidRDefault="003C2617" w:rsidP="003C2617">
      <w:pPr>
        <w:spacing w:after="0" w:line="360" w:lineRule="auto"/>
        <w:ind w:firstLine="360"/>
        <w:jc w:val="both"/>
        <w:rPr>
          <w:rFonts w:ascii="Arial" w:eastAsia="Times New Roman" w:hAnsi="Arial" w:cs="Arial"/>
          <w:sz w:val="24"/>
          <w:szCs w:val="24"/>
          <w:lang w:val="mn-MN"/>
        </w:rPr>
      </w:pPr>
      <w:r w:rsidRPr="000253E3">
        <w:rPr>
          <w:rFonts w:ascii="Arial" w:eastAsia="Times New Roman" w:hAnsi="Arial" w:cs="Arial"/>
          <w:b/>
          <w:sz w:val="24"/>
          <w:szCs w:val="24"/>
          <w:lang w:val="mn-MN"/>
        </w:rPr>
        <w:t>ХАСХОМ гаргах ажлын хүрээнд:</w:t>
      </w:r>
      <w:r>
        <w:rPr>
          <w:rFonts w:ascii="Arial" w:eastAsia="Times New Roman" w:hAnsi="Arial" w:cs="Arial"/>
          <w:sz w:val="24"/>
          <w:szCs w:val="24"/>
          <w:lang w:val="mn-MN"/>
        </w:rPr>
        <w:t xml:space="preserve">  ИТХ-ын ЭБАТ-аар 2007 оноос эхлэн ажиллаж байна.  2017 онд ХАСХОМ-ыг цаасаар биш цахимаар гаргах шинэчилсэн программаар 21 төлөөлөгч ТЖАХ Хурлын нарийн бичгийн дарга гэсэн 22  албан тушаалтны цахим </w:t>
      </w:r>
      <w:r>
        <w:rPr>
          <w:rFonts w:ascii="Arial" w:eastAsia="Times New Roman" w:hAnsi="Arial" w:cs="Arial"/>
          <w:sz w:val="24"/>
          <w:szCs w:val="24"/>
        </w:rPr>
        <w:t xml:space="preserve">gmail.com </w:t>
      </w:r>
      <w:r>
        <w:rPr>
          <w:rFonts w:ascii="Arial" w:eastAsia="Times New Roman" w:hAnsi="Arial" w:cs="Arial"/>
          <w:sz w:val="24"/>
          <w:szCs w:val="24"/>
          <w:lang w:val="mn-MN"/>
        </w:rPr>
        <w:t xml:space="preserve">хаягийг төлөөлөгч бүрт нээн өгч, хуулийн хугацаанд 100%  мэдүүлсэн. </w:t>
      </w:r>
    </w:p>
    <w:p w:rsidR="003C2617" w:rsidRDefault="003C2617" w:rsidP="003C2617">
      <w:pPr>
        <w:spacing w:after="0" w:line="360" w:lineRule="auto"/>
        <w:ind w:firstLine="360"/>
        <w:jc w:val="both"/>
        <w:rPr>
          <w:rFonts w:ascii="Arial" w:eastAsia="Times New Roman" w:hAnsi="Arial" w:cs="Arial"/>
          <w:sz w:val="24"/>
          <w:szCs w:val="24"/>
          <w:lang w:val="mn-MN"/>
        </w:rPr>
      </w:pPr>
      <w:r>
        <w:rPr>
          <w:rFonts w:ascii="Arial" w:eastAsia="Times New Roman" w:hAnsi="Arial" w:cs="Arial"/>
          <w:sz w:val="24"/>
          <w:szCs w:val="24"/>
          <w:lang w:val="mn-MN"/>
        </w:rPr>
        <w:t xml:space="preserve">Ашиг сонирхолын зөрчилгүй гэдгээ илэрхийлэх, зөрчил үүссэн мэдэгдэл тайлбар гаргахыг сумын Засаг даргын 32 захирамж, Хурлын даргын гарын үсэг зурж баталгаажуулсан 5 тогтоол давхардсан тоогоор 5 Тэргүүлэгчээр  гаргуулан  программд </w:t>
      </w:r>
      <w:r>
        <w:rPr>
          <w:rFonts w:ascii="Arial" w:eastAsia="Times New Roman" w:hAnsi="Arial" w:cs="Arial"/>
          <w:sz w:val="24"/>
          <w:szCs w:val="24"/>
          <w:lang w:val="mn-MN"/>
        </w:rPr>
        <w:lastRenderedPageBreak/>
        <w:t xml:space="preserve">оруулсан.  2017 оны ХАСХОМ-ыг 2017.12.14 буюу өнөөдрөөс эхлэн Хурлын төлөөлөгч бүр  гарган программд оруулна. </w:t>
      </w:r>
    </w:p>
    <w:p w:rsidR="003C2617" w:rsidRDefault="003C2617" w:rsidP="003C2617">
      <w:pPr>
        <w:spacing w:after="0" w:line="360" w:lineRule="auto"/>
        <w:ind w:firstLine="360"/>
        <w:jc w:val="both"/>
        <w:rPr>
          <w:rFonts w:ascii="Arial" w:eastAsia="Times New Roman" w:hAnsi="Arial" w:cs="Arial"/>
          <w:sz w:val="24"/>
          <w:szCs w:val="24"/>
          <w:lang w:val="mn-MN"/>
        </w:rPr>
      </w:pPr>
      <w:r>
        <w:rPr>
          <w:rFonts w:ascii="Arial" w:eastAsia="Times New Roman" w:hAnsi="Arial" w:cs="Arial"/>
          <w:sz w:val="24"/>
          <w:szCs w:val="24"/>
          <w:lang w:val="mn-MN"/>
        </w:rPr>
        <w:t xml:space="preserve">Сумын ИТХ-ын болон ЭБАТ-ын  2015, 2016 оны ажлаа суманд ирж ажилласан АТГ-ын ажил хариуцсан хүмүүст шалгуулж ямар нэг зөрчил дутагдал илрээгүй. </w:t>
      </w:r>
    </w:p>
    <w:p w:rsidR="003C2617" w:rsidRDefault="003C2617" w:rsidP="003C2617">
      <w:pPr>
        <w:spacing w:after="0" w:line="360" w:lineRule="auto"/>
        <w:ind w:firstLine="360"/>
        <w:jc w:val="both"/>
        <w:rPr>
          <w:rFonts w:ascii="Arial" w:eastAsia="Times New Roman" w:hAnsi="Arial" w:cs="Arial"/>
          <w:sz w:val="24"/>
          <w:szCs w:val="24"/>
          <w:lang w:val="mn-MN"/>
        </w:rPr>
      </w:pPr>
      <w:hyperlink r:id="rId6" w:history="1">
        <w:proofErr w:type="gramStart"/>
        <w:r w:rsidRPr="00AD50D6">
          <w:rPr>
            <w:rStyle w:val="Hyperlink"/>
            <w:rFonts w:ascii="Arial" w:eastAsia="Times New Roman" w:hAnsi="Arial" w:cs="Arial"/>
            <w:sz w:val="24"/>
            <w:szCs w:val="24"/>
          </w:rPr>
          <w:t>WWW.KHURAL.MN</w:t>
        </w:r>
      </w:hyperlink>
      <w:r>
        <w:rPr>
          <w:rFonts w:ascii="Arial" w:eastAsia="Times New Roman" w:hAnsi="Arial" w:cs="Arial"/>
          <w:sz w:val="24"/>
          <w:szCs w:val="24"/>
        </w:rPr>
        <w:t xml:space="preserve"> </w:t>
      </w:r>
      <w:r>
        <w:rPr>
          <w:rFonts w:ascii="Arial" w:eastAsia="Times New Roman" w:hAnsi="Arial" w:cs="Arial"/>
          <w:sz w:val="24"/>
          <w:szCs w:val="24"/>
          <w:lang w:val="mn-MN"/>
        </w:rPr>
        <w:t>цахим хуудасны дэд цахим хуудас хөгжүүлэх админаар 2014 оноос эхлэн ажиллаж байна.</w:t>
      </w:r>
      <w:proofErr w:type="gramEnd"/>
      <w:r>
        <w:rPr>
          <w:rFonts w:ascii="Arial" w:eastAsia="Times New Roman" w:hAnsi="Arial" w:cs="Arial"/>
          <w:sz w:val="24"/>
          <w:szCs w:val="24"/>
          <w:lang w:val="mn-MN"/>
        </w:rPr>
        <w:t xml:space="preserve"> 2017 онд 57 мэдээлэл зурагжуулан оруулсан. Уг мэдээллийг файлаар, документээр нийтэлсэн. </w:t>
      </w:r>
    </w:p>
    <w:p w:rsidR="003C2617" w:rsidRDefault="003C2617" w:rsidP="003C2617">
      <w:pPr>
        <w:spacing w:after="0" w:line="360" w:lineRule="auto"/>
        <w:ind w:firstLine="360"/>
        <w:jc w:val="both"/>
        <w:rPr>
          <w:rFonts w:ascii="Arial" w:eastAsia="Times New Roman" w:hAnsi="Arial" w:cs="Arial"/>
          <w:sz w:val="24"/>
          <w:szCs w:val="24"/>
          <w:lang w:val="mn-MN"/>
        </w:rPr>
      </w:pPr>
      <w:r>
        <w:rPr>
          <w:rFonts w:ascii="Arial" w:eastAsia="Times New Roman" w:hAnsi="Arial" w:cs="Arial"/>
          <w:sz w:val="24"/>
          <w:szCs w:val="24"/>
          <w:lang w:val="mn-MN"/>
        </w:rPr>
        <w:t xml:space="preserve">Бүх шатны ИТХ-ын </w:t>
      </w:r>
      <w:hyperlink r:id="rId7" w:history="1">
        <w:r w:rsidRPr="00AD50D6">
          <w:rPr>
            <w:rStyle w:val="Hyperlink"/>
            <w:rFonts w:ascii="Arial" w:eastAsia="Times New Roman" w:hAnsi="Arial" w:cs="Arial"/>
            <w:sz w:val="24"/>
            <w:szCs w:val="24"/>
          </w:rPr>
          <w:t>WWW.KHURAL.MN</w:t>
        </w:r>
      </w:hyperlink>
      <w:r>
        <w:rPr>
          <w:rFonts w:ascii="Arial" w:eastAsia="Times New Roman" w:hAnsi="Arial" w:cs="Arial"/>
          <w:sz w:val="24"/>
          <w:szCs w:val="24"/>
        </w:rPr>
        <w:t xml:space="preserve"> </w:t>
      </w:r>
      <w:r>
        <w:rPr>
          <w:rFonts w:ascii="Arial" w:eastAsia="Times New Roman" w:hAnsi="Arial" w:cs="Arial"/>
          <w:sz w:val="24"/>
          <w:szCs w:val="24"/>
          <w:lang w:val="mn-MN"/>
        </w:rPr>
        <w:t xml:space="preserve">цахим хуудасны дэд цахим хуудас хөгжүүлэх улсын 2017 оны  11 сарын 27-оос 12 сарын 08 ныг хүртэл зарлсан 14 хоногийн цахим улсын уралдаанд оролцсон. 21 төлөөлөгч, 4 БИНХ-ын дарга, ажлын албаны даргын анкет, боловсрол, хөдөлмөр эрхлэлт, ур чадвар, ажлын туршлага, шагнал, бусад бүх мэдээлэл, ИТХ-ын санал санаачилгатйа хийж байгаа ажлыг 2004-2008, 2008-2012, 2012-2016, 2016-аас одоог хүртэл гэсэн дараалалтайгаар ажлаа боршур бэлтгэн  төлөвлөгөө, тогтоол шийдвэрийн хэрэгжилт зэргийг зурагжуулан хугацаанд нь цахимаар илгээсэн. </w:t>
      </w:r>
    </w:p>
    <w:p w:rsidR="003C2617" w:rsidRPr="00AD7941" w:rsidRDefault="003C2617" w:rsidP="003C2617">
      <w:pPr>
        <w:spacing w:after="0" w:line="360" w:lineRule="auto"/>
        <w:ind w:firstLine="360"/>
        <w:jc w:val="both"/>
        <w:rPr>
          <w:rFonts w:ascii="Arial" w:eastAsia="Times New Roman" w:hAnsi="Arial" w:cs="Arial"/>
          <w:sz w:val="24"/>
          <w:szCs w:val="24"/>
          <w:lang w:val="mn-MN"/>
        </w:rPr>
      </w:pPr>
      <w:r>
        <w:rPr>
          <w:rFonts w:ascii="Arial" w:eastAsia="Times New Roman" w:hAnsi="Arial" w:cs="Arial"/>
          <w:sz w:val="24"/>
          <w:szCs w:val="24"/>
          <w:lang w:val="mn-MN"/>
        </w:rPr>
        <w:t xml:space="preserve">Цаашид ААНБ бүр хийсэн шинэлэг ажил бусад мэдээллээ зурагжуулан нийтлүүлж байхыг хүсч байна. Энэхүү мэдээлэл оруулах ажилд  тусалж ажилласан ХХҮ-ний мэргэжилтэн, НБ –ын мэргэжилтэн нарт баярласан талархсанаа илэрхийлж байна  </w:t>
      </w:r>
    </w:p>
    <w:p w:rsidR="003C2617" w:rsidRDefault="003C2617" w:rsidP="003C2617">
      <w:pPr>
        <w:spacing w:after="0" w:line="360" w:lineRule="auto"/>
        <w:ind w:firstLine="360"/>
        <w:jc w:val="both"/>
        <w:rPr>
          <w:rFonts w:ascii="Arial" w:eastAsia="Times New Roman" w:hAnsi="Arial" w:cs="Arial"/>
          <w:sz w:val="24"/>
          <w:szCs w:val="24"/>
          <w:lang w:val="mn-MN"/>
        </w:rPr>
      </w:pPr>
      <w:r>
        <w:rPr>
          <w:rFonts w:ascii="Arial" w:eastAsia="Times New Roman" w:hAnsi="Arial" w:cs="Arial"/>
          <w:sz w:val="24"/>
          <w:szCs w:val="24"/>
          <w:lang w:val="mn-MN"/>
        </w:rPr>
        <w:t xml:space="preserve">ИТХ-ын үйл ажиллагааг дэмжих -2017 он улсын цахим уралдаанд байнгын ажиллагаатай “Иргэний танхимын үйл ажиллагаанд иргэдийн оролцоо сэдвээр оролцсон.  </w:t>
      </w:r>
    </w:p>
    <w:p w:rsidR="003C2617" w:rsidRPr="00A71C91" w:rsidRDefault="003C2617" w:rsidP="003C2617">
      <w:pPr>
        <w:spacing w:after="0" w:line="360" w:lineRule="auto"/>
        <w:ind w:firstLine="360"/>
        <w:jc w:val="both"/>
        <w:rPr>
          <w:rFonts w:ascii="Arial" w:eastAsia="Times New Roman" w:hAnsi="Arial" w:cs="Arial"/>
          <w:b/>
          <w:sz w:val="24"/>
          <w:szCs w:val="24"/>
          <w:lang w:val="mn-MN"/>
        </w:rPr>
      </w:pPr>
      <w:r w:rsidRPr="00A71C91">
        <w:rPr>
          <w:rFonts w:ascii="Arial" w:eastAsia="Times New Roman" w:hAnsi="Arial" w:cs="Arial"/>
          <w:b/>
          <w:sz w:val="24"/>
          <w:szCs w:val="24"/>
          <w:lang w:val="mn-MN"/>
        </w:rPr>
        <w:t>БИНХ-ын ажлын хүрээнд</w:t>
      </w:r>
      <w:r>
        <w:rPr>
          <w:rFonts w:ascii="Arial" w:eastAsia="Times New Roman" w:hAnsi="Arial" w:cs="Arial"/>
          <w:b/>
          <w:sz w:val="24"/>
          <w:szCs w:val="24"/>
          <w:lang w:val="mn-MN"/>
        </w:rPr>
        <w:t>:</w:t>
      </w:r>
    </w:p>
    <w:p w:rsidR="003C2617" w:rsidRDefault="003C2617" w:rsidP="003C2617">
      <w:pPr>
        <w:spacing w:after="0" w:line="360" w:lineRule="auto"/>
        <w:ind w:firstLine="360"/>
        <w:jc w:val="both"/>
        <w:rPr>
          <w:rFonts w:ascii="Arial" w:eastAsia="Times New Roman" w:hAnsi="Arial" w:cs="Arial"/>
          <w:sz w:val="24"/>
          <w:szCs w:val="24"/>
          <w:lang w:val="mn-MN"/>
        </w:rPr>
      </w:pPr>
      <w:r>
        <w:rPr>
          <w:rFonts w:ascii="Arial" w:eastAsia="Times New Roman" w:hAnsi="Arial" w:cs="Arial"/>
          <w:sz w:val="24"/>
          <w:szCs w:val="24"/>
          <w:lang w:val="mn-MN"/>
        </w:rPr>
        <w:t xml:space="preserve">4 БИНХ-ын дарга нар багийн Засаг даргын цалингийн 30%-ийн  уримшуулал авдаг байнгын ажилтай 4 БИНХ-ын даргадаа баяр хүргэе. </w:t>
      </w:r>
    </w:p>
    <w:p w:rsidR="003C2617" w:rsidRDefault="003C2617" w:rsidP="003C2617">
      <w:pPr>
        <w:spacing w:after="0" w:line="360" w:lineRule="auto"/>
        <w:ind w:firstLine="360"/>
        <w:jc w:val="both"/>
        <w:rPr>
          <w:rFonts w:ascii="Arial" w:eastAsia="Times New Roman" w:hAnsi="Arial" w:cs="Arial"/>
          <w:sz w:val="24"/>
          <w:szCs w:val="24"/>
          <w:lang w:val="mn-MN"/>
        </w:rPr>
      </w:pPr>
      <w:r>
        <w:rPr>
          <w:rFonts w:ascii="Arial" w:eastAsia="Times New Roman" w:hAnsi="Arial" w:cs="Arial"/>
          <w:sz w:val="24"/>
          <w:szCs w:val="24"/>
          <w:lang w:val="mn-MN"/>
        </w:rPr>
        <w:t xml:space="preserve">Баг бүр Багийн ИНХ-ыг 3 удаа хэсэгчлэн болон нийтээр зохион байгуулсан. Материалыг архивын журмаар эмхэлж цэгцэлсэн.   </w:t>
      </w:r>
    </w:p>
    <w:p w:rsidR="003C2617" w:rsidRDefault="003C2617" w:rsidP="003C2617">
      <w:pPr>
        <w:spacing w:after="0" w:line="360" w:lineRule="auto"/>
        <w:ind w:firstLine="360"/>
        <w:jc w:val="both"/>
        <w:rPr>
          <w:rFonts w:ascii="Arial" w:eastAsia="Times New Roman" w:hAnsi="Arial" w:cs="Arial"/>
          <w:sz w:val="24"/>
          <w:szCs w:val="24"/>
          <w:lang w:val="mn-MN"/>
        </w:rPr>
      </w:pPr>
      <w:r>
        <w:rPr>
          <w:rFonts w:ascii="Arial" w:eastAsia="Times New Roman" w:hAnsi="Arial" w:cs="Arial"/>
          <w:sz w:val="24"/>
          <w:szCs w:val="24"/>
          <w:lang w:val="mn-MN"/>
        </w:rPr>
        <w:t xml:space="preserve">БИНХ-ын дарга “Байнгын ажиллагаатай “Иргэний танхим”-ын үйл ажиллагааг хэвийн тогтмол байлгаж байгаа </w:t>
      </w:r>
    </w:p>
    <w:p w:rsidR="003C2617" w:rsidRDefault="003C2617" w:rsidP="003C2617">
      <w:pPr>
        <w:spacing w:after="0" w:line="360" w:lineRule="auto"/>
        <w:ind w:firstLine="360"/>
        <w:jc w:val="both"/>
        <w:rPr>
          <w:rFonts w:ascii="Arial" w:eastAsia="Times New Roman" w:hAnsi="Arial" w:cs="Arial"/>
          <w:sz w:val="24"/>
          <w:szCs w:val="24"/>
          <w:lang w:val="mn-MN"/>
        </w:rPr>
      </w:pPr>
      <w:r>
        <w:rPr>
          <w:rFonts w:ascii="Arial" w:eastAsia="Times New Roman" w:hAnsi="Arial" w:cs="Arial"/>
          <w:sz w:val="24"/>
          <w:szCs w:val="24"/>
          <w:lang w:val="mn-MN"/>
        </w:rPr>
        <w:t xml:space="preserve">ИТХ, ЗДТГ-аас зохион байгуулсан ажилд тухай бүр хүчин зүтгэж байгаа. </w:t>
      </w:r>
    </w:p>
    <w:p w:rsidR="003C2617" w:rsidRPr="002468E3" w:rsidRDefault="003C2617" w:rsidP="003C2617">
      <w:pPr>
        <w:spacing w:after="0" w:line="360" w:lineRule="auto"/>
        <w:ind w:firstLine="360"/>
        <w:jc w:val="both"/>
        <w:rPr>
          <w:rFonts w:ascii="Arial" w:eastAsia="Times New Roman" w:hAnsi="Arial" w:cs="Arial"/>
          <w:b/>
          <w:sz w:val="24"/>
          <w:szCs w:val="24"/>
          <w:lang w:val="mn-MN"/>
        </w:rPr>
      </w:pPr>
      <w:r w:rsidRPr="002468E3">
        <w:rPr>
          <w:rFonts w:ascii="Arial" w:eastAsia="Times New Roman" w:hAnsi="Arial" w:cs="Arial"/>
          <w:b/>
          <w:sz w:val="24"/>
          <w:szCs w:val="24"/>
          <w:lang w:val="mn-MN"/>
        </w:rPr>
        <w:t>Бусад</w:t>
      </w:r>
      <w:r>
        <w:rPr>
          <w:rFonts w:ascii="Arial" w:eastAsia="Times New Roman" w:hAnsi="Arial" w:cs="Arial"/>
          <w:b/>
          <w:sz w:val="24"/>
          <w:szCs w:val="24"/>
          <w:lang w:val="mn-MN"/>
        </w:rPr>
        <w:t xml:space="preserve"> </w:t>
      </w:r>
      <w:r w:rsidRPr="002468E3">
        <w:rPr>
          <w:rFonts w:ascii="Arial" w:eastAsia="Times New Roman" w:hAnsi="Arial" w:cs="Arial"/>
          <w:b/>
          <w:sz w:val="24"/>
          <w:szCs w:val="24"/>
          <w:lang w:val="mn-MN"/>
        </w:rPr>
        <w:t xml:space="preserve">ажлын хүрээнд: </w:t>
      </w:r>
    </w:p>
    <w:p w:rsidR="003C2617" w:rsidRDefault="003C2617" w:rsidP="003C2617">
      <w:pPr>
        <w:spacing w:after="0" w:line="360" w:lineRule="auto"/>
        <w:ind w:firstLine="360"/>
        <w:jc w:val="both"/>
        <w:rPr>
          <w:rFonts w:ascii="Arial" w:eastAsia="Times New Roman" w:hAnsi="Arial" w:cs="Arial"/>
          <w:sz w:val="24"/>
          <w:szCs w:val="24"/>
          <w:lang w:val="mn-MN"/>
        </w:rPr>
      </w:pPr>
      <w:r>
        <w:rPr>
          <w:rFonts w:ascii="Arial" w:eastAsia="Times New Roman" w:hAnsi="Arial" w:cs="Arial"/>
          <w:sz w:val="24"/>
          <w:szCs w:val="24"/>
          <w:lang w:val="mn-MN"/>
        </w:rPr>
        <w:t xml:space="preserve">МНУХ-ын 25 жилийн ойг орон нутагт АИТХын төлөөлөл, сумын ИТХ, ЗДТГ-ын үе, үеийн ахмад удирдлагууд НӨУБ болон төр захиргааны байгууллагын албадуудын оролцоотойгоор ёслол төгөлдөр тэмдэглэсэн. Энэ үйл ажиллагааг санхүүжүүлж ажилласан Хурлын дарга, Засаг даргад баярласан талархаснаа энэ индрээс илэрхийлж байна хүлээн авна уу </w:t>
      </w:r>
    </w:p>
    <w:p w:rsidR="003C2617" w:rsidRDefault="003C2617" w:rsidP="003C2617">
      <w:pPr>
        <w:spacing w:after="0" w:line="360" w:lineRule="auto"/>
        <w:ind w:firstLine="360"/>
        <w:jc w:val="both"/>
        <w:rPr>
          <w:rFonts w:ascii="Arial" w:eastAsia="Times New Roman" w:hAnsi="Arial" w:cs="Arial"/>
          <w:sz w:val="24"/>
          <w:szCs w:val="24"/>
          <w:lang w:val="mn-MN"/>
        </w:rPr>
      </w:pPr>
      <w:r>
        <w:rPr>
          <w:rFonts w:ascii="Arial" w:eastAsia="Times New Roman" w:hAnsi="Arial" w:cs="Arial"/>
          <w:sz w:val="24"/>
          <w:szCs w:val="24"/>
          <w:lang w:val="mn-MN"/>
        </w:rPr>
        <w:lastRenderedPageBreak/>
        <w:t xml:space="preserve">Жил бүр УИХ-ын даргын ивээл дор шинэ үндсэн хууль батлагдсан өдрийг угтан явагддаг шатар сонирхогчдын  сумын аварга шалгаруулах тэмцээнийг 2017.11.18-ны өдөр “Иргэний танхим”-д зохион байгуулсан. Эрэгтэй – 3 /Р.Эрдэнэбилэг, Л.Галбадрах, Ч.Сайн-Ерөөлт/ Эм-1 /Б.Сайхантуяа/ тамирчин шалгаруулж аймгийн аварга шалгаруулах тэмцээнд оролцох УИХ-ын даргын талархалын хуудсыг гардуулсан. Энэ тухай тайланг АИТХ-д цахимаар илгээсэн.  Тэмцээнийг ЕБС-ийн биеийн тамирын багш Ө.Мөнхбаяр, БИНХ-ын дарга С.Цэвээндоо, Л.Оюунбилэг нар удирдан зохион байгуулсныг сайшаан тэмдэглэж байна. Аймаг болох аймгийн аварга шалгаруулах тэмцээний удирдамжийг холбогдох хүмүүст хүргүүлсэн. </w:t>
      </w:r>
    </w:p>
    <w:p w:rsidR="003C2617" w:rsidRPr="00A4456C" w:rsidRDefault="003C2617" w:rsidP="003C2617">
      <w:pPr>
        <w:pStyle w:val="ListParagraph"/>
        <w:numPr>
          <w:ilvl w:val="0"/>
          <w:numId w:val="2"/>
        </w:numPr>
        <w:spacing w:after="0" w:line="360" w:lineRule="auto"/>
        <w:jc w:val="both"/>
        <w:rPr>
          <w:rFonts w:ascii="Arial" w:eastAsia="Times New Roman" w:hAnsi="Arial" w:cs="Arial"/>
          <w:sz w:val="24"/>
          <w:szCs w:val="24"/>
          <w:lang w:val="mn-MN"/>
        </w:rPr>
      </w:pPr>
      <w:r w:rsidRPr="00A4456C">
        <w:rPr>
          <w:rFonts w:ascii="Arial" w:eastAsia="Times New Roman" w:hAnsi="Arial" w:cs="Arial"/>
          <w:sz w:val="24"/>
          <w:szCs w:val="24"/>
          <w:lang w:val="mn-MN"/>
        </w:rPr>
        <w:t xml:space="preserve">2017.04.01-ны өдөр сумын заан Б.Мөнх-Эрдэнийн нэрэмжит барилдааныг ивээн тэтгэж зохион байгуулсан, барилдаанд Ц.Мягмардорж түрүүлж, Б.Сампилбалдан үзүүрлэсэн. </w:t>
      </w:r>
    </w:p>
    <w:p w:rsidR="003C2617" w:rsidRPr="00A4456C" w:rsidRDefault="003C2617" w:rsidP="003C2617">
      <w:pPr>
        <w:pStyle w:val="ListParagraph"/>
        <w:numPr>
          <w:ilvl w:val="0"/>
          <w:numId w:val="2"/>
        </w:numPr>
        <w:spacing w:after="0" w:line="360" w:lineRule="auto"/>
        <w:jc w:val="both"/>
        <w:rPr>
          <w:rFonts w:ascii="Arial" w:eastAsia="Times New Roman" w:hAnsi="Arial" w:cs="Arial"/>
          <w:sz w:val="24"/>
          <w:szCs w:val="24"/>
          <w:lang w:val="mn-MN"/>
        </w:rPr>
      </w:pPr>
      <w:r w:rsidRPr="00A4456C">
        <w:rPr>
          <w:rFonts w:ascii="Arial" w:eastAsia="Times New Roman" w:hAnsi="Arial" w:cs="Arial"/>
          <w:sz w:val="24"/>
          <w:szCs w:val="24"/>
          <w:lang w:val="mn-MN"/>
        </w:rPr>
        <w:t xml:space="preserve">ЕБС-ийн 3 насны ангиллаар оюун ухаан сорих шатрын тэмцээнийг 100,0 мян төгрөгөөр  ивээн тэтгэсэн. </w:t>
      </w:r>
    </w:p>
    <w:p w:rsidR="003C2617" w:rsidRDefault="003C2617" w:rsidP="003C2617">
      <w:pPr>
        <w:pStyle w:val="ListParagraph"/>
        <w:numPr>
          <w:ilvl w:val="0"/>
          <w:numId w:val="1"/>
        </w:numPr>
        <w:spacing w:after="0" w:line="36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ААНийгэмлэгийн салбар “Говийн хийморь” бүлгэмээс зохион байгуулсан сургалтанд 2 иргэн /Н.Болор-Эрдэнэ С.Баярсайхан/ хамруулсан. </w:t>
      </w:r>
    </w:p>
    <w:p w:rsidR="003C2617" w:rsidRDefault="003C2617" w:rsidP="003C2617">
      <w:pPr>
        <w:pStyle w:val="ListParagraph"/>
        <w:numPr>
          <w:ilvl w:val="0"/>
          <w:numId w:val="1"/>
        </w:numPr>
        <w:spacing w:after="0" w:line="36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2017.06.01-нийг суманд “Авто тээврийн хэрэгслийг хөдөлгөөнд оролцуулахгүй өдөр” болгон ЕБС-ийн сурагчдын дунд зохион байгуулсан дугуйны уралдааныг ивээн тэтгэсэн. </w:t>
      </w:r>
    </w:p>
    <w:p w:rsidR="003C2617" w:rsidRDefault="003C2617" w:rsidP="003C2617">
      <w:pPr>
        <w:pStyle w:val="ListParagraph"/>
        <w:numPr>
          <w:ilvl w:val="0"/>
          <w:numId w:val="1"/>
        </w:numPr>
        <w:spacing w:after="0" w:line="36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Ахмадын  баярын үйл ажиллагааг хуваарилсан санхүүжилтийг оруулсан </w:t>
      </w:r>
    </w:p>
    <w:p w:rsidR="003C2617" w:rsidRDefault="003C2617" w:rsidP="003C2617">
      <w:pPr>
        <w:pStyle w:val="ListParagraph"/>
        <w:numPr>
          <w:ilvl w:val="0"/>
          <w:numId w:val="1"/>
        </w:numPr>
        <w:spacing w:after="0" w:line="36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“Дундговь аймагт 2017.10.18-22-ны өдөр зохион байгуулагдсан “Бага олимп” арга хэмжээг Хурлын дарга удирдан зохион байгуулсан. </w:t>
      </w:r>
    </w:p>
    <w:p w:rsidR="003C2617" w:rsidRDefault="003C2617" w:rsidP="003C2617">
      <w:pPr>
        <w:pStyle w:val="ListParagraph"/>
        <w:numPr>
          <w:ilvl w:val="0"/>
          <w:numId w:val="1"/>
        </w:numPr>
        <w:spacing w:after="0" w:line="36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Суманд 2017.11.01-ны өдөр аймгийн ИТХ-ын дэргэдэх ГХУСАЗЗ, хууль зүйн хэлтэстэй хамтран “Хууль сурталчлах 1 өдөр” сургалт зохион байгуулсан. </w:t>
      </w:r>
    </w:p>
    <w:p w:rsidR="003C2617" w:rsidRDefault="003C2617" w:rsidP="003C2617">
      <w:pPr>
        <w:pStyle w:val="ListParagraph"/>
        <w:numPr>
          <w:ilvl w:val="0"/>
          <w:numId w:val="1"/>
        </w:numPr>
        <w:spacing w:after="0" w:line="36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Сумын Иргэний танхимд 2017.11.03-04 нээлттэй хаалга өдөрлөг. </w:t>
      </w:r>
    </w:p>
    <w:p w:rsidR="003C2617" w:rsidRDefault="003C2617" w:rsidP="003C2617">
      <w:pPr>
        <w:pStyle w:val="ListParagraph"/>
        <w:numPr>
          <w:ilvl w:val="0"/>
          <w:numId w:val="1"/>
        </w:numPr>
        <w:spacing w:after="0" w:line="36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Сумын ИТХ, ГХУСАЗЗ, аймгийн ГХУСАЗЗ, МХГ, ХХААГ-тай хамтран 2017.11.22-ны өдөр “Малын хулгайн ГХ-ээс УС ажилд малчдын оролцоо” сэдэвт  баруун бүсийн сум /Хулд, Өлзийт, Сайхан –овоо, Дэлгэрхангай, Эрдэнэдалай, Луус/ дын ГХУСАЗЗ-ийн дарга,  малчид гэсэн 80 гаруй хүний төлөөлөлийн оролцоотой сургалт зохион байгуулсан.   </w:t>
      </w:r>
    </w:p>
    <w:p w:rsidR="003C2617" w:rsidRDefault="003C2617" w:rsidP="003C2617">
      <w:pPr>
        <w:pStyle w:val="ListParagraph"/>
        <w:numPr>
          <w:ilvl w:val="0"/>
          <w:numId w:val="1"/>
        </w:numPr>
        <w:spacing w:after="0" w:line="360" w:lineRule="auto"/>
        <w:jc w:val="both"/>
        <w:rPr>
          <w:rFonts w:ascii="Arial" w:eastAsia="Times New Roman" w:hAnsi="Arial" w:cs="Arial"/>
          <w:sz w:val="24"/>
          <w:szCs w:val="24"/>
          <w:lang w:val="mn-MN"/>
        </w:rPr>
      </w:pPr>
      <w:r>
        <w:rPr>
          <w:rFonts w:ascii="Arial" w:eastAsia="Times New Roman" w:hAnsi="Arial" w:cs="Arial"/>
          <w:sz w:val="24"/>
          <w:szCs w:val="24"/>
          <w:lang w:val="mn-MN"/>
        </w:rPr>
        <w:t>Сумын ЗДТГ-тай хамтран 2017.11.30-ны өдөр зохион Ззалуучуудын өдөрлөг</w:t>
      </w:r>
    </w:p>
    <w:p w:rsidR="003C2617" w:rsidRDefault="003C2617" w:rsidP="003C2617">
      <w:pPr>
        <w:pStyle w:val="ListParagraph"/>
        <w:numPr>
          <w:ilvl w:val="0"/>
          <w:numId w:val="1"/>
        </w:numPr>
        <w:spacing w:after="0" w:line="360" w:lineRule="auto"/>
        <w:jc w:val="both"/>
        <w:rPr>
          <w:rFonts w:ascii="Arial" w:eastAsia="Times New Roman" w:hAnsi="Arial" w:cs="Arial"/>
          <w:sz w:val="24"/>
          <w:szCs w:val="24"/>
          <w:lang w:val="mn-MN"/>
        </w:rPr>
      </w:pPr>
      <w:r>
        <w:rPr>
          <w:rFonts w:ascii="Arial" w:eastAsia="Times New Roman" w:hAnsi="Arial" w:cs="Arial"/>
          <w:sz w:val="24"/>
          <w:szCs w:val="24"/>
          <w:lang w:val="mn-MN"/>
        </w:rPr>
        <w:lastRenderedPageBreak/>
        <w:t xml:space="preserve">УБ хотод ажиллаж амьдарч байгаа сумын иргэдтэй уулзах өдөрлөгийг 2017.03.22-ны өдөр НЗ-ийн дарга С.Мөнхбатын рестаронд зохион байгуулсан. Төрөл бүрийн уралдаан /Гар бөмбөг, дуу/ явуулсан </w:t>
      </w:r>
    </w:p>
    <w:p w:rsidR="003C2617" w:rsidRDefault="003C2617" w:rsidP="003C2617">
      <w:pPr>
        <w:pStyle w:val="ListParagraph"/>
        <w:numPr>
          <w:ilvl w:val="0"/>
          <w:numId w:val="1"/>
        </w:numPr>
        <w:spacing w:after="0" w:line="36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 Нутгийн шилдэг яруу найрагч Н.Баянмөнх, П.Нямлхагва нарын төрийн дээд  шагналын хүндтгэлийн үйл ажиллагаанд оролцож иргэдээ төлөөлөлөн хүндэтгэл үзүүлсэн. . </w:t>
      </w:r>
    </w:p>
    <w:p w:rsidR="003C2617" w:rsidRDefault="003C2617" w:rsidP="003C2617">
      <w:pPr>
        <w:pStyle w:val="ListParagraph"/>
        <w:spacing w:after="0" w:line="36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   Ирж буй 2018 онд  шинээр байгуулагдсан ИТХ-ын 2 дахь жил. Шинээр сонгогдсон төлөөлөгчид үүрэг ажлын хариуцлага, хуулийн хүрээнд олгогдсон бүрэн эрхээ хэрэгжүүлж ажиллах чухал үе гэдгийг илтгэлийн төгсгөлдөө хэлэх байна. Иргэдийн төлөө чин сэтгэлээсээ  ажиллаж байгаа төрийн албан тушаалтан та бүгдийн ариун цагаан хөдөлмөр сүүн сэтгэл  тань улам их буян  хурах болтугай. </w:t>
      </w:r>
    </w:p>
    <w:p w:rsidR="003C2617" w:rsidRDefault="003C2617" w:rsidP="003C2617">
      <w:pPr>
        <w:spacing w:after="0" w:line="36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2018 онд МАА-н үйлдвэрлэл, малчид бизнес эрхлэгчдээ дэмжих, төрийн үйлчилгээний чанар, соёл, үр дүн, үнэлэмжийг дээшлүүлэх, төрийн албаны ажлын сахилга хариуцлагыг сайжруулах, Хурлын шийдвэрт -иргэдийн оролцоог хангах  зорилт  дэвшүүлж байна.</w:t>
      </w:r>
    </w:p>
    <w:p w:rsidR="003C2617" w:rsidRDefault="003C2617" w:rsidP="003C2617">
      <w:pPr>
        <w:spacing w:after="0" w:line="360" w:lineRule="auto"/>
        <w:jc w:val="both"/>
        <w:rPr>
          <w:rFonts w:ascii="Arial" w:eastAsia="Times New Roman" w:hAnsi="Arial" w:cs="Arial"/>
          <w:sz w:val="24"/>
          <w:szCs w:val="24"/>
          <w:lang w:val="mn-MN"/>
        </w:rPr>
      </w:pPr>
    </w:p>
    <w:p w:rsidR="003C2617" w:rsidRDefault="003C2617" w:rsidP="003C2617">
      <w:pPr>
        <w:spacing w:after="0" w:line="360" w:lineRule="auto"/>
        <w:jc w:val="both"/>
        <w:rPr>
          <w:rFonts w:ascii="Arial" w:eastAsia="Times New Roman" w:hAnsi="Arial" w:cs="Arial"/>
          <w:sz w:val="24"/>
          <w:szCs w:val="24"/>
          <w:lang w:val="mn-MN"/>
        </w:rPr>
      </w:pPr>
    </w:p>
    <w:p w:rsidR="003C2617" w:rsidRDefault="003C2617" w:rsidP="003C2617">
      <w:pPr>
        <w:spacing w:after="0" w:line="360" w:lineRule="auto"/>
        <w:jc w:val="center"/>
        <w:rPr>
          <w:rFonts w:ascii="Arial" w:eastAsia="Times New Roman" w:hAnsi="Arial" w:cs="Arial"/>
          <w:sz w:val="24"/>
          <w:szCs w:val="24"/>
          <w:lang w:val="mn-MN"/>
        </w:rPr>
      </w:pPr>
      <w:r>
        <w:rPr>
          <w:rFonts w:ascii="Arial" w:eastAsia="Times New Roman" w:hAnsi="Arial" w:cs="Arial"/>
          <w:sz w:val="24"/>
          <w:szCs w:val="24"/>
          <w:lang w:val="mn-MN"/>
        </w:rPr>
        <w:t>СУМЫН ИТХ-ЫН ТЭРГҮҮЛЭГЧИД</w:t>
      </w:r>
    </w:p>
    <w:p w:rsidR="003C2617" w:rsidRDefault="003C2617" w:rsidP="003C2617">
      <w:pPr>
        <w:spacing w:after="0" w:line="360" w:lineRule="auto"/>
        <w:jc w:val="both"/>
        <w:rPr>
          <w:rFonts w:ascii="Arial" w:eastAsia="Times New Roman" w:hAnsi="Arial" w:cs="Arial"/>
          <w:sz w:val="24"/>
          <w:szCs w:val="24"/>
          <w:lang w:val="mn-MN"/>
        </w:rPr>
      </w:pPr>
    </w:p>
    <w:p w:rsidR="003C2617" w:rsidRDefault="003C2617" w:rsidP="003C2617">
      <w:pPr>
        <w:spacing w:after="0" w:line="360" w:lineRule="auto"/>
        <w:jc w:val="both"/>
        <w:rPr>
          <w:rFonts w:ascii="Arial" w:eastAsia="Times New Roman" w:hAnsi="Arial" w:cs="Arial"/>
          <w:sz w:val="24"/>
          <w:szCs w:val="24"/>
          <w:lang w:val="mn-MN"/>
        </w:rPr>
      </w:pPr>
    </w:p>
    <w:p w:rsidR="003C2617" w:rsidRDefault="003C2617" w:rsidP="003C2617">
      <w:pPr>
        <w:spacing w:after="0" w:line="360" w:lineRule="auto"/>
        <w:jc w:val="both"/>
        <w:rPr>
          <w:rFonts w:ascii="Arial" w:eastAsia="Times New Roman" w:hAnsi="Arial" w:cs="Arial"/>
          <w:sz w:val="24"/>
          <w:szCs w:val="24"/>
          <w:lang w:val="mn-MN"/>
        </w:rPr>
      </w:pPr>
    </w:p>
    <w:p w:rsidR="003C2617" w:rsidRDefault="003C2617" w:rsidP="003C2617">
      <w:pPr>
        <w:spacing w:after="0" w:line="360" w:lineRule="auto"/>
        <w:jc w:val="both"/>
        <w:rPr>
          <w:rFonts w:ascii="Arial" w:eastAsia="Times New Roman" w:hAnsi="Arial" w:cs="Arial"/>
          <w:sz w:val="24"/>
          <w:szCs w:val="24"/>
          <w:lang w:val="mn-MN"/>
        </w:rPr>
      </w:pPr>
    </w:p>
    <w:p w:rsidR="00053B36" w:rsidRDefault="003C2617">
      <w:bookmarkStart w:id="0" w:name="_GoBack"/>
      <w:bookmarkEnd w:id="0"/>
    </w:p>
    <w:sectPr w:rsidR="00053B36" w:rsidSect="003C2617">
      <w:pgSz w:w="12240" w:h="15840"/>
      <w:pgMar w:top="990" w:right="72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197"/>
    <w:multiLevelType w:val="hybridMultilevel"/>
    <w:tmpl w:val="C498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1597F"/>
    <w:multiLevelType w:val="hybridMultilevel"/>
    <w:tmpl w:val="4DE4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17"/>
    <w:rsid w:val="001C347F"/>
    <w:rsid w:val="003C2617"/>
    <w:rsid w:val="0041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617"/>
    <w:pPr>
      <w:ind w:left="720"/>
      <w:contextualSpacing/>
    </w:pPr>
  </w:style>
  <w:style w:type="character" w:styleId="Hyperlink">
    <w:name w:val="Hyperlink"/>
    <w:basedOn w:val="DefaultParagraphFont"/>
    <w:uiPriority w:val="99"/>
    <w:unhideWhenUsed/>
    <w:rsid w:val="003C26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617"/>
    <w:pPr>
      <w:ind w:left="720"/>
      <w:contextualSpacing/>
    </w:pPr>
  </w:style>
  <w:style w:type="character" w:styleId="Hyperlink">
    <w:name w:val="Hyperlink"/>
    <w:basedOn w:val="DefaultParagraphFont"/>
    <w:uiPriority w:val="99"/>
    <w:unhideWhenUsed/>
    <w:rsid w:val="003C26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HURAL.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URAL.M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2672</Words>
  <Characters>15231</Characters>
  <Application>Microsoft Office Word</Application>
  <DocSecurity>0</DocSecurity>
  <Lines>126</Lines>
  <Paragraphs>35</Paragraphs>
  <ScaleCrop>false</ScaleCrop>
  <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2018-01-10T09:23:00Z</dcterms:created>
  <dcterms:modified xsi:type="dcterms:W3CDTF">2018-01-10T09:24:00Z</dcterms:modified>
</cp:coreProperties>
</file>