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39" w:rsidRDefault="00A86F39" w:rsidP="0027390E">
      <w:pPr>
        <w:spacing w:after="0" w:line="240" w:lineRule="auto"/>
        <w:jc w:val="center"/>
        <w:rPr>
          <w:rFonts w:ascii="Times New Roman" w:eastAsiaTheme="minorEastAsia" w:hAnsi="Times New Roman" w:cs="Times New Roman"/>
          <w:b/>
          <w:color w:val="000000" w:themeColor="text1"/>
          <w:sz w:val="24"/>
          <w:szCs w:val="24"/>
          <w:lang w:bidi="ar-SA"/>
        </w:rPr>
      </w:pPr>
    </w:p>
    <w:p w:rsidR="00B55DED" w:rsidRDefault="00B55DED" w:rsidP="00B55DED">
      <w:pPr>
        <w:spacing w:after="0" w:line="240" w:lineRule="auto"/>
        <w:jc w:val="center"/>
        <w:rPr>
          <w:rFonts w:ascii="Times New Roman" w:eastAsiaTheme="minorEastAsia" w:hAnsi="Times New Roman" w:cs="Times New Roman"/>
          <w:color w:val="000000" w:themeColor="text1"/>
          <w:sz w:val="24"/>
          <w:szCs w:val="24"/>
          <w:lang w:val="mn-MN" w:bidi="ar-SA"/>
        </w:rPr>
      </w:pPr>
      <w:r>
        <w:rPr>
          <w:rFonts w:ascii="Times New Roman" w:eastAsiaTheme="minorEastAsia" w:hAnsi="Times New Roman" w:cs="Times New Roman"/>
          <w:color w:val="000000" w:themeColor="text1"/>
          <w:sz w:val="24"/>
          <w:szCs w:val="24"/>
          <w:lang w:val="mn-MN" w:bidi="ar-SA"/>
        </w:rPr>
        <w:t xml:space="preserve">                                                                                                                                                               </w:t>
      </w:r>
      <w:r w:rsidRPr="00B55DED">
        <w:rPr>
          <w:rFonts w:ascii="Times New Roman" w:eastAsiaTheme="minorEastAsia" w:hAnsi="Times New Roman" w:cs="Times New Roman"/>
          <w:color w:val="000000" w:themeColor="text1"/>
          <w:sz w:val="24"/>
          <w:szCs w:val="24"/>
          <w:lang w:val="mn-MN" w:bidi="ar-SA"/>
        </w:rPr>
        <w:t>Аймгийн ИТХ-ын Тэргүүлэгчдийн</w:t>
      </w:r>
    </w:p>
    <w:p w:rsidR="00B55DED" w:rsidRPr="00B55DED" w:rsidRDefault="00B55DED" w:rsidP="00B55DED">
      <w:pPr>
        <w:spacing w:after="0" w:line="240" w:lineRule="auto"/>
        <w:jc w:val="right"/>
        <w:rPr>
          <w:rFonts w:ascii="Times New Roman" w:eastAsiaTheme="minorEastAsia" w:hAnsi="Times New Roman" w:cs="Times New Roman"/>
          <w:color w:val="000000" w:themeColor="text1"/>
          <w:sz w:val="24"/>
          <w:szCs w:val="24"/>
          <w:lang w:val="mn-MN" w:bidi="ar-SA"/>
        </w:rPr>
      </w:pPr>
      <w:r w:rsidRPr="00B55DED">
        <w:rPr>
          <w:rFonts w:ascii="Times New Roman" w:eastAsiaTheme="minorEastAsia" w:hAnsi="Times New Roman" w:cs="Times New Roman"/>
          <w:color w:val="000000" w:themeColor="text1"/>
          <w:sz w:val="24"/>
          <w:szCs w:val="24"/>
          <w:lang w:val="mn-MN" w:bidi="ar-SA"/>
        </w:rPr>
        <w:t xml:space="preserve"> 2020 оны </w:t>
      </w:r>
      <w:r>
        <w:rPr>
          <w:rFonts w:ascii="Times New Roman" w:eastAsiaTheme="minorEastAsia" w:hAnsi="Times New Roman" w:cs="Times New Roman"/>
          <w:color w:val="000000" w:themeColor="text1"/>
          <w:sz w:val="24"/>
          <w:szCs w:val="24"/>
          <w:lang w:val="mn-MN" w:bidi="ar-SA"/>
        </w:rPr>
        <w:t>0</w:t>
      </w:r>
      <w:r w:rsidRPr="00B55DED">
        <w:rPr>
          <w:rFonts w:ascii="Times New Roman" w:eastAsiaTheme="minorEastAsia" w:hAnsi="Times New Roman" w:cs="Times New Roman"/>
          <w:color w:val="000000" w:themeColor="text1"/>
          <w:sz w:val="24"/>
          <w:szCs w:val="24"/>
          <w:lang w:val="mn-MN" w:bidi="ar-SA"/>
        </w:rPr>
        <w:t xml:space="preserve">3 дугаар сарын 12-ны өдрийн </w:t>
      </w:r>
    </w:p>
    <w:p w:rsidR="00B55DED" w:rsidRPr="00B55DED" w:rsidRDefault="00B55DED" w:rsidP="00B55DED">
      <w:pPr>
        <w:spacing w:after="0" w:line="240" w:lineRule="auto"/>
        <w:jc w:val="center"/>
        <w:rPr>
          <w:rFonts w:ascii="Times New Roman" w:eastAsiaTheme="minorEastAsia" w:hAnsi="Times New Roman" w:cs="Times New Roman"/>
          <w:color w:val="000000" w:themeColor="text1"/>
          <w:sz w:val="24"/>
          <w:szCs w:val="24"/>
          <w:lang w:val="mn-MN" w:bidi="ar-SA"/>
        </w:rPr>
      </w:pPr>
      <w:r>
        <w:rPr>
          <w:rFonts w:ascii="Times New Roman" w:eastAsiaTheme="minorEastAsia" w:hAnsi="Times New Roman" w:cs="Times New Roman"/>
          <w:color w:val="000000" w:themeColor="text1"/>
          <w:sz w:val="24"/>
          <w:szCs w:val="24"/>
          <w:lang w:val="mn-MN" w:bidi="ar-SA"/>
        </w:rPr>
        <w:t xml:space="preserve">                                                                                                                                                           </w:t>
      </w:r>
      <w:r w:rsidRPr="00B55DED">
        <w:rPr>
          <w:rFonts w:ascii="Times New Roman" w:eastAsiaTheme="minorEastAsia" w:hAnsi="Times New Roman" w:cs="Times New Roman"/>
          <w:color w:val="000000" w:themeColor="text1"/>
          <w:sz w:val="24"/>
          <w:szCs w:val="24"/>
          <w:lang w:val="mn-MN" w:bidi="ar-SA"/>
        </w:rPr>
        <w:t>22 дугаар тогтоолын хавсралт</w:t>
      </w:r>
    </w:p>
    <w:p w:rsidR="00B55DED" w:rsidRPr="007F46EB" w:rsidRDefault="00B55DED" w:rsidP="007F46EB">
      <w:pPr>
        <w:spacing w:after="0" w:line="240" w:lineRule="auto"/>
        <w:rPr>
          <w:rFonts w:ascii="Times New Roman" w:eastAsiaTheme="minorEastAsia" w:hAnsi="Times New Roman" w:cs="Times New Roman"/>
          <w:b/>
          <w:color w:val="000000" w:themeColor="text1"/>
          <w:sz w:val="24"/>
          <w:szCs w:val="24"/>
          <w:lang w:val="mn-MN" w:bidi="ar-SA"/>
        </w:rPr>
      </w:pPr>
    </w:p>
    <w:p w:rsidR="00B55DED" w:rsidRPr="00B55DED" w:rsidRDefault="00B55DED" w:rsidP="0027390E">
      <w:pPr>
        <w:spacing w:after="0" w:line="240" w:lineRule="auto"/>
        <w:jc w:val="center"/>
        <w:rPr>
          <w:rFonts w:ascii="Times New Roman" w:eastAsiaTheme="minorEastAsia" w:hAnsi="Times New Roman" w:cs="Times New Roman"/>
          <w:b/>
          <w:color w:val="000000" w:themeColor="text1"/>
          <w:sz w:val="24"/>
          <w:szCs w:val="24"/>
          <w:lang w:bidi="ar-SA"/>
        </w:rPr>
      </w:pPr>
    </w:p>
    <w:p w:rsidR="0052233A" w:rsidRDefault="0027390E" w:rsidP="0027390E">
      <w:pPr>
        <w:spacing w:after="0" w:line="240" w:lineRule="auto"/>
        <w:jc w:val="center"/>
        <w:rPr>
          <w:rFonts w:ascii="Times New Roman" w:eastAsiaTheme="minorEastAsia" w:hAnsi="Times New Roman" w:cs="Times New Roman"/>
          <w:b/>
          <w:color w:val="000000" w:themeColor="text1"/>
          <w:szCs w:val="22"/>
          <w:lang w:val="mn-MN" w:bidi="ar-SA"/>
        </w:rPr>
      </w:pPr>
      <w:r w:rsidRPr="00C2351E">
        <w:rPr>
          <w:rFonts w:ascii="Times New Roman" w:eastAsiaTheme="minorEastAsia" w:hAnsi="Times New Roman" w:cs="Times New Roman"/>
          <w:b/>
          <w:color w:val="000000" w:themeColor="text1"/>
          <w:szCs w:val="22"/>
          <w:lang w:val="mn-MN" w:bidi="ar-SA"/>
        </w:rPr>
        <w:t>МАЛ ХУЛГАЙЛАХ</w:t>
      </w:r>
      <w:r w:rsidR="009D4459" w:rsidRPr="00C2351E">
        <w:rPr>
          <w:rFonts w:ascii="Times New Roman" w:eastAsiaTheme="minorEastAsia" w:hAnsi="Times New Roman" w:cs="Times New Roman"/>
          <w:b/>
          <w:color w:val="000000" w:themeColor="text1"/>
          <w:szCs w:val="22"/>
          <w:lang w:val="mn-MN" w:bidi="ar-SA"/>
        </w:rPr>
        <w:t xml:space="preserve"> </w:t>
      </w:r>
      <w:r w:rsidR="009B11E2" w:rsidRPr="00C2351E">
        <w:rPr>
          <w:rFonts w:ascii="Times New Roman" w:eastAsiaTheme="minorEastAsia" w:hAnsi="Times New Roman" w:cs="Times New Roman"/>
          <w:b/>
          <w:color w:val="000000" w:themeColor="text1"/>
          <w:szCs w:val="22"/>
          <w:lang w:val="mn-MN" w:bidi="ar-SA"/>
        </w:rPr>
        <w:t xml:space="preserve">ГЭМТ ХЭРЭГТЭЙ </w:t>
      </w:r>
      <w:r w:rsidR="001631D0" w:rsidRPr="00C2351E">
        <w:rPr>
          <w:rFonts w:ascii="Times New Roman" w:eastAsiaTheme="minorEastAsia" w:hAnsi="Times New Roman" w:cs="Times New Roman"/>
          <w:b/>
          <w:color w:val="000000" w:themeColor="text1"/>
          <w:szCs w:val="22"/>
          <w:lang w:val="mn-MN" w:bidi="ar-SA"/>
        </w:rPr>
        <w:t>ТЭМЦЭХ, УРЬДЧИЛАН</w:t>
      </w:r>
      <w:r w:rsidR="001631D0" w:rsidRPr="00C2351E">
        <w:rPr>
          <w:rFonts w:ascii="Times New Roman" w:eastAsiaTheme="minorEastAsia" w:hAnsi="Times New Roman" w:cs="Times New Roman"/>
          <w:b/>
          <w:color w:val="000000" w:themeColor="text1"/>
          <w:szCs w:val="22"/>
          <w:lang w:bidi="ar-SA"/>
        </w:rPr>
        <w:t xml:space="preserve"> </w:t>
      </w:r>
      <w:r w:rsidR="00A86F39" w:rsidRPr="00C2351E">
        <w:rPr>
          <w:rFonts w:ascii="Times New Roman" w:eastAsiaTheme="minorEastAsia" w:hAnsi="Times New Roman" w:cs="Times New Roman"/>
          <w:b/>
          <w:color w:val="000000" w:themeColor="text1"/>
          <w:szCs w:val="22"/>
          <w:lang w:val="mn-MN" w:bidi="ar-SA"/>
        </w:rPr>
        <w:t>СЭРГИЙЛЭХ</w:t>
      </w:r>
    </w:p>
    <w:p w:rsidR="0027390E" w:rsidRPr="00C2351E" w:rsidRDefault="0052233A" w:rsidP="0027390E">
      <w:pPr>
        <w:spacing w:after="0" w:line="240" w:lineRule="auto"/>
        <w:jc w:val="center"/>
        <w:rPr>
          <w:rFonts w:ascii="Times New Roman" w:eastAsiaTheme="minorEastAsia" w:hAnsi="Times New Roman" w:cs="Times New Roman"/>
          <w:b/>
          <w:color w:val="000000" w:themeColor="text1"/>
          <w:szCs w:val="22"/>
          <w:lang w:val="mn-MN" w:bidi="ar-SA"/>
        </w:rPr>
      </w:pPr>
      <w:r>
        <w:rPr>
          <w:rFonts w:ascii="Times New Roman" w:eastAsiaTheme="minorEastAsia" w:hAnsi="Times New Roman" w:cs="Times New Roman"/>
          <w:b/>
          <w:color w:val="000000" w:themeColor="text1"/>
          <w:szCs w:val="22"/>
          <w:lang w:val="mn-MN" w:bidi="ar-SA"/>
        </w:rPr>
        <w:t xml:space="preserve"> </w:t>
      </w:r>
      <w:r w:rsidR="001631D0" w:rsidRPr="00C2351E">
        <w:rPr>
          <w:rFonts w:ascii="Times New Roman" w:eastAsiaTheme="minorEastAsia" w:hAnsi="Times New Roman" w:cs="Times New Roman"/>
          <w:b/>
          <w:color w:val="000000" w:themeColor="text1"/>
          <w:szCs w:val="22"/>
          <w:lang w:val="mn-MN" w:bidi="ar-SA"/>
        </w:rPr>
        <w:t>АРГА</w:t>
      </w:r>
      <w:r w:rsidR="001631D0" w:rsidRPr="00C2351E">
        <w:rPr>
          <w:rFonts w:ascii="Times New Roman" w:eastAsiaTheme="minorEastAsia" w:hAnsi="Times New Roman" w:cs="Times New Roman"/>
          <w:b/>
          <w:color w:val="000000" w:themeColor="text1"/>
          <w:szCs w:val="22"/>
          <w:lang w:bidi="ar-SA"/>
        </w:rPr>
        <w:t xml:space="preserve"> </w:t>
      </w:r>
      <w:r w:rsidR="0027390E" w:rsidRPr="00C2351E">
        <w:rPr>
          <w:rFonts w:ascii="Times New Roman" w:eastAsiaTheme="minorEastAsia" w:hAnsi="Times New Roman" w:cs="Times New Roman"/>
          <w:b/>
          <w:color w:val="000000" w:themeColor="text1"/>
          <w:szCs w:val="22"/>
          <w:lang w:val="mn-MN" w:bidi="ar-SA"/>
        </w:rPr>
        <w:t>ХЭМЖЭЭНИЙ ТӨЛӨВЛӨГӨӨ</w:t>
      </w:r>
      <w:r>
        <w:rPr>
          <w:rFonts w:ascii="Times New Roman" w:eastAsiaTheme="minorEastAsia" w:hAnsi="Times New Roman" w:cs="Times New Roman"/>
          <w:b/>
          <w:color w:val="000000" w:themeColor="text1"/>
          <w:szCs w:val="22"/>
          <w:lang w:val="mn-MN" w:bidi="ar-SA"/>
        </w:rPr>
        <w:t xml:space="preserve"> /2020-2022/</w:t>
      </w:r>
    </w:p>
    <w:p w:rsidR="0027390E" w:rsidRPr="00EF3CE5" w:rsidRDefault="0027390E" w:rsidP="009D4459">
      <w:pPr>
        <w:spacing w:after="0" w:line="240" w:lineRule="auto"/>
        <w:jc w:val="center"/>
        <w:rPr>
          <w:rFonts w:ascii="Times New Roman" w:eastAsiaTheme="minorEastAsia" w:hAnsi="Times New Roman" w:cs="Times New Roman"/>
          <w:b/>
          <w:color w:val="000000" w:themeColor="text1"/>
          <w:sz w:val="24"/>
          <w:szCs w:val="24"/>
          <w:lang w:val="mn-MN" w:bidi="ar-SA"/>
        </w:rPr>
      </w:pPr>
      <w:r w:rsidRPr="00EF3CE5">
        <w:rPr>
          <w:rFonts w:ascii="Times New Roman" w:eastAsiaTheme="minorEastAsia" w:hAnsi="Times New Roman" w:cs="Times New Roman"/>
          <w:b/>
          <w:color w:val="000000" w:themeColor="text1"/>
          <w:sz w:val="24"/>
          <w:szCs w:val="24"/>
          <w:lang w:val="mn-MN" w:bidi="ar-SA"/>
        </w:rPr>
        <w:t xml:space="preserve"> </w:t>
      </w:r>
    </w:p>
    <w:tbl>
      <w:tblPr>
        <w:tblStyle w:val="TableGrid"/>
        <w:tblW w:w="14638" w:type="dxa"/>
        <w:tblInd w:w="-572" w:type="dxa"/>
        <w:tblLayout w:type="fixed"/>
        <w:tblLook w:val="04A0"/>
      </w:tblPr>
      <w:tblGrid>
        <w:gridCol w:w="425"/>
        <w:gridCol w:w="2977"/>
        <w:gridCol w:w="2552"/>
        <w:gridCol w:w="2126"/>
        <w:gridCol w:w="1276"/>
        <w:gridCol w:w="1701"/>
        <w:gridCol w:w="1843"/>
        <w:gridCol w:w="1738"/>
      </w:tblGrid>
      <w:tr w:rsidR="00EF3CE5" w:rsidRPr="00C2351E" w:rsidTr="0021115A">
        <w:trPr>
          <w:trHeight w:val="750"/>
        </w:trPr>
        <w:tc>
          <w:tcPr>
            <w:tcW w:w="425" w:type="dxa"/>
            <w:tcBorders>
              <w:top w:val="single" w:sz="4" w:space="0" w:color="auto"/>
              <w:left w:val="single" w:sz="4" w:space="0" w:color="auto"/>
              <w:bottom w:val="single" w:sz="4" w:space="0" w:color="auto"/>
              <w:right w:val="single" w:sz="4" w:space="0" w:color="auto"/>
            </w:tcBorders>
            <w:hideMark/>
          </w:tcPr>
          <w:p w:rsidR="0027390E" w:rsidRPr="00C2351E" w:rsidRDefault="0027390E">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w:t>
            </w:r>
          </w:p>
        </w:tc>
        <w:tc>
          <w:tcPr>
            <w:tcW w:w="2977" w:type="dxa"/>
            <w:tcBorders>
              <w:top w:val="single" w:sz="4" w:space="0" w:color="auto"/>
              <w:left w:val="single" w:sz="4" w:space="0" w:color="auto"/>
              <w:bottom w:val="single" w:sz="4" w:space="0" w:color="auto"/>
              <w:right w:val="single" w:sz="4" w:space="0" w:color="auto"/>
            </w:tcBorders>
            <w:hideMark/>
          </w:tcPr>
          <w:p w:rsidR="0027390E" w:rsidRPr="00C2351E" w:rsidRDefault="00A86F39">
            <w:pPr>
              <w:jc w:val="cente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 xml:space="preserve">Зохион байгуулах </w:t>
            </w:r>
            <w:r w:rsidR="0027390E" w:rsidRPr="00C2351E">
              <w:rPr>
                <w:rFonts w:ascii="Times New Roman" w:eastAsiaTheme="minorEastAsia" w:hAnsi="Times New Roman" w:cs="Times New Roman"/>
                <w:b/>
                <w:color w:val="000000" w:themeColor="text1"/>
                <w:sz w:val="20"/>
                <w:szCs w:val="20"/>
                <w:lang w:val="mn-MN"/>
              </w:rPr>
              <w:t>үйл ажиллагааны чиглэл</w:t>
            </w:r>
            <w:r w:rsidRPr="00C2351E">
              <w:rPr>
                <w:rFonts w:ascii="Times New Roman" w:eastAsiaTheme="minorEastAsia" w:hAnsi="Times New Roman" w:cs="Times New Roman"/>
                <w:b/>
                <w:color w:val="000000" w:themeColor="text1"/>
                <w:sz w:val="20"/>
                <w:szCs w:val="20"/>
                <w:lang w:val="mn-MN"/>
              </w:rPr>
              <w:t>, зорилт</w:t>
            </w:r>
          </w:p>
        </w:tc>
        <w:tc>
          <w:tcPr>
            <w:tcW w:w="2552" w:type="dxa"/>
            <w:tcBorders>
              <w:top w:val="single" w:sz="4" w:space="0" w:color="auto"/>
              <w:left w:val="single" w:sz="4" w:space="0" w:color="auto"/>
              <w:bottom w:val="single" w:sz="4" w:space="0" w:color="auto"/>
              <w:right w:val="single" w:sz="4" w:space="0" w:color="auto"/>
            </w:tcBorders>
            <w:hideMark/>
          </w:tcPr>
          <w:p w:rsidR="0027390E" w:rsidRPr="00C2351E" w:rsidRDefault="0027390E">
            <w:pPr>
              <w:jc w:val="cente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Хэрэгжүүлэх арга хэмжээ</w:t>
            </w:r>
          </w:p>
        </w:tc>
        <w:tc>
          <w:tcPr>
            <w:tcW w:w="2126" w:type="dxa"/>
            <w:tcBorders>
              <w:top w:val="single" w:sz="4" w:space="0" w:color="auto"/>
              <w:left w:val="single" w:sz="4" w:space="0" w:color="auto"/>
              <w:bottom w:val="single" w:sz="4" w:space="0" w:color="auto"/>
              <w:right w:val="single" w:sz="4" w:space="0" w:color="auto"/>
            </w:tcBorders>
            <w:hideMark/>
          </w:tcPr>
          <w:p w:rsidR="0027390E" w:rsidRPr="00C2351E" w:rsidRDefault="0027390E">
            <w:pPr>
              <w:jc w:val="cente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Суурь түвшин</w:t>
            </w:r>
          </w:p>
          <w:p w:rsidR="00F535E9" w:rsidRPr="00C2351E" w:rsidRDefault="00A86F39">
            <w:pPr>
              <w:jc w:val="cente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 xml:space="preserve">/2019 </w:t>
            </w:r>
            <w:r w:rsidR="00F535E9" w:rsidRPr="00C2351E">
              <w:rPr>
                <w:rFonts w:ascii="Times New Roman" w:eastAsiaTheme="minorEastAsia" w:hAnsi="Times New Roman" w:cs="Times New Roman"/>
                <w:b/>
                <w:color w:val="000000" w:themeColor="text1"/>
                <w:sz w:val="20"/>
                <w:szCs w:val="20"/>
                <w:lang w:val="mn-MN"/>
              </w:rPr>
              <w:t>он/</w:t>
            </w:r>
          </w:p>
        </w:tc>
        <w:tc>
          <w:tcPr>
            <w:tcW w:w="1276" w:type="dxa"/>
            <w:tcBorders>
              <w:top w:val="single" w:sz="4" w:space="0" w:color="auto"/>
              <w:left w:val="single" w:sz="4" w:space="0" w:color="auto"/>
              <w:bottom w:val="single" w:sz="4" w:space="0" w:color="auto"/>
              <w:right w:val="single" w:sz="4" w:space="0" w:color="auto"/>
            </w:tcBorders>
            <w:hideMark/>
          </w:tcPr>
          <w:p w:rsidR="0027390E" w:rsidRPr="00C2351E" w:rsidRDefault="0027390E">
            <w:pP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Хугацаа</w:t>
            </w:r>
          </w:p>
        </w:tc>
        <w:tc>
          <w:tcPr>
            <w:tcW w:w="1701" w:type="dxa"/>
            <w:tcBorders>
              <w:top w:val="single" w:sz="4" w:space="0" w:color="auto"/>
              <w:left w:val="single" w:sz="4" w:space="0" w:color="auto"/>
              <w:bottom w:val="single" w:sz="4" w:space="0" w:color="auto"/>
              <w:right w:val="single" w:sz="4" w:space="0" w:color="auto"/>
            </w:tcBorders>
            <w:hideMark/>
          </w:tcPr>
          <w:p w:rsidR="0027390E" w:rsidRPr="00C2351E" w:rsidRDefault="0027390E">
            <w:pPr>
              <w:jc w:val="cente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Төсөв хөрөнгө</w:t>
            </w:r>
          </w:p>
        </w:tc>
        <w:tc>
          <w:tcPr>
            <w:tcW w:w="1843" w:type="dxa"/>
            <w:tcBorders>
              <w:top w:val="single" w:sz="4" w:space="0" w:color="auto"/>
              <w:left w:val="single" w:sz="4" w:space="0" w:color="auto"/>
              <w:bottom w:val="single" w:sz="4" w:space="0" w:color="auto"/>
              <w:right w:val="single" w:sz="4" w:space="0" w:color="auto"/>
            </w:tcBorders>
            <w:hideMark/>
          </w:tcPr>
          <w:p w:rsidR="0027390E" w:rsidRPr="00C2351E" w:rsidRDefault="009B11E2">
            <w:pP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 xml:space="preserve">  Хүрэх үр </w:t>
            </w:r>
            <w:r w:rsidR="0027390E" w:rsidRPr="00C2351E">
              <w:rPr>
                <w:rFonts w:ascii="Times New Roman" w:eastAsiaTheme="minorEastAsia" w:hAnsi="Times New Roman" w:cs="Times New Roman"/>
                <w:b/>
                <w:color w:val="000000" w:themeColor="text1"/>
                <w:sz w:val="20"/>
                <w:szCs w:val="20"/>
                <w:lang w:val="mn-MN"/>
              </w:rPr>
              <w:t>дүн</w:t>
            </w:r>
          </w:p>
        </w:tc>
        <w:tc>
          <w:tcPr>
            <w:tcW w:w="1738" w:type="dxa"/>
            <w:tcBorders>
              <w:top w:val="single" w:sz="4" w:space="0" w:color="auto"/>
              <w:left w:val="single" w:sz="4" w:space="0" w:color="auto"/>
              <w:bottom w:val="single" w:sz="4" w:space="0" w:color="auto"/>
              <w:right w:val="single" w:sz="4" w:space="0" w:color="auto"/>
            </w:tcBorders>
            <w:hideMark/>
          </w:tcPr>
          <w:p w:rsidR="0027390E" w:rsidRPr="00C2351E" w:rsidRDefault="0027390E">
            <w:pPr>
              <w:jc w:val="cente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Хариуцах байгууллага,</w:t>
            </w:r>
          </w:p>
          <w:p w:rsidR="0027390E" w:rsidRPr="00C2351E" w:rsidRDefault="00A86F39" w:rsidP="009B11E2">
            <w:pPr>
              <w:jc w:val="center"/>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
                <w:color w:val="000000" w:themeColor="text1"/>
                <w:sz w:val="20"/>
                <w:szCs w:val="20"/>
                <w:lang w:val="mn-MN"/>
              </w:rPr>
              <w:t>а</w:t>
            </w:r>
            <w:r w:rsidR="0027390E" w:rsidRPr="00C2351E">
              <w:rPr>
                <w:rFonts w:ascii="Times New Roman" w:eastAsiaTheme="minorEastAsia" w:hAnsi="Times New Roman" w:cs="Times New Roman"/>
                <w:b/>
                <w:color w:val="000000" w:themeColor="text1"/>
                <w:sz w:val="20"/>
                <w:szCs w:val="20"/>
                <w:lang w:val="mn-MN"/>
              </w:rPr>
              <w:t>лбан</w:t>
            </w:r>
            <w:r w:rsidR="009B11E2" w:rsidRPr="00C2351E">
              <w:rPr>
                <w:rFonts w:ascii="Times New Roman" w:eastAsiaTheme="minorEastAsia" w:hAnsi="Times New Roman" w:cs="Times New Roman"/>
                <w:b/>
                <w:color w:val="000000" w:themeColor="text1"/>
                <w:sz w:val="20"/>
                <w:szCs w:val="20"/>
              </w:rPr>
              <w:t xml:space="preserve"> </w:t>
            </w:r>
            <w:r w:rsidR="0027390E" w:rsidRPr="00C2351E">
              <w:rPr>
                <w:rFonts w:ascii="Times New Roman" w:eastAsiaTheme="minorEastAsia" w:hAnsi="Times New Roman" w:cs="Times New Roman"/>
                <w:b/>
                <w:color w:val="000000" w:themeColor="text1"/>
                <w:sz w:val="20"/>
                <w:szCs w:val="20"/>
                <w:lang w:val="mn-MN"/>
              </w:rPr>
              <w:t>тушаалтан</w:t>
            </w:r>
          </w:p>
        </w:tc>
      </w:tr>
      <w:tr w:rsidR="00EF3CE5" w:rsidRPr="00C2351E" w:rsidTr="000E2108">
        <w:trPr>
          <w:trHeight w:val="556"/>
        </w:trPr>
        <w:tc>
          <w:tcPr>
            <w:tcW w:w="14638" w:type="dxa"/>
            <w:gridSpan w:val="8"/>
            <w:tcBorders>
              <w:top w:val="single" w:sz="4" w:space="0" w:color="auto"/>
              <w:left w:val="single" w:sz="4" w:space="0" w:color="auto"/>
              <w:bottom w:val="single" w:sz="4" w:space="0" w:color="auto"/>
              <w:right w:val="single" w:sz="4" w:space="0" w:color="auto"/>
            </w:tcBorders>
            <w:hideMark/>
          </w:tcPr>
          <w:p w:rsidR="00C84E01" w:rsidRPr="00C2351E" w:rsidRDefault="00C86D75" w:rsidP="00C84E01">
            <w:pPr>
              <w:jc w:val="center"/>
              <w:rPr>
                <w:rFonts w:ascii="Times New Roman" w:hAnsi="Times New Roman" w:cs="Times New Roman"/>
                <w:b/>
                <w:bCs/>
                <w:color w:val="000000" w:themeColor="text1"/>
                <w:sz w:val="20"/>
                <w:szCs w:val="20"/>
                <w:lang w:val="mn-MN"/>
              </w:rPr>
            </w:pPr>
            <w:r w:rsidRPr="00C2351E">
              <w:rPr>
                <w:rFonts w:ascii="Times New Roman" w:hAnsi="Times New Roman" w:cs="Times New Roman"/>
                <w:b/>
                <w:bCs/>
                <w:color w:val="000000" w:themeColor="text1"/>
                <w:sz w:val="20"/>
                <w:szCs w:val="20"/>
                <w:lang w:val="mn-MN"/>
              </w:rPr>
              <w:t>Үйл</w:t>
            </w:r>
            <w:r w:rsidR="00855E28">
              <w:rPr>
                <w:rFonts w:ascii="Times New Roman" w:hAnsi="Times New Roman" w:cs="Times New Roman"/>
                <w:b/>
                <w:bCs/>
                <w:color w:val="000000" w:themeColor="text1"/>
                <w:sz w:val="20"/>
                <w:szCs w:val="20"/>
                <w:lang w:val="mn-MN"/>
              </w:rPr>
              <w:t xml:space="preserve"> ажиллагааны чиглэл-1</w:t>
            </w:r>
            <w:r w:rsidR="00BE6D01" w:rsidRPr="00C2351E">
              <w:rPr>
                <w:rFonts w:ascii="Times New Roman" w:hAnsi="Times New Roman" w:cs="Times New Roman"/>
                <w:b/>
                <w:bCs/>
                <w:color w:val="000000" w:themeColor="text1"/>
                <w:sz w:val="20"/>
                <w:szCs w:val="20"/>
                <w:lang w:val="mn-MN"/>
              </w:rPr>
              <w:t xml:space="preserve">: </w:t>
            </w:r>
            <w:r w:rsidR="00BE6D01" w:rsidRPr="00C2351E">
              <w:rPr>
                <w:rFonts w:ascii="Times New Roman" w:hAnsi="Times New Roman" w:cs="Times New Roman"/>
                <w:b/>
                <w:bCs/>
                <w:color w:val="000000" w:themeColor="text1"/>
                <w:sz w:val="20"/>
                <w:szCs w:val="20"/>
              </w:rPr>
              <w:t>Харьяа нутаг дэвсгэртээ мал хулгайлах гэмт хэрэгтэй тэмцэх, урьдчилан сэргийлэх</w:t>
            </w:r>
            <w:r w:rsidR="00BE6D01" w:rsidRPr="00C2351E">
              <w:rPr>
                <w:rFonts w:ascii="Times New Roman" w:hAnsi="Times New Roman" w:cs="Times New Roman"/>
                <w:b/>
                <w:bCs/>
                <w:color w:val="000000" w:themeColor="text1"/>
                <w:sz w:val="20"/>
                <w:szCs w:val="20"/>
                <w:lang w:val="mn-MN"/>
              </w:rPr>
              <w:t>, соён гэгээрүүлэх</w:t>
            </w:r>
            <w:r w:rsidRPr="00C2351E">
              <w:rPr>
                <w:rFonts w:ascii="Times New Roman" w:hAnsi="Times New Roman" w:cs="Times New Roman"/>
                <w:b/>
                <w:bCs/>
                <w:color w:val="000000" w:themeColor="text1"/>
                <w:sz w:val="20"/>
                <w:szCs w:val="20"/>
              </w:rPr>
              <w:t xml:space="preserve"> </w:t>
            </w:r>
            <w:r w:rsidR="00BE6D01" w:rsidRPr="00C2351E">
              <w:rPr>
                <w:rFonts w:ascii="Times New Roman" w:hAnsi="Times New Roman" w:cs="Times New Roman"/>
                <w:b/>
                <w:bCs/>
                <w:color w:val="000000" w:themeColor="text1"/>
                <w:sz w:val="20"/>
                <w:szCs w:val="20"/>
                <w:lang w:val="mn-MN"/>
              </w:rPr>
              <w:t>ажлыг эрчимжүүлэх, удирдлага зохион байгуулалтын арга хэмжээ авах</w:t>
            </w:r>
          </w:p>
        </w:tc>
      </w:tr>
      <w:tr w:rsidR="00D275AA" w:rsidRPr="00D275AA" w:rsidTr="0021115A">
        <w:trPr>
          <w:trHeight w:val="2867"/>
        </w:trPr>
        <w:tc>
          <w:tcPr>
            <w:tcW w:w="425" w:type="dxa"/>
            <w:tcBorders>
              <w:top w:val="single" w:sz="4" w:space="0" w:color="auto"/>
              <w:left w:val="single" w:sz="4" w:space="0" w:color="auto"/>
              <w:right w:val="single" w:sz="4" w:space="0" w:color="auto"/>
            </w:tcBorders>
            <w:hideMark/>
          </w:tcPr>
          <w:p w:rsidR="00A456B9" w:rsidRPr="00601661" w:rsidRDefault="00A456B9">
            <w:pPr>
              <w:jc w:val="both"/>
              <w:rPr>
                <w:rFonts w:ascii="Times New Roman" w:eastAsiaTheme="minorEastAsia" w:hAnsi="Times New Roman" w:cs="Times New Roman"/>
                <w:color w:val="000000" w:themeColor="text1"/>
                <w:sz w:val="20"/>
                <w:szCs w:val="20"/>
                <w:lang w:val="mn-MN"/>
              </w:rPr>
            </w:pPr>
            <w:r w:rsidRPr="00601661">
              <w:rPr>
                <w:rFonts w:ascii="Times New Roman" w:eastAsiaTheme="minorEastAsia" w:hAnsi="Times New Roman" w:cs="Times New Roman"/>
                <w:color w:val="000000" w:themeColor="text1"/>
                <w:sz w:val="20"/>
                <w:szCs w:val="20"/>
                <w:lang w:val="mn-MN"/>
              </w:rPr>
              <w:t>1</w:t>
            </w:r>
          </w:p>
        </w:tc>
        <w:tc>
          <w:tcPr>
            <w:tcW w:w="2977" w:type="dxa"/>
            <w:tcBorders>
              <w:top w:val="single" w:sz="4" w:space="0" w:color="auto"/>
              <w:left w:val="single" w:sz="4" w:space="0" w:color="auto"/>
              <w:right w:val="single" w:sz="4" w:space="0" w:color="auto"/>
            </w:tcBorders>
            <w:hideMark/>
          </w:tcPr>
          <w:p w:rsidR="00A456B9" w:rsidRPr="00601661" w:rsidRDefault="009B11E2" w:rsidP="009B11E2">
            <w:pPr>
              <w:shd w:val="clear" w:color="auto" w:fill="FFFFFF"/>
              <w:tabs>
                <w:tab w:val="left" w:pos="0"/>
              </w:tabs>
              <w:jc w:val="both"/>
              <w:rPr>
                <w:rFonts w:ascii="Times New Roman" w:eastAsiaTheme="minorEastAsia" w:hAnsi="Times New Roman" w:cs="Times New Roman"/>
                <w:color w:val="000000" w:themeColor="text1"/>
                <w:sz w:val="20"/>
                <w:szCs w:val="20"/>
                <w:lang w:val="mn-MN"/>
              </w:rPr>
            </w:pPr>
            <w:r w:rsidRPr="00601661">
              <w:rPr>
                <w:rFonts w:ascii="Times New Roman" w:eastAsiaTheme="minorEastAsia" w:hAnsi="Times New Roman" w:cs="Times New Roman"/>
                <w:color w:val="000000" w:themeColor="text1"/>
                <w:sz w:val="20"/>
                <w:szCs w:val="20"/>
                <w:lang w:val="mn-MN"/>
              </w:rPr>
              <w:t>Х</w:t>
            </w:r>
            <w:r w:rsidR="00680D0D" w:rsidRPr="00601661">
              <w:rPr>
                <w:rFonts w:ascii="Times New Roman" w:eastAsiaTheme="minorEastAsia" w:hAnsi="Times New Roman" w:cs="Times New Roman"/>
                <w:noProof/>
                <w:color w:val="000000" w:themeColor="text1"/>
                <w:sz w:val="20"/>
                <w:szCs w:val="20"/>
                <w:lang w:val="mn-MN"/>
              </w:rPr>
              <w:t>ууль</w:t>
            </w:r>
            <w:r w:rsidR="00680D0D" w:rsidRPr="00601661">
              <w:rPr>
                <w:rFonts w:ascii="Times New Roman" w:eastAsiaTheme="minorEastAsia" w:hAnsi="Times New Roman" w:cs="Times New Roman"/>
                <w:noProof/>
                <w:color w:val="000000" w:themeColor="text1"/>
                <w:sz w:val="20"/>
                <w:szCs w:val="20"/>
              </w:rPr>
              <w:t xml:space="preserve"> </w:t>
            </w:r>
            <w:r w:rsidR="00C86D75" w:rsidRPr="00601661">
              <w:rPr>
                <w:rFonts w:ascii="Times New Roman" w:eastAsiaTheme="minorEastAsia" w:hAnsi="Times New Roman" w:cs="Times New Roman"/>
                <w:noProof/>
                <w:color w:val="000000" w:themeColor="text1"/>
                <w:sz w:val="20"/>
                <w:szCs w:val="20"/>
                <w:lang w:val="mn-MN"/>
              </w:rPr>
              <w:t xml:space="preserve">тогтоомж, төлөвлөгөөний </w:t>
            </w:r>
            <w:r w:rsidR="009D4459" w:rsidRPr="00601661">
              <w:rPr>
                <w:rFonts w:ascii="Times New Roman" w:eastAsiaTheme="minorEastAsia" w:hAnsi="Times New Roman" w:cs="Times New Roman"/>
                <w:noProof/>
                <w:color w:val="000000" w:themeColor="text1"/>
                <w:sz w:val="20"/>
                <w:szCs w:val="20"/>
                <w:lang w:val="mn-MN"/>
              </w:rPr>
              <w:t xml:space="preserve">хэрэгжилтийг  шалгаж, </w:t>
            </w:r>
            <w:r w:rsidR="00A456B9" w:rsidRPr="00601661">
              <w:rPr>
                <w:rFonts w:ascii="Times New Roman" w:eastAsiaTheme="minorEastAsia" w:hAnsi="Times New Roman" w:cs="Times New Roman"/>
                <w:noProof/>
                <w:color w:val="000000" w:themeColor="text1"/>
                <w:sz w:val="20"/>
                <w:szCs w:val="20"/>
                <w:lang w:val="mn-MN"/>
              </w:rPr>
              <w:t>үнэлэлт</w:t>
            </w:r>
            <w:r w:rsidR="003F0C19" w:rsidRPr="00601661">
              <w:rPr>
                <w:rFonts w:ascii="Times New Roman" w:eastAsiaTheme="minorEastAsia" w:hAnsi="Times New Roman" w:cs="Times New Roman"/>
                <w:noProof/>
                <w:color w:val="000000" w:themeColor="text1"/>
                <w:sz w:val="20"/>
                <w:szCs w:val="20"/>
                <w:lang w:val="mn-MN"/>
              </w:rPr>
              <w:t xml:space="preserve"> дүгнэлт өгөх </w:t>
            </w:r>
            <w:r w:rsidR="00A456B9" w:rsidRPr="00601661">
              <w:rPr>
                <w:rFonts w:ascii="Times New Roman" w:eastAsiaTheme="minorEastAsia" w:hAnsi="Times New Roman" w:cs="Times New Roman"/>
                <w:noProof/>
                <w:color w:val="000000" w:themeColor="text1"/>
                <w:sz w:val="20"/>
                <w:szCs w:val="20"/>
                <w:lang w:val="mn-MN"/>
              </w:rPr>
              <w:t>сум</w:t>
            </w:r>
            <w:r w:rsidR="009D4459" w:rsidRPr="00601661">
              <w:rPr>
                <w:rFonts w:ascii="Times New Roman" w:eastAsiaTheme="minorEastAsia" w:hAnsi="Times New Roman" w:cs="Times New Roman"/>
                <w:noProof/>
                <w:color w:val="000000" w:themeColor="text1"/>
                <w:sz w:val="20"/>
                <w:szCs w:val="20"/>
                <w:lang w:val="mn-MN"/>
              </w:rPr>
              <w:t>д</w:t>
            </w:r>
            <w:r w:rsidR="00A456B9" w:rsidRPr="00601661">
              <w:rPr>
                <w:rFonts w:ascii="Times New Roman" w:eastAsiaTheme="minorEastAsia" w:hAnsi="Times New Roman" w:cs="Times New Roman"/>
                <w:noProof/>
                <w:color w:val="000000" w:themeColor="text1"/>
                <w:sz w:val="20"/>
                <w:szCs w:val="20"/>
                <w:lang w:val="mn-MN"/>
              </w:rPr>
              <w:t>ын  ГХУСАЗ</w:t>
            </w:r>
            <w:r w:rsidR="00C86D75" w:rsidRPr="00601661">
              <w:rPr>
                <w:rFonts w:ascii="Times New Roman" w:eastAsiaTheme="minorEastAsia" w:hAnsi="Times New Roman" w:cs="Times New Roman"/>
                <w:noProof/>
                <w:color w:val="000000" w:themeColor="text1"/>
                <w:sz w:val="20"/>
                <w:szCs w:val="20"/>
              </w:rPr>
              <w:t>C</w:t>
            </w:r>
            <w:r w:rsidR="00A456B9" w:rsidRPr="00601661">
              <w:rPr>
                <w:rFonts w:ascii="Times New Roman" w:eastAsiaTheme="minorEastAsia" w:hAnsi="Times New Roman" w:cs="Times New Roman"/>
                <w:noProof/>
                <w:color w:val="000000" w:themeColor="text1"/>
                <w:sz w:val="20"/>
                <w:szCs w:val="20"/>
                <w:lang w:val="mn-MN"/>
              </w:rPr>
              <w:t>З-ийн</w:t>
            </w:r>
            <w:r w:rsidR="003F0C19" w:rsidRPr="00601661">
              <w:rPr>
                <w:rFonts w:ascii="Times New Roman" w:eastAsiaTheme="minorEastAsia" w:hAnsi="Times New Roman" w:cs="Times New Roman"/>
                <w:noProof/>
                <w:color w:val="000000" w:themeColor="text1"/>
                <w:sz w:val="20"/>
                <w:szCs w:val="20"/>
                <w:lang w:val="mn-MN"/>
              </w:rPr>
              <w:t xml:space="preserve"> дэргэд ажиллах Дэд зөвлөлийн </w:t>
            </w:r>
            <w:r w:rsidR="00A456B9" w:rsidRPr="00601661">
              <w:rPr>
                <w:rFonts w:ascii="Times New Roman" w:eastAsiaTheme="minorEastAsia" w:hAnsi="Times New Roman" w:cs="Times New Roman"/>
                <w:noProof/>
                <w:color w:val="000000" w:themeColor="text1"/>
                <w:sz w:val="20"/>
                <w:szCs w:val="20"/>
                <w:lang w:val="mn-MN"/>
              </w:rPr>
              <w:t>а</w:t>
            </w:r>
            <w:r w:rsidRPr="00601661">
              <w:rPr>
                <w:rFonts w:ascii="Times New Roman" w:eastAsiaTheme="minorEastAsia" w:hAnsi="Times New Roman" w:cs="Times New Roman"/>
                <w:noProof/>
                <w:color w:val="000000" w:themeColor="text1"/>
                <w:sz w:val="20"/>
                <w:szCs w:val="20"/>
                <w:lang w:val="mn-MN"/>
              </w:rPr>
              <w:t xml:space="preserve">жлын тайлан, </w:t>
            </w:r>
            <w:r w:rsidR="000F7A44" w:rsidRPr="00601661">
              <w:rPr>
                <w:rFonts w:ascii="Times New Roman" w:eastAsiaTheme="minorEastAsia" w:hAnsi="Times New Roman" w:cs="Times New Roman"/>
                <w:noProof/>
                <w:color w:val="000000" w:themeColor="text1"/>
                <w:sz w:val="20"/>
                <w:szCs w:val="20"/>
                <w:lang w:val="mn-MN"/>
              </w:rPr>
              <w:t>мэдээллийг</w:t>
            </w:r>
            <w:r w:rsidR="009D4459" w:rsidRPr="00601661">
              <w:rPr>
                <w:rFonts w:ascii="Times New Roman" w:eastAsiaTheme="minorEastAsia" w:hAnsi="Times New Roman" w:cs="Times New Roman"/>
                <w:noProof/>
                <w:color w:val="000000" w:themeColor="text1"/>
                <w:sz w:val="20"/>
                <w:szCs w:val="20"/>
              </w:rPr>
              <w:t xml:space="preserve"> </w:t>
            </w:r>
            <w:r w:rsidRPr="00601661">
              <w:rPr>
                <w:rFonts w:ascii="Times New Roman" w:eastAsiaTheme="minorEastAsia" w:hAnsi="Times New Roman" w:cs="Times New Roman"/>
                <w:noProof/>
                <w:color w:val="000000" w:themeColor="text1"/>
                <w:sz w:val="20"/>
                <w:szCs w:val="20"/>
                <w:lang w:val="mn-MN"/>
              </w:rPr>
              <w:t xml:space="preserve">аймаг, сумын </w:t>
            </w:r>
            <w:r w:rsidR="00A456B9" w:rsidRPr="00601661">
              <w:rPr>
                <w:rFonts w:ascii="Times New Roman" w:eastAsiaTheme="minorEastAsia" w:hAnsi="Times New Roman" w:cs="Times New Roman"/>
                <w:noProof/>
                <w:color w:val="000000" w:themeColor="text1"/>
                <w:sz w:val="20"/>
                <w:szCs w:val="20"/>
                <w:lang w:val="mn-MN"/>
              </w:rPr>
              <w:t>ИТХ</w:t>
            </w:r>
            <w:r w:rsidR="00F817D9" w:rsidRPr="00601661">
              <w:rPr>
                <w:rFonts w:ascii="Times New Roman" w:eastAsiaTheme="minorEastAsia" w:hAnsi="Times New Roman" w:cs="Times New Roman"/>
                <w:noProof/>
                <w:color w:val="000000" w:themeColor="text1"/>
                <w:sz w:val="20"/>
                <w:szCs w:val="20"/>
                <w:lang w:val="mn-MN"/>
              </w:rPr>
              <w:t>ТХ</w:t>
            </w:r>
            <w:r w:rsidR="00A456B9" w:rsidRPr="00601661">
              <w:rPr>
                <w:rFonts w:ascii="Times New Roman" w:eastAsiaTheme="minorEastAsia" w:hAnsi="Times New Roman" w:cs="Times New Roman"/>
                <w:noProof/>
                <w:color w:val="000000" w:themeColor="text1"/>
                <w:sz w:val="20"/>
                <w:szCs w:val="20"/>
                <w:lang w:val="mn-MN"/>
              </w:rPr>
              <w:t xml:space="preserve">-аар хэлэлцүүлэн үр дүнг тооцох </w:t>
            </w:r>
          </w:p>
        </w:tc>
        <w:tc>
          <w:tcPr>
            <w:tcW w:w="2552" w:type="dxa"/>
            <w:tcBorders>
              <w:top w:val="single" w:sz="4" w:space="0" w:color="auto"/>
              <w:left w:val="single" w:sz="4" w:space="0" w:color="auto"/>
              <w:bottom w:val="single" w:sz="4" w:space="0" w:color="auto"/>
              <w:right w:val="single" w:sz="4" w:space="0" w:color="auto"/>
            </w:tcBorders>
            <w:hideMark/>
          </w:tcPr>
          <w:p w:rsidR="00A456B9" w:rsidRPr="00601661" w:rsidRDefault="00A456B9" w:rsidP="00AE5431">
            <w:pPr>
              <w:jc w:val="both"/>
              <w:rPr>
                <w:rFonts w:ascii="Times New Roman" w:eastAsiaTheme="minorEastAsia" w:hAnsi="Times New Roman" w:cs="Times New Roman"/>
                <w:b/>
                <w:color w:val="000000" w:themeColor="text1"/>
                <w:sz w:val="20"/>
                <w:szCs w:val="20"/>
                <w:lang w:val="mn-MN"/>
              </w:rPr>
            </w:pPr>
            <w:r w:rsidRPr="00601661">
              <w:rPr>
                <w:rFonts w:ascii="Times New Roman" w:hAnsi="Times New Roman" w:cs="Times New Roman"/>
                <w:color w:val="000000" w:themeColor="text1"/>
                <w:sz w:val="20"/>
                <w:szCs w:val="20"/>
                <w:lang w:val="mn-MN"/>
              </w:rPr>
              <w:t>1.1</w:t>
            </w:r>
            <w:r w:rsidR="009B11E2" w:rsidRPr="00601661">
              <w:rPr>
                <w:rFonts w:ascii="Times New Roman" w:eastAsiaTheme="minorEastAsia" w:hAnsi="Times New Roman" w:cs="Times New Roman"/>
                <w:color w:val="000000" w:themeColor="text1"/>
                <w:sz w:val="20"/>
                <w:szCs w:val="20"/>
                <w:lang w:val="mn-MN"/>
              </w:rPr>
              <w:t xml:space="preserve">. Мал хулгайлах гэмт хэрэгтэй </w:t>
            </w:r>
            <w:r w:rsidRPr="00601661">
              <w:rPr>
                <w:rFonts w:ascii="Times New Roman" w:eastAsiaTheme="minorEastAsia" w:hAnsi="Times New Roman" w:cs="Times New Roman"/>
                <w:color w:val="000000" w:themeColor="text1"/>
                <w:sz w:val="20"/>
                <w:szCs w:val="20"/>
                <w:lang w:val="mn-MN"/>
              </w:rPr>
              <w:t>тэмцэх, урьдчилан сэргийлэх</w:t>
            </w:r>
            <w:r w:rsidR="00C86D75" w:rsidRPr="00601661">
              <w:rPr>
                <w:rFonts w:ascii="Times New Roman" w:hAnsi="Times New Roman" w:cs="Times New Roman"/>
                <w:color w:val="000000" w:themeColor="text1"/>
                <w:sz w:val="20"/>
                <w:szCs w:val="20"/>
                <w:lang w:val="mn-MN"/>
              </w:rPr>
              <w:t xml:space="preserve"> арга хэмжээний </w:t>
            </w:r>
            <w:r w:rsidRPr="00601661">
              <w:rPr>
                <w:rFonts w:ascii="Times New Roman" w:hAnsi="Times New Roman" w:cs="Times New Roman"/>
                <w:color w:val="000000" w:themeColor="text1"/>
                <w:sz w:val="20"/>
                <w:szCs w:val="20"/>
                <w:lang w:val="mn-MN"/>
              </w:rPr>
              <w:t>төлөвлөгөө</w:t>
            </w:r>
            <w:r w:rsidR="00AE5431" w:rsidRPr="00601661">
              <w:rPr>
                <w:rFonts w:ascii="Times New Roman" w:hAnsi="Times New Roman" w:cs="Times New Roman"/>
                <w:color w:val="000000" w:themeColor="text1"/>
                <w:sz w:val="20"/>
                <w:szCs w:val="20"/>
                <w:lang w:val="mn-MN"/>
              </w:rPr>
              <w:t xml:space="preserve">г хэрэгжүүлэх ажлыг зохион байгуулж аймаг, сумдын </w:t>
            </w:r>
            <w:r w:rsidRPr="00601661">
              <w:rPr>
                <w:rFonts w:ascii="Times New Roman" w:hAnsi="Times New Roman" w:cs="Times New Roman"/>
                <w:color w:val="000000" w:themeColor="text1"/>
                <w:sz w:val="20"/>
                <w:szCs w:val="20"/>
                <w:lang w:val="mn-MN"/>
              </w:rPr>
              <w:t>ИТХ</w:t>
            </w:r>
            <w:r w:rsidR="00AE5431" w:rsidRPr="00601661">
              <w:rPr>
                <w:rFonts w:ascii="Times New Roman" w:hAnsi="Times New Roman" w:cs="Times New Roman"/>
                <w:color w:val="000000" w:themeColor="text1"/>
                <w:sz w:val="20"/>
                <w:szCs w:val="20"/>
                <w:lang w:val="mn-MN"/>
              </w:rPr>
              <w:t>Т</w:t>
            </w:r>
            <w:r w:rsidR="00601661" w:rsidRPr="00601661">
              <w:rPr>
                <w:rFonts w:ascii="Times New Roman" w:hAnsi="Times New Roman" w:cs="Times New Roman"/>
                <w:color w:val="000000" w:themeColor="text1"/>
                <w:sz w:val="20"/>
                <w:szCs w:val="20"/>
                <w:lang w:val="mn-MN"/>
              </w:rPr>
              <w:t>-ийн хуралдаанд тайлагнаж, дүгнүүлнэ.</w:t>
            </w:r>
          </w:p>
        </w:tc>
        <w:tc>
          <w:tcPr>
            <w:tcW w:w="2126" w:type="dxa"/>
            <w:tcBorders>
              <w:top w:val="single" w:sz="4" w:space="0" w:color="auto"/>
              <w:left w:val="single" w:sz="4" w:space="0" w:color="auto"/>
              <w:bottom w:val="single" w:sz="4" w:space="0" w:color="auto"/>
              <w:right w:val="single" w:sz="4" w:space="0" w:color="auto"/>
            </w:tcBorders>
            <w:hideMark/>
          </w:tcPr>
          <w:p w:rsidR="00A456B9" w:rsidRPr="00601661" w:rsidRDefault="009B11E2" w:rsidP="009B11E2">
            <w:pPr>
              <w:jc w:val="both"/>
              <w:rPr>
                <w:rFonts w:ascii="Times New Roman" w:eastAsiaTheme="minorEastAsia" w:hAnsi="Times New Roman" w:cs="Times New Roman"/>
                <w:bCs/>
                <w:color w:val="000000" w:themeColor="text1"/>
                <w:sz w:val="20"/>
                <w:szCs w:val="20"/>
                <w:lang w:val="mn-MN"/>
              </w:rPr>
            </w:pPr>
            <w:r w:rsidRPr="00601661">
              <w:rPr>
                <w:rFonts w:ascii="Times New Roman" w:eastAsiaTheme="minorEastAsia" w:hAnsi="Times New Roman" w:cs="Times New Roman"/>
                <w:bCs/>
                <w:color w:val="000000" w:themeColor="text1"/>
                <w:sz w:val="20"/>
                <w:szCs w:val="20"/>
                <w:lang w:val="mn-MN"/>
              </w:rPr>
              <w:t xml:space="preserve">Аймгийн </w:t>
            </w:r>
            <w:r w:rsidR="00213AE4" w:rsidRPr="00601661">
              <w:rPr>
                <w:rFonts w:ascii="Times New Roman" w:eastAsiaTheme="minorEastAsia" w:hAnsi="Times New Roman" w:cs="Times New Roman"/>
                <w:bCs/>
                <w:color w:val="000000" w:themeColor="text1"/>
                <w:sz w:val="20"/>
                <w:szCs w:val="20"/>
                <w:lang w:val="mn-MN"/>
              </w:rPr>
              <w:t xml:space="preserve">Засаг даргын зөвлөлийн хуралд </w:t>
            </w:r>
            <w:r w:rsidR="00812089" w:rsidRPr="00601661">
              <w:rPr>
                <w:rFonts w:ascii="Times New Roman" w:eastAsiaTheme="minorEastAsia" w:hAnsi="Times New Roman" w:cs="Times New Roman"/>
                <w:bCs/>
                <w:color w:val="000000" w:themeColor="text1"/>
                <w:sz w:val="20"/>
                <w:szCs w:val="20"/>
                <w:lang w:val="mn-MN"/>
              </w:rPr>
              <w:t>2</w:t>
            </w:r>
            <w:r w:rsidRPr="00601661">
              <w:rPr>
                <w:rFonts w:ascii="Times New Roman" w:eastAsiaTheme="minorEastAsia" w:hAnsi="Times New Roman" w:cs="Times New Roman"/>
                <w:bCs/>
                <w:color w:val="000000" w:themeColor="text1"/>
                <w:sz w:val="20"/>
                <w:szCs w:val="20"/>
                <w:lang w:val="mn-MN"/>
              </w:rPr>
              <w:t xml:space="preserve"> </w:t>
            </w:r>
            <w:r w:rsidR="00812089" w:rsidRPr="00601661">
              <w:rPr>
                <w:rFonts w:ascii="Times New Roman" w:eastAsiaTheme="minorEastAsia" w:hAnsi="Times New Roman" w:cs="Times New Roman"/>
                <w:bCs/>
                <w:color w:val="000000" w:themeColor="text1"/>
                <w:sz w:val="20"/>
                <w:szCs w:val="20"/>
                <w:lang w:val="mn-MN"/>
              </w:rPr>
              <w:t xml:space="preserve">удаа </w:t>
            </w:r>
            <w:r w:rsidRPr="00601661">
              <w:rPr>
                <w:rFonts w:ascii="Times New Roman" w:eastAsiaTheme="minorEastAsia" w:hAnsi="Times New Roman" w:cs="Times New Roman"/>
                <w:bCs/>
                <w:color w:val="000000" w:themeColor="text1"/>
                <w:sz w:val="20"/>
                <w:szCs w:val="20"/>
                <w:lang w:val="mn-MN"/>
              </w:rPr>
              <w:t xml:space="preserve">хэлэлцүүлж </w:t>
            </w:r>
            <w:r w:rsidR="00A456B9" w:rsidRPr="00601661">
              <w:rPr>
                <w:rFonts w:ascii="Times New Roman" w:eastAsiaTheme="minorEastAsia" w:hAnsi="Times New Roman" w:cs="Times New Roman"/>
                <w:bCs/>
                <w:color w:val="000000" w:themeColor="text1"/>
                <w:sz w:val="20"/>
                <w:szCs w:val="20"/>
                <w:lang w:val="mn-MN"/>
              </w:rPr>
              <w:t>хэрэгжил</w:t>
            </w:r>
            <w:r w:rsidRPr="00601661">
              <w:rPr>
                <w:rFonts w:ascii="Times New Roman" w:eastAsiaTheme="minorEastAsia" w:hAnsi="Times New Roman" w:cs="Times New Roman"/>
                <w:bCs/>
                <w:color w:val="000000" w:themeColor="text1"/>
                <w:sz w:val="20"/>
                <w:szCs w:val="20"/>
                <w:lang w:val="mn-MN"/>
              </w:rPr>
              <w:t xml:space="preserve">т </w:t>
            </w:r>
            <w:r w:rsidR="00812089" w:rsidRPr="00601661">
              <w:rPr>
                <w:rFonts w:ascii="Times New Roman" w:eastAsia="Times New Roman" w:hAnsi="Times New Roman" w:cs="Times New Roman"/>
                <w:color w:val="000000" w:themeColor="text1"/>
                <w:sz w:val="20"/>
                <w:szCs w:val="20"/>
                <w:lang w:val="mn-MN"/>
              </w:rPr>
              <w:t>80.50</w:t>
            </w:r>
            <w:r w:rsidR="00A456B9" w:rsidRPr="00601661">
              <w:rPr>
                <w:rFonts w:ascii="Times New Roman" w:eastAsia="Times New Roman" w:hAnsi="Times New Roman" w:cs="Times New Roman"/>
                <w:color w:val="000000" w:themeColor="text1"/>
                <w:sz w:val="20"/>
                <w:szCs w:val="20"/>
                <w:lang w:val="mn-MN"/>
              </w:rPr>
              <w:t>%-тай</w:t>
            </w:r>
            <w:r w:rsidR="00A456B9" w:rsidRPr="00601661">
              <w:rPr>
                <w:rFonts w:ascii="Times New Roman" w:eastAsiaTheme="minorEastAsia" w:hAnsi="Times New Roman" w:cs="Times New Roman"/>
                <w:bCs/>
                <w:color w:val="000000" w:themeColor="text1"/>
                <w:sz w:val="20"/>
                <w:szCs w:val="20"/>
                <w:lang w:val="mn-MN"/>
              </w:rPr>
              <w:t xml:space="preserve"> </w:t>
            </w:r>
            <w:r w:rsidRPr="00601661">
              <w:rPr>
                <w:rFonts w:ascii="Times New Roman" w:eastAsiaTheme="minorEastAsia" w:hAnsi="Times New Roman" w:cs="Times New Roman"/>
                <w:bCs/>
                <w:color w:val="000000" w:themeColor="text1"/>
                <w:sz w:val="20"/>
                <w:szCs w:val="20"/>
                <w:lang w:val="mn-MN"/>
              </w:rPr>
              <w:t>дүгнэгдсэн</w:t>
            </w:r>
            <w:r w:rsidR="00A456B9" w:rsidRPr="00601661">
              <w:rPr>
                <w:rFonts w:ascii="Times New Roman" w:eastAsiaTheme="minorEastAsia" w:hAnsi="Times New Roman" w:cs="Times New Roman"/>
                <w:bCs/>
                <w:color w:val="000000" w:themeColor="text1"/>
                <w:sz w:val="20"/>
                <w:szCs w:val="20"/>
                <w:lang w:val="mn-MN"/>
              </w:rPr>
              <w:t>.</w:t>
            </w:r>
          </w:p>
        </w:tc>
        <w:tc>
          <w:tcPr>
            <w:tcW w:w="1276" w:type="dxa"/>
            <w:tcBorders>
              <w:top w:val="single" w:sz="4" w:space="0" w:color="auto"/>
              <w:left w:val="single" w:sz="4" w:space="0" w:color="auto"/>
              <w:bottom w:val="single" w:sz="4" w:space="0" w:color="auto"/>
              <w:right w:val="single" w:sz="4" w:space="0" w:color="auto"/>
            </w:tcBorders>
            <w:hideMark/>
          </w:tcPr>
          <w:p w:rsidR="00A456B9" w:rsidRPr="00601661" w:rsidRDefault="00AA3028" w:rsidP="00764D75">
            <w:pPr>
              <w:jc w:val="both"/>
              <w:rPr>
                <w:rFonts w:ascii="Times New Roman" w:eastAsiaTheme="minorEastAsia" w:hAnsi="Times New Roman" w:cs="Times New Roman"/>
                <w:bCs/>
                <w:color w:val="000000" w:themeColor="text1"/>
                <w:sz w:val="20"/>
                <w:szCs w:val="20"/>
                <w:lang w:val="mn-MN"/>
              </w:rPr>
            </w:pPr>
            <w:r w:rsidRPr="00601661">
              <w:rPr>
                <w:rFonts w:ascii="Times New Roman" w:eastAsiaTheme="minorEastAsia" w:hAnsi="Times New Roman" w:cs="Times New Roman"/>
                <w:bCs/>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hideMark/>
          </w:tcPr>
          <w:p w:rsidR="00A456B9" w:rsidRPr="00601661" w:rsidRDefault="00D560F8">
            <w:pPr>
              <w:jc w:val="center"/>
              <w:rPr>
                <w:rFonts w:ascii="Times New Roman" w:eastAsiaTheme="minorEastAsia" w:hAnsi="Times New Roman" w:cs="Times New Roman"/>
                <w:color w:val="000000" w:themeColor="text1"/>
                <w:sz w:val="20"/>
                <w:szCs w:val="20"/>
                <w:lang w:val="mn-MN"/>
              </w:rPr>
            </w:pPr>
            <w:r w:rsidRPr="00601661">
              <w:rPr>
                <w:rFonts w:ascii="Times New Roman" w:eastAsiaTheme="minorEastAsia" w:hAnsi="Times New Roman" w:cs="Times New Roman"/>
                <w:color w:val="000000" w:themeColor="text1"/>
                <w:sz w:val="20"/>
                <w:szCs w:val="20"/>
                <w:lang w:val="mn-MN"/>
              </w:rPr>
              <w:t>-</w:t>
            </w:r>
          </w:p>
        </w:tc>
        <w:tc>
          <w:tcPr>
            <w:tcW w:w="1843" w:type="dxa"/>
            <w:tcBorders>
              <w:top w:val="single" w:sz="4" w:space="0" w:color="auto"/>
              <w:left w:val="single" w:sz="4" w:space="0" w:color="auto"/>
              <w:bottom w:val="single" w:sz="4" w:space="0" w:color="auto"/>
              <w:right w:val="single" w:sz="4" w:space="0" w:color="auto"/>
            </w:tcBorders>
            <w:hideMark/>
          </w:tcPr>
          <w:p w:rsidR="00A456B9" w:rsidRPr="00601661" w:rsidRDefault="003F0C19" w:rsidP="00C958E6">
            <w:pPr>
              <w:jc w:val="both"/>
              <w:rPr>
                <w:rFonts w:ascii="Times New Roman" w:hAnsi="Times New Roman" w:cs="Times New Roman"/>
                <w:color w:val="000000" w:themeColor="text1"/>
                <w:sz w:val="20"/>
                <w:szCs w:val="20"/>
                <w:lang w:val="mn-MN"/>
              </w:rPr>
            </w:pPr>
            <w:r w:rsidRPr="00601661">
              <w:rPr>
                <w:rFonts w:ascii="Times New Roman" w:hAnsi="Times New Roman" w:cs="Times New Roman"/>
                <w:color w:val="000000" w:themeColor="text1"/>
                <w:sz w:val="20"/>
                <w:szCs w:val="20"/>
                <w:lang w:val="mn-MN"/>
              </w:rPr>
              <w:t>Төлөвлөгөөний</w:t>
            </w:r>
            <w:r w:rsidR="00AE5431" w:rsidRPr="00601661">
              <w:rPr>
                <w:rFonts w:ascii="Times New Roman" w:hAnsi="Times New Roman" w:cs="Times New Roman"/>
                <w:color w:val="000000" w:themeColor="text1"/>
                <w:sz w:val="20"/>
                <w:szCs w:val="20"/>
                <w:lang w:val="mn-MN"/>
              </w:rPr>
              <w:t xml:space="preserve"> хэрэгжилт</w:t>
            </w:r>
            <w:r w:rsidR="009B0D5A" w:rsidRPr="00601661">
              <w:rPr>
                <w:rFonts w:ascii="Times New Roman" w:hAnsi="Times New Roman" w:cs="Times New Roman"/>
                <w:color w:val="000000" w:themeColor="text1"/>
                <w:sz w:val="20"/>
                <w:szCs w:val="20"/>
                <w:lang w:val="mn-MN"/>
              </w:rPr>
              <w:t>ийг 90%-д хүргэнэ.</w:t>
            </w:r>
          </w:p>
          <w:p w:rsidR="00A456B9" w:rsidRPr="00601661" w:rsidRDefault="00A456B9">
            <w:pPr>
              <w:rPr>
                <w:rFonts w:ascii="Times New Roman" w:eastAsiaTheme="minorEastAsia" w:hAnsi="Times New Roman" w:cs="Times New Roman"/>
                <w:bCs/>
                <w:color w:val="000000" w:themeColor="text1"/>
                <w:sz w:val="20"/>
                <w:szCs w:val="20"/>
                <w:lang w:val="mn-MN"/>
              </w:rPr>
            </w:pPr>
          </w:p>
        </w:tc>
        <w:tc>
          <w:tcPr>
            <w:tcW w:w="1738" w:type="dxa"/>
            <w:tcBorders>
              <w:top w:val="single" w:sz="4" w:space="0" w:color="auto"/>
              <w:left w:val="single" w:sz="4" w:space="0" w:color="auto"/>
              <w:bottom w:val="single" w:sz="4" w:space="0" w:color="auto"/>
              <w:right w:val="single" w:sz="4" w:space="0" w:color="auto"/>
            </w:tcBorders>
            <w:hideMark/>
          </w:tcPr>
          <w:p w:rsidR="00A456B9" w:rsidRPr="00601661" w:rsidRDefault="009B11E2" w:rsidP="00177A0D">
            <w:pPr>
              <w:jc w:val="both"/>
              <w:rPr>
                <w:rFonts w:ascii="Times New Roman" w:eastAsiaTheme="minorEastAsia" w:hAnsi="Times New Roman" w:cs="Times New Roman"/>
                <w:bCs/>
                <w:color w:val="000000" w:themeColor="text1"/>
                <w:sz w:val="20"/>
                <w:szCs w:val="20"/>
                <w:lang w:val="mn-MN"/>
              </w:rPr>
            </w:pPr>
            <w:r w:rsidRPr="00601661">
              <w:rPr>
                <w:rFonts w:ascii="Times New Roman" w:eastAsiaTheme="minorEastAsia" w:hAnsi="Times New Roman" w:cs="Times New Roman"/>
                <w:bCs/>
                <w:color w:val="000000" w:themeColor="text1"/>
                <w:sz w:val="20"/>
                <w:szCs w:val="20"/>
                <w:lang w:val="mn-MN"/>
              </w:rPr>
              <w:t>Аймаг</w:t>
            </w:r>
            <w:r w:rsidR="003F0C19" w:rsidRPr="00601661">
              <w:rPr>
                <w:rFonts w:ascii="Times New Roman" w:eastAsiaTheme="minorEastAsia" w:hAnsi="Times New Roman" w:cs="Times New Roman"/>
                <w:bCs/>
                <w:color w:val="000000" w:themeColor="text1"/>
                <w:sz w:val="20"/>
                <w:szCs w:val="20"/>
                <w:lang w:val="mn-MN"/>
              </w:rPr>
              <w:t>,</w:t>
            </w:r>
            <w:r w:rsidRPr="00601661">
              <w:rPr>
                <w:rFonts w:ascii="Times New Roman" w:eastAsiaTheme="minorEastAsia" w:hAnsi="Times New Roman" w:cs="Times New Roman"/>
                <w:bCs/>
                <w:color w:val="000000" w:themeColor="text1"/>
                <w:sz w:val="20"/>
                <w:szCs w:val="20"/>
                <w:lang w:val="mn-MN"/>
              </w:rPr>
              <w:t xml:space="preserve"> сумдын ГХУСАЗ</w:t>
            </w:r>
            <w:r w:rsidR="003F0C19" w:rsidRPr="00601661">
              <w:rPr>
                <w:rFonts w:ascii="Times New Roman" w:eastAsiaTheme="minorEastAsia" w:hAnsi="Times New Roman" w:cs="Times New Roman"/>
                <w:bCs/>
                <w:color w:val="000000" w:themeColor="text1"/>
                <w:sz w:val="20"/>
                <w:szCs w:val="20"/>
                <w:lang w:val="mn-MN"/>
              </w:rPr>
              <w:t>С</w:t>
            </w:r>
            <w:r w:rsidRPr="00601661">
              <w:rPr>
                <w:rFonts w:ascii="Times New Roman" w:eastAsiaTheme="minorEastAsia" w:hAnsi="Times New Roman" w:cs="Times New Roman"/>
                <w:bCs/>
                <w:color w:val="000000" w:themeColor="text1"/>
                <w:sz w:val="20"/>
                <w:szCs w:val="20"/>
                <w:lang w:val="mn-MN"/>
              </w:rPr>
              <w:t xml:space="preserve">З, </w:t>
            </w:r>
            <w:r w:rsidR="00177A0D" w:rsidRPr="00601661">
              <w:rPr>
                <w:rFonts w:ascii="Times New Roman" w:eastAsiaTheme="minorEastAsia" w:hAnsi="Times New Roman" w:cs="Times New Roman"/>
                <w:bCs/>
                <w:color w:val="000000" w:themeColor="text1"/>
                <w:sz w:val="20"/>
                <w:szCs w:val="20"/>
                <w:lang w:val="mn-MN"/>
              </w:rPr>
              <w:t>Цагдаагийн газар, Хүнс хөдөө аж ахуйн газар</w:t>
            </w:r>
            <w:r w:rsidR="003F0C19" w:rsidRPr="00601661">
              <w:rPr>
                <w:rFonts w:ascii="Times New Roman" w:eastAsiaTheme="minorEastAsia" w:hAnsi="Times New Roman" w:cs="Times New Roman"/>
                <w:bCs/>
                <w:color w:val="000000" w:themeColor="text1"/>
                <w:sz w:val="20"/>
                <w:szCs w:val="20"/>
                <w:lang w:val="mn-MN"/>
              </w:rPr>
              <w:t>, Мал эмнэлгийн газар</w:t>
            </w:r>
          </w:p>
        </w:tc>
      </w:tr>
      <w:tr w:rsidR="00EF3CE5" w:rsidRPr="00C2351E" w:rsidTr="0021115A">
        <w:trPr>
          <w:trHeight w:val="740"/>
        </w:trPr>
        <w:tc>
          <w:tcPr>
            <w:tcW w:w="425" w:type="dxa"/>
            <w:vMerge w:val="restart"/>
            <w:tcBorders>
              <w:top w:val="single" w:sz="4" w:space="0" w:color="auto"/>
              <w:left w:val="single" w:sz="4" w:space="0" w:color="auto"/>
              <w:right w:val="single" w:sz="4" w:space="0" w:color="auto"/>
            </w:tcBorders>
            <w:hideMark/>
          </w:tcPr>
          <w:p w:rsidR="00683785" w:rsidRPr="00C2351E" w:rsidRDefault="00683785" w:rsidP="00AE5431">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2</w:t>
            </w:r>
          </w:p>
        </w:tc>
        <w:tc>
          <w:tcPr>
            <w:tcW w:w="2977" w:type="dxa"/>
            <w:vMerge w:val="restart"/>
            <w:tcBorders>
              <w:top w:val="single" w:sz="4" w:space="0" w:color="auto"/>
              <w:left w:val="single" w:sz="4" w:space="0" w:color="auto"/>
              <w:right w:val="single" w:sz="4" w:space="0" w:color="auto"/>
            </w:tcBorders>
            <w:hideMark/>
          </w:tcPr>
          <w:p w:rsidR="00683785" w:rsidRPr="00C2351E" w:rsidRDefault="00683785" w:rsidP="00AE5431">
            <w:pPr>
              <w:jc w:val="both"/>
              <w:rPr>
                <w:rFonts w:ascii="Times New Roman" w:eastAsia="Times New Roman" w:hAnsi="Times New Roman" w:cs="Times New Roman"/>
                <w:bCs/>
                <w:color w:val="000000" w:themeColor="text1"/>
                <w:sz w:val="20"/>
                <w:szCs w:val="20"/>
                <w:lang w:val="mn-MN"/>
              </w:rPr>
            </w:pPr>
            <w:r w:rsidRPr="00C2351E">
              <w:rPr>
                <w:rFonts w:ascii="Times New Roman" w:eastAsia="Times New Roman" w:hAnsi="Times New Roman" w:cs="Times New Roman"/>
                <w:bCs/>
                <w:color w:val="000000" w:themeColor="text1"/>
                <w:sz w:val="20"/>
                <w:szCs w:val="20"/>
                <w:lang w:val="mn-MN"/>
              </w:rPr>
              <w:t xml:space="preserve">Мал </w:t>
            </w:r>
            <w:r w:rsidR="0045458F" w:rsidRPr="00C2351E">
              <w:rPr>
                <w:rFonts w:ascii="Times New Roman" w:eastAsia="Times New Roman" w:hAnsi="Times New Roman" w:cs="Times New Roman"/>
                <w:bCs/>
                <w:color w:val="000000" w:themeColor="text1"/>
                <w:sz w:val="20"/>
                <w:szCs w:val="20"/>
                <w:lang w:val="mn-MN"/>
              </w:rPr>
              <w:t xml:space="preserve">хулгайлах гэмт хэрэгтэй тэмцэх, урьдчилан сэргийлэх чиглэлээр </w:t>
            </w:r>
            <w:r w:rsidRPr="00C2351E">
              <w:rPr>
                <w:rFonts w:ascii="Times New Roman" w:eastAsia="Times New Roman" w:hAnsi="Times New Roman" w:cs="Times New Roman"/>
                <w:bCs/>
                <w:color w:val="000000" w:themeColor="text1"/>
                <w:sz w:val="20"/>
                <w:szCs w:val="20"/>
                <w:lang w:val="mn-MN"/>
              </w:rPr>
              <w:t>аймаг,</w:t>
            </w:r>
            <w:r w:rsidRPr="00C2351E">
              <w:rPr>
                <w:rFonts w:ascii="Times New Roman" w:eastAsia="Times New Roman" w:hAnsi="Times New Roman" w:cs="Times New Roman"/>
                <w:bCs/>
                <w:color w:val="000000" w:themeColor="text1"/>
                <w:sz w:val="20"/>
                <w:szCs w:val="20"/>
              </w:rPr>
              <w:t xml:space="preserve"> </w:t>
            </w:r>
            <w:r w:rsidRPr="00C2351E">
              <w:rPr>
                <w:rFonts w:ascii="Times New Roman" w:eastAsia="Times New Roman" w:hAnsi="Times New Roman" w:cs="Times New Roman"/>
                <w:bCs/>
                <w:color w:val="000000" w:themeColor="text1"/>
                <w:sz w:val="20"/>
                <w:szCs w:val="20"/>
                <w:lang w:val="mn-MN"/>
              </w:rPr>
              <w:t>сумдын гэмт хэргээс урьдчилан сэргийлэх ажлыг зохицуулах зөвлөлийн үйл ажиллагааг сайжруулна.</w:t>
            </w:r>
          </w:p>
          <w:p w:rsidR="0045458F" w:rsidRPr="00C2351E" w:rsidRDefault="0045458F" w:rsidP="00AE5431">
            <w:pPr>
              <w:jc w:val="both"/>
              <w:rPr>
                <w:rFonts w:ascii="Times New Roman" w:eastAsiaTheme="minorEastAsia" w:hAnsi="Times New Roman" w:cs="Times New Roman"/>
                <w:b/>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hideMark/>
          </w:tcPr>
          <w:p w:rsidR="00683785" w:rsidRPr="00C2351E" w:rsidRDefault="00C62589" w:rsidP="009B11E2">
            <w:pPr>
              <w:jc w:val="both"/>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 xml:space="preserve">2.1. Мал </w:t>
            </w:r>
            <w:r w:rsidR="00D560F8">
              <w:rPr>
                <w:rFonts w:ascii="Times New Roman" w:eastAsiaTheme="minorEastAsia" w:hAnsi="Times New Roman" w:cs="Times New Roman"/>
                <w:bCs/>
                <w:color w:val="000000" w:themeColor="text1"/>
                <w:sz w:val="20"/>
                <w:szCs w:val="20"/>
                <w:lang w:val="mn-MN"/>
              </w:rPr>
              <w:t xml:space="preserve">хулгайлах </w:t>
            </w:r>
            <w:r w:rsidR="00683785" w:rsidRPr="00C2351E">
              <w:rPr>
                <w:rFonts w:ascii="Times New Roman" w:eastAsiaTheme="minorEastAsia" w:hAnsi="Times New Roman" w:cs="Times New Roman"/>
                <w:bCs/>
                <w:color w:val="000000" w:themeColor="text1"/>
                <w:sz w:val="20"/>
                <w:szCs w:val="20"/>
                <w:lang w:val="mn-MN"/>
              </w:rPr>
              <w:t>гэмт хэрэг ихээр гардаг Баян, Баянжаргалан, Сэргэлэн</w:t>
            </w:r>
            <w:r w:rsidR="0045458F" w:rsidRPr="00C2351E">
              <w:rPr>
                <w:rFonts w:ascii="Times New Roman" w:eastAsiaTheme="minorEastAsia" w:hAnsi="Times New Roman" w:cs="Times New Roman"/>
                <w:bCs/>
                <w:color w:val="000000" w:themeColor="text1"/>
                <w:sz w:val="20"/>
                <w:szCs w:val="20"/>
                <w:lang w:val="mn-MN"/>
              </w:rPr>
              <w:t>,</w:t>
            </w:r>
            <w:r w:rsidR="00E2373C">
              <w:rPr>
                <w:rFonts w:ascii="Times New Roman" w:eastAsiaTheme="minorEastAsia" w:hAnsi="Times New Roman" w:cs="Times New Roman"/>
                <w:bCs/>
                <w:color w:val="000000" w:themeColor="text1"/>
                <w:sz w:val="20"/>
                <w:szCs w:val="20"/>
                <w:lang w:val="mn-MN"/>
              </w:rPr>
              <w:t xml:space="preserve"> </w:t>
            </w:r>
            <w:r w:rsidR="00E2373C" w:rsidRPr="00EF1A12">
              <w:rPr>
                <w:rFonts w:ascii="Times New Roman" w:eastAsiaTheme="minorEastAsia" w:hAnsi="Times New Roman" w:cs="Times New Roman"/>
                <w:bCs/>
                <w:color w:val="000000" w:themeColor="text1"/>
                <w:sz w:val="20"/>
                <w:szCs w:val="20"/>
                <w:lang w:val="mn-MN"/>
              </w:rPr>
              <w:t>Аргалант</w:t>
            </w:r>
            <w:r w:rsidR="0045458F" w:rsidRPr="00C2351E">
              <w:rPr>
                <w:rFonts w:ascii="Times New Roman" w:eastAsiaTheme="minorEastAsia" w:hAnsi="Times New Roman" w:cs="Times New Roman"/>
                <w:bCs/>
                <w:color w:val="000000" w:themeColor="text1"/>
                <w:sz w:val="20"/>
                <w:szCs w:val="20"/>
                <w:lang w:val="mn-MN"/>
              </w:rPr>
              <w:t xml:space="preserve"> </w:t>
            </w:r>
            <w:r w:rsidR="00683785" w:rsidRPr="00C2351E">
              <w:rPr>
                <w:rFonts w:ascii="Times New Roman" w:eastAsiaTheme="minorEastAsia" w:hAnsi="Times New Roman" w:cs="Times New Roman"/>
                <w:bCs/>
                <w:color w:val="000000" w:themeColor="text1"/>
                <w:sz w:val="20"/>
                <w:szCs w:val="20"/>
                <w:lang w:val="mn-MN"/>
              </w:rPr>
              <w:t xml:space="preserve"> </w:t>
            </w:r>
            <w:r w:rsidR="00683785" w:rsidRPr="00EF1A12">
              <w:rPr>
                <w:rFonts w:ascii="Times New Roman" w:eastAsiaTheme="minorEastAsia" w:hAnsi="Times New Roman" w:cs="Times New Roman"/>
                <w:bCs/>
                <w:color w:val="000000" w:themeColor="text1"/>
                <w:sz w:val="20"/>
                <w:szCs w:val="20"/>
                <w:lang w:val="mn-MN"/>
              </w:rPr>
              <w:t>сумдын</w:t>
            </w:r>
            <w:r w:rsidR="00683785" w:rsidRPr="00C2351E">
              <w:rPr>
                <w:rFonts w:ascii="Times New Roman" w:eastAsiaTheme="minorEastAsia" w:hAnsi="Times New Roman" w:cs="Times New Roman"/>
                <w:bCs/>
                <w:color w:val="000000" w:themeColor="text1"/>
                <w:sz w:val="20"/>
                <w:szCs w:val="20"/>
                <w:lang w:val="mn-MN"/>
              </w:rPr>
              <w:t xml:space="preserve"> ГХУСАЗ</w:t>
            </w:r>
            <w:r w:rsidR="0045458F" w:rsidRPr="00C2351E">
              <w:rPr>
                <w:rFonts w:ascii="Times New Roman" w:eastAsiaTheme="minorEastAsia" w:hAnsi="Times New Roman" w:cs="Times New Roman"/>
                <w:bCs/>
                <w:color w:val="000000" w:themeColor="text1"/>
                <w:sz w:val="20"/>
                <w:szCs w:val="20"/>
                <w:lang w:val="mn-MN"/>
              </w:rPr>
              <w:t>С</w:t>
            </w:r>
            <w:r w:rsidR="00683785" w:rsidRPr="00C2351E">
              <w:rPr>
                <w:rFonts w:ascii="Times New Roman" w:eastAsiaTheme="minorEastAsia" w:hAnsi="Times New Roman" w:cs="Times New Roman"/>
                <w:bCs/>
                <w:color w:val="000000" w:themeColor="text1"/>
                <w:sz w:val="20"/>
                <w:szCs w:val="20"/>
                <w:lang w:val="mn-MN"/>
              </w:rPr>
              <w:t>З-ийн</w:t>
            </w:r>
            <w:r w:rsidR="00DF550C" w:rsidRPr="00C2351E">
              <w:rPr>
                <w:rFonts w:ascii="Times New Roman" w:eastAsiaTheme="minorEastAsia" w:hAnsi="Times New Roman" w:cs="Times New Roman"/>
                <w:bCs/>
                <w:color w:val="000000" w:themeColor="text1"/>
                <w:sz w:val="20"/>
                <w:szCs w:val="20"/>
                <w:lang w:val="mn-MN"/>
              </w:rPr>
              <w:t xml:space="preserve"> салбар зөвлөлийн</w:t>
            </w:r>
            <w:r w:rsidR="00683785" w:rsidRPr="00C2351E">
              <w:rPr>
                <w:rFonts w:ascii="Times New Roman" w:eastAsiaTheme="minorEastAsia" w:hAnsi="Times New Roman" w:cs="Times New Roman"/>
                <w:bCs/>
                <w:color w:val="000000" w:themeColor="text1"/>
                <w:sz w:val="20"/>
                <w:szCs w:val="20"/>
                <w:lang w:val="mn-MN"/>
              </w:rPr>
              <w:t xml:space="preserve"> үйл ажиллагаанд “Зөвлөн</w:t>
            </w:r>
            <w:r w:rsidR="0045458F" w:rsidRPr="00C2351E">
              <w:rPr>
                <w:rFonts w:ascii="Times New Roman" w:eastAsiaTheme="minorEastAsia" w:hAnsi="Times New Roman" w:cs="Times New Roman"/>
                <w:bCs/>
                <w:color w:val="000000" w:themeColor="text1"/>
                <w:sz w:val="20"/>
                <w:szCs w:val="20"/>
                <w:lang w:val="mn-MN"/>
              </w:rPr>
              <w:t xml:space="preserve"> туслах” ажлыг зохион байгуулна.</w:t>
            </w:r>
          </w:p>
        </w:tc>
        <w:tc>
          <w:tcPr>
            <w:tcW w:w="2126" w:type="dxa"/>
            <w:tcBorders>
              <w:top w:val="single" w:sz="4" w:space="0" w:color="auto"/>
              <w:left w:val="single" w:sz="4" w:space="0" w:color="auto"/>
              <w:bottom w:val="single" w:sz="4" w:space="0" w:color="auto"/>
              <w:right w:val="single" w:sz="4" w:space="0" w:color="auto"/>
            </w:tcBorders>
            <w:hideMark/>
          </w:tcPr>
          <w:p w:rsidR="00683785" w:rsidRPr="00C2351E" w:rsidRDefault="00D560F8" w:rsidP="000B6B28">
            <w:pPr>
              <w:jc w:val="both"/>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 xml:space="preserve">Аймгийн ГХУСАЗСЗ-өөс </w:t>
            </w:r>
            <w:r w:rsidR="00683785" w:rsidRPr="00C2351E">
              <w:rPr>
                <w:rFonts w:ascii="Times New Roman" w:eastAsiaTheme="minorEastAsia" w:hAnsi="Times New Roman" w:cs="Times New Roman"/>
                <w:bCs/>
                <w:color w:val="000000" w:themeColor="text1"/>
                <w:sz w:val="20"/>
                <w:szCs w:val="20"/>
                <w:lang w:val="mn-MN"/>
              </w:rPr>
              <w:t>байгууллага</w:t>
            </w:r>
            <w:r>
              <w:rPr>
                <w:rFonts w:ascii="Times New Roman" w:eastAsiaTheme="minorEastAsia" w:hAnsi="Times New Roman" w:cs="Times New Roman"/>
                <w:bCs/>
                <w:color w:val="000000" w:themeColor="text1"/>
                <w:sz w:val="20"/>
                <w:szCs w:val="20"/>
                <w:lang w:val="mn-MN"/>
              </w:rPr>
              <w:t>,</w:t>
            </w:r>
            <w:r w:rsidR="00683785" w:rsidRPr="00C2351E">
              <w:rPr>
                <w:rFonts w:ascii="Times New Roman" w:eastAsiaTheme="minorEastAsia" w:hAnsi="Times New Roman" w:cs="Times New Roman"/>
                <w:bCs/>
                <w:color w:val="000000" w:themeColor="text1"/>
                <w:sz w:val="20"/>
                <w:szCs w:val="20"/>
                <w:lang w:val="mn-MN"/>
              </w:rPr>
              <w:t xml:space="preserve"> суманд </w:t>
            </w:r>
            <w:r w:rsidR="000B6B28" w:rsidRPr="00C2351E">
              <w:rPr>
                <w:rFonts w:ascii="Times New Roman" w:eastAsiaTheme="minorEastAsia" w:hAnsi="Times New Roman" w:cs="Times New Roman"/>
                <w:bCs/>
                <w:color w:val="000000" w:themeColor="text1"/>
                <w:sz w:val="20"/>
                <w:szCs w:val="20"/>
                <w:lang w:val="mn-MN"/>
              </w:rPr>
              <w:t xml:space="preserve">гэмт хэргээс урьдчилан сэргийлэх </w:t>
            </w:r>
            <w:r w:rsidR="00683785" w:rsidRPr="00C2351E">
              <w:rPr>
                <w:rFonts w:ascii="Times New Roman" w:eastAsiaTheme="minorEastAsia" w:hAnsi="Times New Roman" w:cs="Times New Roman"/>
                <w:bCs/>
                <w:color w:val="000000" w:themeColor="text1"/>
                <w:sz w:val="20"/>
                <w:szCs w:val="20"/>
                <w:lang w:val="mn-MN"/>
              </w:rPr>
              <w:t>чиглэлээр зөвлөн туслах ажлыг</w:t>
            </w:r>
            <w:r w:rsidR="000B6B28" w:rsidRPr="00C2351E">
              <w:rPr>
                <w:rFonts w:ascii="Times New Roman" w:eastAsiaTheme="minorEastAsia" w:hAnsi="Times New Roman" w:cs="Times New Roman"/>
                <w:bCs/>
                <w:color w:val="000000" w:themeColor="text1"/>
                <w:sz w:val="20"/>
                <w:szCs w:val="20"/>
                <w:lang w:val="mn-MN"/>
              </w:rPr>
              <w:t xml:space="preserve"> жил бүр</w:t>
            </w:r>
            <w:r w:rsidR="00683785" w:rsidRPr="00C2351E">
              <w:rPr>
                <w:rFonts w:ascii="Times New Roman" w:eastAsiaTheme="minorEastAsia" w:hAnsi="Times New Roman" w:cs="Times New Roman"/>
                <w:bCs/>
                <w:color w:val="000000" w:themeColor="text1"/>
                <w:sz w:val="20"/>
                <w:szCs w:val="20"/>
                <w:lang w:val="mn-MN"/>
              </w:rPr>
              <w:t xml:space="preserve"> зохион </w:t>
            </w:r>
            <w:r w:rsidR="000B6B28" w:rsidRPr="00C2351E">
              <w:rPr>
                <w:rFonts w:ascii="Times New Roman" w:eastAsiaTheme="minorEastAsia" w:hAnsi="Times New Roman" w:cs="Times New Roman"/>
                <w:bCs/>
                <w:color w:val="000000" w:themeColor="text1"/>
                <w:sz w:val="20"/>
                <w:szCs w:val="20"/>
                <w:lang w:val="mn-MN"/>
              </w:rPr>
              <w:t>байгуулж хэвшсэн</w:t>
            </w:r>
            <w:r w:rsidR="00683785" w:rsidRPr="00C2351E">
              <w:rPr>
                <w:rFonts w:ascii="Times New Roman" w:eastAsiaTheme="minorEastAsia" w:hAnsi="Times New Roman" w:cs="Times New Roman"/>
                <w:bCs/>
                <w:color w:val="000000" w:themeColor="text1"/>
                <w:sz w:val="20"/>
                <w:szCs w:val="20"/>
                <w:lang w:val="mn-MN"/>
              </w:rPr>
              <w:t>.</w:t>
            </w:r>
          </w:p>
          <w:p w:rsidR="007601F1" w:rsidRPr="00C2351E" w:rsidRDefault="0045458F" w:rsidP="000B6B28">
            <w:pPr>
              <w:jc w:val="both"/>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2019 онд 4 удаа зохион байгуулсан.</w:t>
            </w:r>
          </w:p>
        </w:tc>
        <w:tc>
          <w:tcPr>
            <w:tcW w:w="1276" w:type="dxa"/>
            <w:tcBorders>
              <w:top w:val="single" w:sz="4" w:space="0" w:color="auto"/>
              <w:left w:val="single" w:sz="4" w:space="0" w:color="auto"/>
              <w:bottom w:val="single" w:sz="4" w:space="0" w:color="auto"/>
              <w:right w:val="single" w:sz="4" w:space="0" w:color="auto"/>
            </w:tcBorders>
            <w:hideMark/>
          </w:tcPr>
          <w:p w:rsidR="00683785" w:rsidRPr="00C2351E" w:rsidRDefault="003F0C19" w:rsidP="00AE5431">
            <w:pPr>
              <w:jc w:val="both"/>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2020</w:t>
            </w:r>
            <w:r w:rsidR="0045458F" w:rsidRPr="00C2351E">
              <w:rPr>
                <w:rFonts w:ascii="Times New Roman" w:eastAsiaTheme="minorEastAsia" w:hAnsi="Times New Roman" w:cs="Times New Roman"/>
                <w:bCs/>
                <w:color w:val="000000" w:themeColor="text1"/>
                <w:sz w:val="20"/>
                <w:szCs w:val="20"/>
                <w:lang w:val="mn-MN"/>
              </w:rPr>
              <w:t>-2022</w:t>
            </w:r>
          </w:p>
        </w:tc>
        <w:tc>
          <w:tcPr>
            <w:tcW w:w="1701" w:type="dxa"/>
            <w:tcBorders>
              <w:top w:val="single" w:sz="4" w:space="0" w:color="auto"/>
              <w:left w:val="single" w:sz="4" w:space="0" w:color="auto"/>
              <w:bottom w:val="single" w:sz="4" w:space="0" w:color="auto"/>
              <w:right w:val="single" w:sz="4" w:space="0" w:color="auto"/>
            </w:tcBorders>
            <w:hideMark/>
          </w:tcPr>
          <w:p w:rsidR="00683785" w:rsidRPr="00C2351E" w:rsidRDefault="0045458F" w:rsidP="008F52D9">
            <w:pPr>
              <w:jc w:val="cente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Аймгийн ГХУСАЗСЗ-ийн төсөв 500.0</w:t>
            </w:r>
          </w:p>
        </w:tc>
        <w:tc>
          <w:tcPr>
            <w:tcW w:w="1843" w:type="dxa"/>
            <w:tcBorders>
              <w:top w:val="single" w:sz="4" w:space="0" w:color="auto"/>
              <w:left w:val="single" w:sz="4" w:space="0" w:color="auto"/>
              <w:bottom w:val="single" w:sz="4" w:space="0" w:color="auto"/>
              <w:right w:val="single" w:sz="4" w:space="0" w:color="auto"/>
            </w:tcBorders>
            <w:hideMark/>
          </w:tcPr>
          <w:p w:rsidR="00683785" w:rsidRPr="00C2351E" w:rsidRDefault="00683785" w:rsidP="00AE5431">
            <w:pPr>
              <w:jc w:val="both"/>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Сумдын ГХУСАЗ</w:t>
            </w:r>
            <w:r w:rsidR="00E07F8A" w:rsidRPr="00C2351E">
              <w:rPr>
                <w:rFonts w:ascii="Times New Roman" w:eastAsiaTheme="minorEastAsia" w:hAnsi="Times New Roman" w:cs="Times New Roman"/>
                <w:bCs/>
                <w:color w:val="000000" w:themeColor="text1"/>
                <w:sz w:val="20"/>
                <w:szCs w:val="20"/>
                <w:lang w:val="mn-MN"/>
              </w:rPr>
              <w:t>СЗ-ийн үйл ажиллагааны үр дүнг 90</w:t>
            </w:r>
            <w:r w:rsidR="00E07F8A" w:rsidRPr="00C2351E">
              <w:rPr>
                <w:rFonts w:ascii="Times New Roman" w:eastAsiaTheme="minorEastAsia" w:hAnsi="Times New Roman" w:cs="Times New Roman"/>
                <w:bCs/>
                <w:color w:val="000000" w:themeColor="text1"/>
                <w:sz w:val="20"/>
                <w:szCs w:val="20"/>
              </w:rPr>
              <w:t>%</w:t>
            </w:r>
            <w:r w:rsidR="00E07F8A" w:rsidRPr="00C2351E">
              <w:rPr>
                <w:rFonts w:ascii="Times New Roman" w:eastAsiaTheme="minorEastAsia" w:hAnsi="Times New Roman" w:cs="Times New Roman"/>
                <w:bCs/>
                <w:color w:val="000000" w:themeColor="text1"/>
                <w:sz w:val="20"/>
                <w:szCs w:val="20"/>
                <w:lang w:val="mn-MN"/>
              </w:rPr>
              <w:t>-д хүргэнэ.</w:t>
            </w:r>
          </w:p>
        </w:tc>
        <w:tc>
          <w:tcPr>
            <w:tcW w:w="1738" w:type="dxa"/>
            <w:tcBorders>
              <w:top w:val="single" w:sz="4" w:space="0" w:color="auto"/>
              <w:left w:val="single" w:sz="4" w:space="0" w:color="auto"/>
              <w:bottom w:val="single" w:sz="4" w:space="0" w:color="auto"/>
              <w:right w:val="single" w:sz="4" w:space="0" w:color="auto"/>
            </w:tcBorders>
            <w:hideMark/>
          </w:tcPr>
          <w:p w:rsidR="00E07F8A" w:rsidRPr="00C2351E" w:rsidRDefault="00683785" w:rsidP="000628FE">
            <w:pPr>
              <w:jc w:val="both"/>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Аймгийн ЗДТГ-ын ХЭЗХ,</w:t>
            </w:r>
          </w:p>
          <w:p w:rsidR="00683785" w:rsidRPr="00C2351E" w:rsidRDefault="00E07F8A" w:rsidP="000628FE">
            <w:pPr>
              <w:jc w:val="both"/>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Шүүх,</w:t>
            </w:r>
            <w:r w:rsidR="00683785" w:rsidRPr="00C2351E">
              <w:rPr>
                <w:rFonts w:ascii="Times New Roman" w:eastAsiaTheme="minorEastAsia" w:hAnsi="Times New Roman" w:cs="Times New Roman"/>
                <w:bCs/>
                <w:color w:val="000000" w:themeColor="text1"/>
                <w:sz w:val="20"/>
                <w:szCs w:val="20"/>
                <w:lang w:val="mn-MN"/>
              </w:rPr>
              <w:t xml:space="preserve"> Прокурор, Цагдаагийн газар </w:t>
            </w:r>
            <w:r w:rsidR="00D744AF" w:rsidRPr="00C2351E">
              <w:rPr>
                <w:rFonts w:ascii="Times New Roman" w:eastAsiaTheme="minorEastAsia" w:hAnsi="Times New Roman" w:cs="Times New Roman"/>
                <w:bCs/>
                <w:color w:val="000000" w:themeColor="text1"/>
                <w:sz w:val="20"/>
                <w:szCs w:val="20"/>
                <w:lang w:val="mn-MN"/>
              </w:rPr>
              <w:t>болон холбогдох</w:t>
            </w:r>
            <w:r w:rsidR="00683785" w:rsidRPr="00C2351E">
              <w:rPr>
                <w:rFonts w:ascii="Times New Roman" w:eastAsiaTheme="minorEastAsia" w:hAnsi="Times New Roman" w:cs="Times New Roman"/>
                <w:bCs/>
                <w:color w:val="000000" w:themeColor="text1"/>
                <w:sz w:val="20"/>
                <w:szCs w:val="20"/>
                <w:lang w:val="mn-MN"/>
              </w:rPr>
              <w:t xml:space="preserve"> </w:t>
            </w:r>
            <w:r w:rsidR="000628FE" w:rsidRPr="00C2351E">
              <w:rPr>
                <w:rFonts w:ascii="Times New Roman" w:eastAsiaTheme="minorEastAsia" w:hAnsi="Times New Roman" w:cs="Times New Roman"/>
                <w:bCs/>
                <w:color w:val="000000" w:themeColor="text1"/>
                <w:sz w:val="20"/>
                <w:szCs w:val="20"/>
                <w:lang w:val="mn-MN"/>
              </w:rPr>
              <w:t>байгууллага</w:t>
            </w:r>
          </w:p>
        </w:tc>
      </w:tr>
      <w:tr w:rsidR="00EF3CE5" w:rsidRPr="00C2351E" w:rsidTr="0021115A">
        <w:trPr>
          <w:trHeight w:val="1550"/>
        </w:trPr>
        <w:tc>
          <w:tcPr>
            <w:tcW w:w="425" w:type="dxa"/>
            <w:vMerge/>
            <w:tcBorders>
              <w:left w:val="single" w:sz="4" w:space="0" w:color="auto"/>
              <w:right w:val="single" w:sz="4" w:space="0" w:color="auto"/>
            </w:tcBorders>
            <w:hideMark/>
          </w:tcPr>
          <w:p w:rsidR="00683785" w:rsidRPr="00C2351E" w:rsidRDefault="00683785" w:rsidP="00550950">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hideMark/>
          </w:tcPr>
          <w:p w:rsidR="00683785" w:rsidRPr="00C2351E" w:rsidRDefault="00683785" w:rsidP="00550950">
            <w:pPr>
              <w:jc w:val="both"/>
              <w:rPr>
                <w:rFonts w:ascii="Times New Roman" w:eastAsia="Times New Roman" w:hAnsi="Times New Roman" w:cs="Times New Roman"/>
                <w:bCs/>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hideMark/>
          </w:tcPr>
          <w:p w:rsidR="00683785" w:rsidRPr="00C2351E" w:rsidRDefault="00683785" w:rsidP="003E275D">
            <w:pPr>
              <w:jc w:val="both"/>
              <w:rPr>
                <w:rFonts w:ascii="Times New Roman" w:hAnsi="Times New Roman" w:cs="Times New Roman"/>
                <w:b/>
                <w:bCs/>
                <w:color w:val="000000" w:themeColor="text1"/>
                <w:sz w:val="20"/>
                <w:szCs w:val="20"/>
                <w:lang w:val="mn-MN"/>
              </w:rPr>
            </w:pPr>
            <w:r w:rsidRPr="00C2351E">
              <w:rPr>
                <w:rFonts w:ascii="Times New Roman" w:hAnsi="Times New Roman" w:cs="Times New Roman"/>
                <w:color w:val="000000" w:themeColor="text1"/>
                <w:sz w:val="20"/>
                <w:szCs w:val="20"/>
                <w:lang w:val="mn-MN"/>
              </w:rPr>
              <w:t xml:space="preserve">2.2. </w:t>
            </w:r>
            <w:r w:rsidR="003E275D" w:rsidRPr="00C2351E">
              <w:rPr>
                <w:rFonts w:ascii="Times New Roman" w:hAnsi="Times New Roman" w:cs="Times New Roman"/>
                <w:color w:val="000000" w:themeColor="text1"/>
                <w:sz w:val="20"/>
                <w:szCs w:val="20"/>
                <w:lang w:val="mn-MN"/>
              </w:rPr>
              <w:t>Хил залгаа аймаг,</w:t>
            </w:r>
            <w:r w:rsidR="00533C9C">
              <w:rPr>
                <w:rFonts w:ascii="Times New Roman" w:hAnsi="Times New Roman" w:cs="Times New Roman"/>
                <w:color w:val="000000" w:themeColor="text1"/>
                <w:sz w:val="20"/>
                <w:szCs w:val="20"/>
                <w:lang w:val="mn-MN"/>
              </w:rPr>
              <w:t xml:space="preserve"> сумдын Цагдаагийн байгууллага, </w:t>
            </w:r>
            <w:r w:rsidR="003E275D" w:rsidRPr="00C2351E">
              <w:rPr>
                <w:rFonts w:ascii="Times New Roman" w:hAnsi="Times New Roman" w:cs="Times New Roman"/>
                <w:color w:val="000000" w:themeColor="text1"/>
                <w:sz w:val="20"/>
                <w:szCs w:val="20"/>
                <w:lang w:val="mn-MN"/>
              </w:rPr>
              <w:t>ГХУСАЗ</w:t>
            </w:r>
            <w:r w:rsidR="00E04EA4" w:rsidRPr="00C2351E">
              <w:rPr>
                <w:rFonts w:ascii="Times New Roman" w:hAnsi="Times New Roman" w:cs="Times New Roman"/>
                <w:color w:val="000000" w:themeColor="text1"/>
                <w:sz w:val="20"/>
                <w:szCs w:val="20"/>
                <w:lang w:val="mn-MN"/>
              </w:rPr>
              <w:t>С</w:t>
            </w:r>
            <w:r w:rsidR="003E275D" w:rsidRPr="00C2351E">
              <w:rPr>
                <w:rFonts w:ascii="Times New Roman" w:hAnsi="Times New Roman" w:cs="Times New Roman"/>
                <w:color w:val="000000" w:themeColor="text1"/>
                <w:sz w:val="20"/>
                <w:szCs w:val="20"/>
                <w:lang w:val="mn-MN"/>
              </w:rPr>
              <w:t xml:space="preserve">З-тэй хамтран </w:t>
            </w:r>
            <w:r w:rsidRPr="00C2351E">
              <w:rPr>
                <w:rFonts w:ascii="Times New Roman" w:hAnsi="Times New Roman" w:cs="Times New Roman"/>
                <w:color w:val="000000" w:themeColor="text1"/>
                <w:sz w:val="20"/>
                <w:szCs w:val="20"/>
                <w:lang w:val="mn-MN"/>
              </w:rPr>
              <w:t>“</w:t>
            </w:r>
            <w:r w:rsidR="009A10B1">
              <w:rPr>
                <w:rFonts w:ascii="Times New Roman" w:hAnsi="Times New Roman" w:cs="Times New Roman"/>
                <w:b/>
                <w:bCs/>
                <w:color w:val="000000" w:themeColor="text1"/>
                <w:sz w:val="20"/>
                <w:szCs w:val="20"/>
                <w:lang w:val="mn-MN"/>
              </w:rPr>
              <w:t>Бүсийн зөвлөгөөн</w:t>
            </w:r>
            <w:r w:rsidRPr="00C2351E">
              <w:rPr>
                <w:rFonts w:ascii="Times New Roman" w:hAnsi="Times New Roman" w:cs="Times New Roman"/>
                <w:b/>
                <w:bCs/>
                <w:color w:val="000000" w:themeColor="text1"/>
                <w:sz w:val="20"/>
                <w:szCs w:val="20"/>
                <w:lang w:val="mn-MN"/>
              </w:rPr>
              <w:t>”-</w:t>
            </w:r>
            <w:r w:rsidRPr="00C2351E">
              <w:rPr>
                <w:rFonts w:ascii="Times New Roman" w:hAnsi="Times New Roman" w:cs="Times New Roman"/>
                <w:bCs/>
                <w:color w:val="000000" w:themeColor="text1"/>
                <w:sz w:val="20"/>
                <w:szCs w:val="20"/>
                <w:lang w:val="mn-MN"/>
              </w:rPr>
              <w:t>ийг</w:t>
            </w:r>
            <w:r w:rsidRPr="00C2351E">
              <w:rPr>
                <w:rFonts w:ascii="Times New Roman" w:hAnsi="Times New Roman" w:cs="Times New Roman"/>
                <w:b/>
                <w:bCs/>
                <w:color w:val="000000" w:themeColor="text1"/>
                <w:sz w:val="20"/>
                <w:szCs w:val="20"/>
                <w:lang w:val="mn-MN"/>
              </w:rPr>
              <w:t xml:space="preserve"> </w:t>
            </w:r>
            <w:r w:rsidR="003E275D" w:rsidRPr="00C2351E">
              <w:rPr>
                <w:rFonts w:ascii="Times New Roman" w:hAnsi="Times New Roman" w:cs="Times New Roman"/>
                <w:color w:val="000000" w:themeColor="text1"/>
                <w:sz w:val="20"/>
                <w:szCs w:val="20"/>
                <w:lang w:val="mn-MN"/>
              </w:rPr>
              <w:t>зохион байгуулна.</w:t>
            </w:r>
          </w:p>
        </w:tc>
        <w:tc>
          <w:tcPr>
            <w:tcW w:w="2126" w:type="dxa"/>
            <w:tcBorders>
              <w:top w:val="single" w:sz="4" w:space="0" w:color="auto"/>
              <w:left w:val="single" w:sz="4" w:space="0" w:color="auto"/>
              <w:bottom w:val="single" w:sz="4" w:space="0" w:color="auto"/>
              <w:right w:val="single" w:sz="4" w:space="0" w:color="auto"/>
            </w:tcBorders>
            <w:hideMark/>
          </w:tcPr>
          <w:p w:rsidR="00683785" w:rsidRPr="00C2351E" w:rsidRDefault="00E04EA4" w:rsidP="00550950">
            <w:pPr>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2019</w:t>
            </w:r>
            <w:r w:rsidR="00683785" w:rsidRPr="00C2351E">
              <w:rPr>
                <w:rFonts w:ascii="Times New Roman" w:hAnsi="Times New Roman" w:cs="Times New Roman"/>
                <w:color w:val="000000" w:themeColor="text1"/>
                <w:sz w:val="20"/>
                <w:szCs w:val="20"/>
                <w:lang w:val="mn-MN"/>
              </w:rPr>
              <w:t xml:space="preserve"> онд “Бүсийн өдөрлөг” зохион байгуулагдаагүй. </w:t>
            </w:r>
          </w:p>
          <w:p w:rsidR="00683785" w:rsidRPr="00C2351E" w:rsidRDefault="00683785" w:rsidP="00550950">
            <w:pPr>
              <w:rPr>
                <w:rFonts w:ascii="Times New Roman" w:hAnsi="Times New Roman" w:cs="Times New Roman"/>
                <w:color w:val="000000" w:themeColor="text1"/>
                <w:sz w:val="20"/>
                <w:szCs w:val="20"/>
                <w:lang w:val="mn-MN"/>
              </w:rPr>
            </w:pPr>
          </w:p>
        </w:tc>
        <w:tc>
          <w:tcPr>
            <w:tcW w:w="1276" w:type="dxa"/>
            <w:tcBorders>
              <w:top w:val="single" w:sz="4" w:space="0" w:color="auto"/>
              <w:left w:val="single" w:sz="4" w:space="0" w:color="auto"/>
              <w:bottom w:val="single" w:sz="4" w:space="0" w:color="auto"/>
              <w:right w:val="single" w:sz="4" w:space="0" w:color="auto"/>
            </w:tcBorders>
            <w:hideMark/>
          </w:tcPr>
          <w:p w:rsidR="00683785" w:rsidRPr="00C2351E" w:rsidRDefault="0078193F" w:rsidP="00550950">
            <w:pPr>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2020-2022</w:t>
            </w:r>
            <w:r w:rsidR="00683785" w:rsidRPr="00C2351E">
              <w:rPr>
                <w:rFonts w:ascii="Times New Roman" w:hAnsi="Times New Roman" w:cs="Times New Roman"/>
                <w:color w:val="000000" w:themeColor="text1"/>
                <w:sz w:val="20"/>
                <w:szCs w:val="20"/>
                <w:lang w:val="mn-MN"/>
              </w:rPr>
              <w:t xml:space="preserve"> </w:t>
            </w:r>
          </w:p>
          <w:p w:rsidR="00683785" w:rsidRPr="00C2351E" w:rsidRDefault="00683785" w:rsidP="00550950">
            <w:pPr>
              <w:rPr>
                <w:rFonts w:ascii="Times New Roman" w:hAnsi="Times New Roman" w:cs="Times New Roman"/>
                <w:color w:val="000000" w:themeColor="text1"/>
                <w:sz w:val="20"/>
                <w:szCs w:val="20"/>
                <w:lang w:val="mn-MN"/>
              </w:rPr>
            </w:pPr>
          </w:p>
        </w:tc>
        <w:tc>
          <w:tcPr>
            <w:tcW w:w="1701" w:type="dxa"/>
            <w:tcBorders>
              <w:top w:val="single" w:sz="4" w:space="0" w:color="auto"/>
              <w:left w:val="single" w:sz="4" w:space="0" w:color="auto"/>
              <w:bottom w:val="single" w:sz="4" w:space="0" w:color="auto"/>
              <w:right w:val="single" w:sz="4" w:space="0" w:color="auto"/>
            </w:tcBorders>
            <w:hideMark/>
          </w:tcPr>
          <w:p w:rsidR="008F52D9" w:rsidRPr="00C2351E" w:rsidRDefault="008F52D9" w:rsidP="008F52D9">
            <w:pPr>
              <w:jc w:val="center"/>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Аймгийн ГХУСАЗСЗ-ийн төсөв</w:t>
            </w:r>
          </w:p>
          <w:p w:rsidR="00683785" w:rsidRPr="00C2351E" w:rsidRDefault="00781675" w:rsidP="008F52D9">
            <w:pPr>
              <w:jc w:val="center"/>
              <w:rPr>
                <w:rFonts w:ascii="Times New Roman"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3</w:t>
            </w:r>
            <w:r w:rsidR="008F52D9" w:rsidRPr="00C2351E">
              <w:rPr>
                <w:rFonts w:ascii="Times New Roman" w:eastAsiaTheme="minorEastAsia" w:hAnsi="Times New Roman" w:cs="Times New Roman"/>
                <w:color w:val="000000" w:themeColor="text1"/>
                <w:sz w:val="20"/>
                <w:szCs w:val="20"/>
                <w:lang w:val="mn-MN"/>
              </w:rPr>
              <w:t>.0</w:t>
            </w:r>
            <w:r w:rsidR="00E9391A" w:rsidRPr="00C2351E">
              <w:rPr>
                <w:rFonts w:ascii="Times New Roman" w:eastAsiaTheme="minorEastAsia" w:hAnsi="Times New Roman" w:cs="Times New Roman"/>
                <w:color w:val="000000" w:themeColor="text1"/>
                <w:sz w:val="20"/>
                <w:szCs w:val="20"/>
                <w:lang w:val="mn-MN"/>
              </w:rPr>
              <w:t xml:space="preserve"> сая</w:t>
            </w:r>
          </w:p>
        </w:tc>
        <w:tc>
          <w:tcPr>
            <w:tcW w:w="1843" w:type="dxa"/>
            <w:tcBorders>
              <w:top w:val="single" w:sz="4" w:space="0" w:color="auto"/>
              <w:left w:val="single" w:sz="4" w:space="0" w:color="auto"/>
              <w:bottom w:val="single" w:sz="4" w:space="0" w:color="auto"/>
              <w:right w:val="single" w:sz="4" w:space="0" w:color="auto"/>
            </w:tcBorders>
            <w:hideMark/>
          </w:tcPr>
          <w:p w:rsidR="00683785" w:rsidRPr="00C2351E" w:rsidRDefault="00491CE3" w:rsidP="00683785">
            <w:pPr>
              <w:jc w:val="both"/>
              <w:rPr>
                <w:rFonts w:ascii="Times New Roman" w:eastAsiaTheme="minorEastAsia" w:hAnsi="Times New Roman" w:cs="Times New Roman"/>
                <w:bCs/>
                <w:color w:val="000000" w:themeColor="text1"/>
                <w:sz w:val="20"/>
                <w:szCs w:val="20"/>
                <w:lang w:val="mn-MN"/>
              </w:rPr>
            </w:pPr>
            <w:r w:rsidRPr="00C2351E">
              <w:rPr>
                <w:rFonts w:ascii="Times New Roman" w:hAnsi="Times New Roman" w:cs="Times New Roman"/>
                <w:color w:val="000000" w:themeColor="text1"/>
                <w:sz w:val="20"/>
                <w:szCs w:val="20"/>
                <w:lang w:val="mn-MN"/>
              </w:rPr>
              <w:t>Хил залгаа аймаг, сумдын гэмт хэргээс урьдчилан сэргийлэх ажлын уялдаа холбоо сайжирна.</w:t>
            </w:r>
          </w:p>
        </w:tc>
        <w:tc>
          <w:tcPr>
            <w:tcW w:w="1738" w:type="dxa"/>
            <w:tcBorders>
              <w:top w:val="single" w:sz="4" w:space="0" w:color="auto"/>
              <w:left w:val="single" w:sz="4" w:space="0" w:color="auto"/>
              <w:bottom w:val="single" w:sz="4" w:space="0" w:color="auto"/>
              <w:right w:val="single" w:sz="4" w:space="0" w:color="auto"/>
            </w:tcBorders>
            <w:hideMark/>
          </w:tcPr>
          <w:p w:rsidR="00683785" w:rsidRPr="00C2351E" w:rsidRDefault="00683785" w:rsidP="00550950">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Аймаг</w:t>
            </w:r>
            <w:r w:rsidR="00750A5F" w:rsidRPr="00C2351E">
              <w:rPr>
                <w:rFonts w:ascii="Times New Roman" w:hAnsi="Times New Roman" w:cs="Times New Roman"/>
                <w:color w:val="000000" w:themeColor="text1"/>
                <w:sz w:val="20"/>
                <w:szCs w:val="20"/>
                <w:lang w:val="mn-MN"/>
              </w:rPr>
              <w:t xml:space="preserve">, </w:t>
            </w:r>
            <w:r w:rsidRPr="00C2351E">
              <w:rPr>
                <w:rFonts w:ascii="Times New Roman" w:hAnsi="Times New Roman" w:cs="Times New Roman"/>
                <w:color w:val="000000" w:themeColor="text1"/>
                <w:sz w:val="20"/>
                <w:szCs w:val="20"/>
                <w:lang w:val="mn-MN"/>
              </w:rPr>
              <w:t xml:space="preserve"> сумдын ГХУСАЗ</w:t>
            </w:r>
            <w:r w:rsidR="007601F1" w:rsidRPr="00C2351E">
              <w:rPr>
                <w:rFonts w:ascii="Times New Roman" w:hAnsi="Times New Roman" w:cs="Times New Roman"/>
                <w:color w:val="000000" w:themeColor="text1"/>
                <w:sz w:val="20"/>
                <w:szCs w:val="20"/>
                <w:lang w:val="mn-MN"/>
              </w:rPr>
              <w:t>С</w:t>
            </w:r>
            <w:r w:rsidRPr="00C2351E">
              <w:rPr>
                <w:rFonts w:ascii="Times New Roman" w:hAnsi="Times New Roman" w:cs="Times New Roman"/>
                <w:color w:val="000000" w:themeColor="text1"/>
                <w:sz w:val="20"/>
                <w:szCs w:val="20"/>
                <w:lang w:val="mn-MN"/>
              </w:rPr>
              <w:t>З</w:t>
            </w:r>
            <w:r w:rsidR="007601F1" w:rsidRPr="00C2351E">
              <w:rPr>
                <w:rFonts w:ascii="Times New Roman" w:hAnsi="Times New Roman" w:cs="Times New Roman"/>
                <w:color w:val="000000" w:themeColor="text1"/>
                <w:sz w:val="20"/>
                <w:szCs w:val="20"/>
                <w:lang w:val="mn-MN"/>
              </w:rPr>
              <w:t>,</w:t>
            </w:r>
          </w:p>
          <w:p w:rsidR="00750A5F" w:rsidRPr="00C2351E" w:rsidRDefault="00683785" w:rsidP="00550950">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Ц</w:t>
            </w:r>
            <w:r w:rsidR="00750A5F" w:rsidRPr="00C2351E">
              <w:rPr>
                <w:rFonts w:ascii="Times New Roman" w:hAnsi="Times New Roman" w:cs="Times New Roman"/>
                <w:color w:val="000000" w:themeColor="text1"/>
                <w:sz w:val="20"/>
                <w:szCs w:val="20"/>
                <w:lang w:val="mn-MN"/>
              </w:rPr>
              <w:t>агдаагийн газар</w:t>
            </w:r>
          </w:p>
          <w:p w:rsidR="00683785" w:rsidRPr="00C2351E" w:rsidRDefault="00683785" w:rsidP="00550950">
            <w:pPr>
              <w:jc w:val="both"/>
              <w:rPr>
                <w:rFonts w:ascii="Times New Roman" w:hAnsi="Times New Roman" w:cs="Times New Roman"/>
                <w:color w:val="000000" w:themeColor="text1"/>
                <w:sz w:val="20"/>
                <w:szCs w:val="20"/>
                <w:lang w:val="mn-MN"/>
              </w:rPr>
            </w:pPr>
          </w:p>
        </w:tc>
      </w:tr>
      <w:tr w:rsidR="006C6F6C" w:rsidRPr="00C2351E" w:rsidTr="0021115A">
        <w:trPr>
          <w:trHeight w:val="418"/>
        </w:trPr>
        <w:tc>
          <w:tcPr>
            <w:tcW w:w="425" w:type="dxa"/>
            <w:vMerge w:val="restart"/>
            <w:tcBorders>
              <w:top w:val="single" w:sz="4" w:space="0" w:color="auto"/>
              <w:left w:val="single" w:sz="4" w:space="0" w:color="auto"/>
              <w:right w:val="single" w:sz="4" w:space="0" w:color="auto"/>
            </w:tcBorders>
            <w:hideMark/>
          </w:tcPr>
          <w:p w:rsidR="006C6F6C" w:rsidRPr="00C2351E" w:rsidRDefault="006C6F6C" w:rsidP="00550950">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lastRenderedPageBreak/>
              <w:t>3</w:t>
            </w:r>
          </w:p>
          <w:p w:rsidR="006C6F6C" w:rsidRPr="00C2351E" w:rsidRDefault="006C6F6C" w:rsidP="00550950">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 xml:space="preserve"> </w:t>
            </w:r>
          </w:p>
        </w:tc>
        <w:tc>
          <w:tcPr>
            <w:tcW w:w="2977" w:type="dxa"/>
            <w:vMerge w:val="restart"/>
            <w:tcBorders>
              <w:top w:val="single" w:sz="4" w:space="0" w:color="auto"/>
              <w:left w:val="single" w:sz="4" w:space="0" w:color="auto"/>
              <w:right w:val="single" w:sz="4" w:space="0" w:color="auto"/>
            </w:tcBorders>
          </w:tcPr>
          <w:p w:rsidR="006C6F6C" w:rsidRPr="00C2351E" w:rsidRDefault="006C6F6C" w:rsidP="00550950">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Мал хулгайлах гэмт хэрэгтэй тэмцэх, урьдчилан сэргийлэх ажлыг үе шаттай зохион байгуулах</w:t>
            </w:r>
          </w:p>
        </w:tc>
        <w:tc>
          <w:tcPr>
            <w:tcW w:w="2552" w:type="dxa"/>
            <w:tcBorders>
              <w:top w:val="single" w:sz="4" w:space="0" w:color="auto"/>
              <w:left w:val="single" w:sz="4" w:space="0" w:color="auto"/>
              <w:bottom w:val="single" w:sz="4" w:space="0" w:color="auto"/>
              <w:right w:val="single" w:sz="4" w:space="0" w:color="auto"/>
            </w:tcBorders>
            <w:hideMark/>
          </w:tcPr>
          <w:p w:rsidR="008B1A54" w:rsidRDefault="006C6F6C" w:rsidP="00550950">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3.1. Мал х</w:t>
            </w:r>
            <w:r w:rsidR="003F574C">
              <w:rPr>
                <w:rFonts w:ascii="Times New Roman" w:hAnsi="Times New Roman" w:cs="Times New Roman"/>
                <w:color w:val="000000" w:themeColor="text1"/>
                <w:sz w:val="20"/>
                <w:szCs w:val="20"/>
                <w:lang w:val="mn-MN"/>
              </w:rPr>
              <w:t xml:space="preserve">улгайлах гэмт хэргээс урьдчилан </w:t>
            </w:r>
          </w:p>
          <w:p w:rsidR="006C6F6C" w:rsidRPr="00C2351E" w:rsidRDefault="003F574C" w:rsidP="00550950">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сэргийлэх</w:t>
            </w:r>
            <w:r w:rsidR="00E2373C">
              <w:rPr>
                <w:rFonts w:ascii="Times New Roman" w:hAnsi="Times New Roman" w:cs="Times New Roman"/>
                <w:color w:val="000000" w:themeColor="text1"/>
                <w:sz w:val="20"/>
                <w:szCs w:val="20"/>
                <w:lang w:val="mn-MN"/>
              </w:rPr>
              <w:t xml:space="preserve"> </w:t>
            </w:r>
            <w:r w:rsidR="006C6F6C" w:rsidRPr="00C2351E">
              <w:rPr>
                <w:rFonts w:ascii="Times New Roman" w:hAnsi="Times New Roman" w:cs="Times New Roman"/>
                <w:color w:val="000000" w:themeColor="text1"/>
                <w:sz w:val="20"/>
                <w:szCs w:val="20"/>
                <w:lang w:val="mn-MN"/>
              </w:rPr>
              <w:t>“Явуулын хяналтын пост”-ыг ажиллуулна.</w:t>
            </w:r>
          </w:p>
        </w:tc>
        <w:tc>
          <w:tcPr>
            <w:tcW w:w="2126" w:type="dxa"/>
            <w:tcBorders>
              <w:top w:val="single" w:sz="4" w:space="0" w:color="auto"/>
              <w:left w:val="single" w:sz="4" w:space="0" w:color="auto"/>
              <w:bottom w:val="single" w:sz="4" w:space="0" w:color="auto"/>
              <w:right w:val="single" w:sz="4" w:space="0" w:color="auto"/>
            </w:tcBorders>
            <w:hideMark/>
          </w:tcPr>
          <w:p w:rsidR="008B1A54" w:rsidRDefault="006C6F6C" w:rsidP="00550950">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 xml:space="preserve">2016-2020 оны Аймгийн Засаг </w:t>
            </w:r>
          </w:p>
          <w:p w:rsidR="006C6F6C" w:rsidRPr="00C2351E" w:rsidRDefault="006C6F6C" w:rsidP="00550950">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даргын үйл а</w:t>
            </w:r>
            <w:r w:rsidR="00D560F8">
              <w:rPr>
                <w:rFonts w:ascii="Times New Roman" w:hAnsi="Times New Roman" w:cs="Times New Roman"/>
                <w:color w:val="000000" w:themeColor="text1"/>
                <w:sz w:val="20"/>
                <w:szCs w:val="20"/>
                <w:lang w:val="mn-MN"/>
              </w:rPr>
              <w:t>жиллагааны хөтөлбөрт тусгагдсан боловч хэрэгжээгүй байгаа.</w:t>
            </w:r>
          </w:p>
        </w:tc>
        <w:tc>
          <w:tcPr>
            <w:tcW w:w="1276" w:type="dxa"/>
            <w:tcBorders>
              <w:top w:val="single" w:sz="4" w:space="0" w:color="auto"/>
              <w:left w:val="single" w:sz="4" w:space="0" w:color="auto"/>
              <w:bottom w:val="single" w:sz="4" w:space="0" w:color="auto"/>
              <w:right w:val="single" w:sz="4" w:space="0" w:color="auto"/>
            </w:tcBorders>
            <w:hideMark/>
          </w:tcPr>
          <w:p w:rsidR="006C6F6C" w:rsidRPr="00C2351E" w:rsidRDefault="007601F1" w:rsidP="00550950">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hideMark/>
          </w:tcPr>
          <w:p w:rsidR="008B1A54" w:rsidRDefault="007601F1" w:rsidP="00683785">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 xml:space="preserve">Орон нутгийн төсвийн </w:t>
            </w:r>
          </w:p>
          <w:p w:rsidR="008B1A54" w:rsidRDefault="008B1A54" w:rsidP="00683785">
            <w:pPr>
              <w:jc w:val="both"/>
              <w:rPr>
                <w:rFonts w:ascii="Times New Roman" w:hAnsi="Times New Roman" w:cs="Times New Roman"/>
                <w:color w:val="000000" w:themeColor="text1"/>
                <w:sz w:val="20"/>
                <w:szCs w:val="20"/>
                <w:lang w:val="mn-MN"/>
              </w:rPr>
            </w:pPr>
          </w:p>
          <w:p w:rsidR="006C6F6C" w:rsidRPr="00C2351E" w:rsidRDefault="007601F1" w:rsidP="00683785">
            <w:pPr>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 xml:space="preserve">хөрөнгөөр </w:t>
            </w:r>
          </w:p>
        </w:tc>
        <w:tc>
          <w:tcPr>
            <w:tcW w:w="1843" w:type="dxa"/>
            <w:tcBorders>
              <w:top w:val="single" w:sz="4" w:space="0" w:color="auto"/>
              <w:left w:val="single" w:sz="4" w:space="0" w:color="auto"/>
              <w:bottom w:val="single" w:sz="4" w:space="0" w:color="auto"/>
              <w:right w:val="single" w:sz="4" w:space="0" w:color="auto"/>
            </w:tcBorders>
            <w:hideMark/>
          </w:tcPr>
          <w:p w:rsidR="006C6F6C" w:rsidRPr="00C2351E" w:rsidRDefault="00B76D5F" w:rsidP="00B76D5F">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Энэ төрлийн г</w:t>
            </w:r>
            <w:r w:rsidR="007601F1" w:rsidRPr="00C2351E">
              <w:rPr>
                <w:rFonts w:ascii="Times New Roman" w:eastAsiaTheme="minorEastAsia" w:hAnsi="Times New Roman" w:cs="Times New Roman"/>
                <w:color w:val="000000" w:themeColor="text1"/>
                <w:sz w:val="20"/>
                <w:szCs w:val="20"/>
                <w:lang w:val="mn-MN"/>
              </w:rPr>
              <w:t>эмт хэргээс урьдчилан сэргийлэх, хяналт сайжирсан байна.</w:t>
            </w:r>
          </w:p>
        </w:tc>
        <w:tc>
          <w:tcPr>
            <w:tcW w:w="1738" w:type="dxa"/>
            <w:tcBorders>
              <w:top w:val="single" w:sz="4" w:space="0" w:color="auto"/>
              <w:left w:val="single" w:sz="4" w:space="0" w:color="auto"/>
              <w:bottom w:val="single" w:sz="4" w:space="0" w:color="auto"/>
              <w:right w:val="single" w:sz="4" w:space="0" w:color="auto"/>
            </w:tcBorders>
            <w:hideMark/>
          </w:tcPr>
          <w:p w:rsidR="008B1A54" w:rsidRDefault="006C6F6C" w:rsidP="00683785">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Аймгийн ГХУСАЗ</w:t>
            </w:r>
            <w:r w:rsidR="007601F1" w:rsidRPr="00C2351E">
              <w:rPr>
                <w:rFonts w:ascii="Times New Roman" w:eastAsiaTheme="minorEastAsia" w:hAnsi="Times New Roman" w:cs="Times New Roman"/>
                <w:color w:val="000000" w:themeColor="text1"/>
                <w:sz w:val="20"/>
                <w:szCs w:val="20"/>
                <w:lang w:val="mn-MN"/>
              </w:rPr>
              <w:t>С</w:t>
            </w:r>
            <w:r w:rsidR="008B1A54">
              <w:rPr>
                <w:rFonts w:ascii="Times New Roman" w:eastAsiaTheme="minorEastAsia" w:hAnsi="Times New Roman" w:cs="Times New Roman"/>
                <w:color w:val="000000" w:themeColor="text1"/>
                <w:sz w:val="20"/>
                <w:szCs w:val="20"/>
                <w:lang w:val="mn-MN"/>
              </w:rPr>
              <w:t>З</w:t>
            </w:r>
          </w:p>
          <w:p w:rsidR="006C6F6C" w:rsidRPr="00C2351E" w:rsidRDefault="006C6F6C" w:rsidP="00683785">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 xml:space="preserve"> Ц</w:t>
            </w:r>
            <w:r w:rsidR="007601F1" w:rsidRPr="00C2351E">
              <w:rPr>
                <w:rFonts w:ascii="Times New Roman" w:eastAsiaTheme="minorEastAsia" w:hAnsi="Times New Roman" w:cs="Times New Roman"/>
                <w:color w:val="000000" w:themeColor="text1"/>
                <w:sz w:val="20"/>
                <w:szCs w:val="20"/>
                <w:lang w:val="mn-MN"/>
              </w:rPr>
              <w:t>агдаагийн г</w:t>
            </w:r>
            <w:r w:rsidRPr="00C2351E">
              <w:rPr>
                <w:rFonts w:ascii="Times New Roman" w:eastAsiaTheme="minorEastAsia" w:hAnsi="Times New Roman" w:cs="Times New Roman"/>
                <w:color w:val="000000" w:themeColor="text1"/>
                <w:sz w:val="20"/>
                <w:szCs w:val="20"/>
                <w:lang w:val="mn-MN"/>
              </w:rPr>
              <w:t>азар</w:t>
            </w:r>
          </w:p>
        </w:tc>
      </w:tr>
      <w:tr w:rsidR="006C6F6C" w:rsidRPr="00C2351E" w:rsidTr="0021115A">
        <w:trPr>
          <w:trHeight w:val="418"/>
        </w:trPr>
        <w:tc>
          <w:tcPr>
            <w:tcW w:w="425" w:type="dxa"/>
            <w:vMerge/>
            <w:tcBorders>
              <w:left w:val="single" w:sz="4" w:space="0" w:color="auto"/>
              <w:right w:val="single" w:sz="4" w:space="0" w:color="auto"/>
            </w:tcBorders>
          </w:tcPr>
          <w:p w:rsidR="006C6F6C" w:rsidRPr="00C2351E" w:rsidRDefault="006C6F6C" w:rsidP="006A0FB2">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tcPr>
          <w:p w:rsidR="006C6F6C" w:rsidRPr="00C2351E" w:rsidRDefault="006C6F6C" w:rsidP="006A0FB2">
            <w:pPr>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6C6F6C" w:rsidRPr="003F574C" w:rsidRDefault="00533C9C" w:rsidP="007E03DA">
            <w:pPr>
              <w:jc w:val="both"/>
              <w:rPr>
                <w:rFonts w:ascii="Times New Roman" w:eastAsiaTheme="minorEastAsia" w:hAnsi="Times New Roman" w:cs="Times New Roman"/>
                <w:color w:val="000000" w:themeColor="text1"/>
                <w:sz w:val="20"/>
                <w:szCs w:val="20"/>
                <w:lang w:val="mn-MN"/>
              </w:rPr>
            </w:pPr>
            <w:r w:rsidRPr="00DA492F">
              <w:rPr>
                <w:rFonts w:ascii="Times New Roman" w:eastAsia="Times New Roman" w:hAnsi="Times New Roman" w:cs="Times New Roman"/>
                <w:color w:val="000000" w:themeColor="text1"/>
                <w:sz w:val="20"/>
                <w:szCs w:val="20"/>
                <w:lang w:val="mn-MN"/>
              </w:rPr>
              <w:t xml:space="preserve">3.2. </w:t>
            </w:r>
            <w:r w:rsidR="006C6F6C" w:rsidRPr="00DA492F">
              <w:rPr>
                <w:rFonts w:ascii="Times New Roman" w:eastAsia="Times New Roman" w:hAnsi="Times New Roman" w:cs="Times New Roman"/>
                <w:color w:val="000000" w:themeColor="text1"/>
                <w:sz w:val="20"/>
                <w:szCs w:val="20"/>
                <w:lang w:val="mn-MN"/>
              </w:rPr>
              <w:t xml:space="preserve">Туслах малчид, </w:t>
            </w:r>
            <w:r w:rsidR="007E03DA" w:rsidRPr="00DA492F">
              <w:rPr>
                <w:rFonts w:ascii="Times New Roman" w:eastAsia="Times New Roman" w:hAnsi="Times New Roman" w:cs="Times New Roman"/>
                <w:color w:val="000000" w:themeColor="text1"/>
                <w:sz w:val="20"/>
                <w:szCs w:val="20"/>
                <w:lang w:val="mn-MN"/>
              </w:rPr>
              <w:t xml:space="preserve"> малчдын </w:t>
            </w:r>
            <w:r w:rsidR="006C6F6C" w:rsidRPr="00DA492F">
              <w:rPr>
                <w:rFonts w:ascii="Times New Roman" w:eastAsia="Times New Roman" w:hAnsi="Times New Roman" w:cs="Times New Roman"/>
                <w:color w:val="000000" w:themeColor="text1"/>
                <w:sz w:val="20"/>
                <w:szCs w:val="20"/>
                <w:lang w:val="mn-MN"/>
              </w:rPr>
              <w:t>бүлгүүдийг байнг</w:t>
            </w:r>
            <w:r w:rsidR="007E03DA" w:rsidRPr="00DA492F">
              <w:rPr>
                <w:rFonts w:ascii="Times New Roman" w:eastAsia="Times New Roman" w:hAnsi="Times New Roman" w:cs="Times New Roman"/>
                <w:color w:val="000000" w:themeColor="text1"/>
                <w:sz w:val="20"/>
                <w:szCs w:val="20"/>
                <w:lang w:val="mn-MN"/>
              </w:rPr>
              <w:t xml:space="preserve">ын бүртгэл судалгаанд хамруулж, гурвалсан гэрээг байгуулж </w:t>
            </w:r>
            <w:r w:rsidRPr="00DA492F">
              <w:rPr>
                <w:rFonts w:ascii="Times New Roman" w:eastAsia="Times New Roman" w:hAnsi="Times New Roman" w:cs="Times New Roman"/>
                <w:color w:val="000000" w:themeColor="text1"/>
                <w:sz w:val="20"/>
                <w:szCs w:val="20"/>
                <w:lang w:val="mn-MN"/>
              </w:rPr>
              <w:t xml:space="preserve">хамтран </w:t>
            </w:r>
            <w:r w:rsidR="007E03DA" w:rsidRPr="00DA492F">
              <w:rPr>
                <w:rFonts w:ascii="Times New Roman" w:eastAsia="Times New Roman" w:hAnsi="Times New Roman" w:cs="Times New Roman"/>
                <w:color w:val="000000" w:themeColor="text1"/>
                <w:sz w:val="20"/>
                <w:szCs w:val="20"/>
                <w:lang w:val="mn-MN"/>
              </w:rPr>
              <w:t>ажилл</w:t>
            </w:r>
            <w:r w:rsidR="00A91D1F" w:rsidRPr="00DA492F">
              <w:rPr>
                <w:rFonts w:ascii="Times New Roman" w:eastAsia="Times New Roman" w:hAnsi="Times New Roman" w:cs="Times New Roman"/>
                <w:color w:val="000000" w:themeColor="text1"/>
                <w:sz w:val="20"/>
                <w:szCs w:val="20"/>
                <w:lang w:val="mn-MN"/>
              </w:rPr>
              <w:t>аж, Малчдын бүлгийн үйл ажиллагааг идэвхжүүлнэ.</w:t>
            </w:r>
          </w:p>
        </w:tc>
        <w:tc>
          <w:tcPr>
            <w:tcW w:w="2126" w:type="dxa"/>
            <w:tcBorders>
              <w:top w:val="single" w:sz="4" w:space="0" w:color="auto"/>
              <w:left w:val="single" w:sz="4" w:space="0" w:color="auto"/>
              <w:bottom w:val="single" w:sz="4" w:space="0" w:color="auto"/>
              <w:right w:val="single" w:sz="4" w:space="0" w:color="auto"/>
            </w:tcBorders>
          </w:tcPr>
          <w:p w:rsidR="00361B8D" w:rsidRPr="003F574C" w:rsidRDefault="007E03DA" w:rsidP="006A0FB2">
            <w:pPr>
              <w:jc w:val="both"/>
              <w:rPr>
                <w:rFonts w:ascii="Times New Roman" w:eastAsiaTheme="minorEastAsia" w:hAnsi="Times New Roman" w:cs="Times New Roman"/>
                <w:bCs/>
                <w:color w:val="FF0000"/>
                <w:sz w:val="20"/>
                <w:szCs w:val="20"/>
                <w:lang w:val="mn-MN"/>
              </w:rPr>
            </w:pPr>
            <w:r w:rsidRPr="003F574C">
              <w:rPr>
                <w:rFonts w:ascii="Times New Roman" w:eastAsiaTheme="minorEastAsia" w:hAnsi="Times New Roman" w:cs="Times New Roman"/>
                <w:bCs/>
                <w:color w:val="000000" w:themeColor="text1"/>
                <w:sz w:val="20"/>
                <w:szCs w:val="20"/>
                <w:lang w:val="mn-MN"/>
              </w:rPr>
              <w:t xml:space="preserve">2019 онд </w:t>
            </w:r>
            <w:r w:rsidR="006C6F6C" w:rsidRPr="003F574C">
              <w:rPr>
                <w:rFonts w:ascii="Times New Roman" w:eastAsiaTheme="minorEastAsia" w:hAnsi="Times New Roman" w:cs="Times New Roman"/>
                <w:bCs/>
                <w:color w:val="000000" w:themeColor="text1"/>
                <w:sz w:val="20"/>
                <w:szCs w:val="20"/>
                <w:lang w:val="mn-MN"/>
              </w:rPr>
              <w:t>Т</w:t>
            </w:r>
            <w:r w:rsidRPr="003F574C">
              <w:rPr>
                <w:rFonts w:ascii="Times New Roman" w:eastAsiaTheme="minorEastAsia" w:hAnsi="Times New Roman" w:cs="Times New Roman"/>
                <w:bCs/>
                <w:color w:val="000000" w:themeColor="text1"/>
                <w:sz w:val="20"/>
                <w:szCs w:val="20"/>
                <w:lang w:val="mn-MN"/>
              </w:rPr>
              <w:t>услах малчид-</w:t>
            </w:r>
            <w:r w:rsidR="00B817FE" w:rsidRPr="003F574C">
              <w:rPr>
                <w:rFonts w:ascii="Times New Roman" w:eastAsiaTheme="minorEastAsia" w:hAnsi="Times New Roman" w:cs="Times New Roman"/>
                <w:bCs/>
                <w:color w:val="000000" w:themeColor="text1"/>
                <w:sz w:val="20"/>
                <w:szCs w:val="20"/>
                <w:lang w:val="mn-MN"/>
              </w:rPr>
              <w:t xml:space="preserve"> 75</w:t>
            </w:r>
          </w:p>
          <w:p w:rsidR="00361B8D" w:rsidRPr="003F574C" w:rsidRDefault="00361B8D" w:rsidP="006A0FB2">
            <w:pPr>
              <w:jc w:val="both"/>
              <w:rPr>
                <w:rFonts w:ascii="Times New Roman" w:eastAsiaTheme="minorEastAsia" w:hAnsi="Times New Roman" w:cs="Times New Roman"/>
                <w:bCs/>
                <w:color w:val="000000" w:themeColor="text1"/>
                <w:sz w:val="20"/>
                <w:szCs w:val="20"/>
                <w:lang w:val="mn-MN"/>
              </w:rPr>
            </w:pPr>
            <w:r w:rsidRPr="003F574C">
              <w:rPr>
                <w:rFonts w:ascii="Times New Roman" w:eastAsiaTheme="minorEastAsia" w:hAnsi="Times New Roman" w:cs="Times New Roman"/>
                <w:bCs/>
                <w:color w:val="000000" w:themeColor="text1"/>
                <w:sz w:val="20"/>
                <w:szCs w:val="20"/>
                <w:lang w:val="mn-MN"/>
              </w:rPr>
              <w:t xml:space="preserve">Малчдын </w:t>
            </w:r>
            <w:r w:rsidR="007E03DA" w:rsidRPr="003F574C">
              <w:rPr>
                <w:rFonts w:ascii="Times New Roman" w:eastAsiaTheme="minorEastAsia" w:hAnsi="Times New Roman" w:cs="Times New Roman"/>
                <w:bCs/>
                <w:color w:val="000000" w:themeColor="text1"/>
                <w:sz w:val="20"/>
                <w:szCs w:val="20"/>
                <w:lang w:val="mn-MN"/>
              </w:rPr>
              <w:t>бүлэг</w:t>
            </w:r>
            <w:r w:rsidR="00B817FE" w:rsidRPr="003F574C">
              <w:rPr>
                <w:rFonts w:ascii="Times New Roman" w:eastAsiaTheme="minorEastAsia" w:hAnsi="Times New Roman" w:cs="Times New Roman"/>
                <w:bCs/>
                <w:color w:val="000000" w:themeColor="text1"/>
                <w:sz w:val="20"/>
                <w:szCs w:val="20"/>
                <w:lang w:val="mn-MN"/>
              </w:rPr>
              <w:t xml:space="preserve"> 52</w:t>
            </w:r>
          </w:p>
          <w:p w:rsidR="006C6F6C" w:rsidRPr="003F574C" w:rsidRDefault="006C6F6C" w:rsidP="006A0FB2">
            <w:pPr>
              <w:jc w:val="both"/>
              <w:rPr>
                <w:rFonts w:ascii="Times New Roman" w:eastAsiaTheme="minorEastAsia" w:hAnsi="Times New Roman" w:cs="Times New Roman"/>
                <w:bCs/>
                <w:color w:val="000000" w:themeColor="text1"/>
                <w:sz w:val="20"/>
                <w:szCs w:val="20"/>
                <w:lang w:val="mn-MN"/>
              </w:rPr>
            </w:pPr>
            <w:r w:rsidRPr="003F574C">
              <w:rPr>
                <w:rFonts w:ascii="Times New Roman" w:eastAsiaTheme="minorEastAsia" w:hAnsi="Times New Roman" w:cs="Times New Roman"/>
                <w:bCs/>
                <w:color w:val="000000" w:themeColor="text1"/>
                <w:sz w:val="20"/>
                <w:szCs w:val="20"/>
                <w:lang w:val="mn-MN"/>
              </w:rPr>
              <w:t xml:space="preserve">бүртгэл </w:t>
            </w:r>
            <w:r w:rsidR="007E03DA" w:rsidRPr="003F574C">
              <w:rPr>
                <w:rFonts w:ascii="Times New Roman" w:eastAsiaTheme="minorEastAsia" w:hAnsi="Times New Roman" w:cs="Times New Roman"/>
                <w:bCs/>
                <w:color w:val="000000" w:themeColor="text1"/>
                <w:sz w:val="20"/>
                <w:szCs w:val="20"/>
                <w:lang w:val="mn-MN"/>
              </w:rPr>
              <w:t>судалгаанд хамруулсан.</w:t>
            </w:r>
          </w:p>
        </w:tc>
        <w:tc>
          <w:tcPr>
            <w:tcW w:w="1276" w:type="dxa"/>
            <w:tcBorders>
              <w:top w:val="single" w:sz="4" w:space="0" w:color="auto"/>
              <w:left w:val="single" w:sz="4" w:space="0" w:color="auto"/>
              <w:bottom w:val="single" w:sz="4" w:space="0" w:color="auto"/>
              <w:right w:val="single" w:sz="4" w:space="0" w:color="auto"/>
            </w:tcBorders>
          </w:tcPr>
          <w:p w:rsidR="006C6F6C" w:rsidRPr="003F574C" w:rsidRDefault="007E03DA" w:rsidP="006A0FB2">
            <w:pPr>
              <w:jc w:val="both"/>
              <w:rPr>
                <w:rFonts w:ascii="Times New Roman" w:eastAsiaTheme="minorEastAsia" w:hAnsi="Times New Roman" w:cs="Times New Roman"/>
                <w:color w:val="000000" w:themeColor="text1"/>
                <w:sz w:val="20"/>
                <w:szCs w:val="20"/>
                <w:lang w:val="mn-MN"/>
              </w:rPr>
            </w:pPr>
            <w:r w:rsidRPr="003F574C">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6C6F6C" w:rsidRPr="003F574C" w:rsidRDefault="000A26F2" w:rsidP="006A0FB2">
            <w:pPr>
              <w:jc w:val="both"/>
              <w:rPr>
                <w:rFonts w:ascii="Times New Roman" w:eastAsiaTheme="minorEastAsia" w:hAnsi="Times New Roman" w:cs="Times New Roman"/>
                <w:color w:val="000000" w:themeColor="text1"/>
                <w:sz w:val="20"/>
                <w:szCs w:val="20"/>
                <w:lang w:val="mn-MN"/>
              </w:rPr>
            </w:pPr>
            <w:r w:rsidRPr="003F574C">
              <w:rPr>
                <w:rFonts w:ascii="Times New Roman" w:eastAsiaTheme="minorEastAsia" w:hAnsi="Times New Roman" w:cs="Times New Roman"/>
                <w:color w:val="000000" w:themeColor="text1"/>
                <w:sz w:val="20"/>
                <w:szCs w:val="20"/>
                <w:lang w:val="mn-MN"/>
              </w:rPr>
              <w:t>-</w:t>
            </w:r>
          </w:p>
        </w:tc>
        <w:tc>
          <w:tcPr>
            <w:tcW w:w="1843" w:type="dxa"/>
            <w:tcBorders>
              <w:top w:val="single" w:sz="4" w:space="0" w:color="auto"/>
              <w:left w:val="single" w:sz="4" w:space="0" w:color="auto"/>
              <w:bottom w:val="single" w:sz="4" w:space="0" w:color="auto"/>
              <w:right w:val="single" w:sz="4" w:space="0" w:color="auto"/>
            </w:tcBorders>
          </w:tcPr>
          <w:p w:rsidR="006C6F6C" w:rsidRPr="003F574C" w:rsidRDefault="003F24BE" w:rsidP="003F24BE">
            <w:pPr>
              <w:jc w:val="both"/>
              <w:rPr>
                <w:rFonts w:ascii="Times New Roman" w:eastAsiaTheme="minorEastAsia" w:hAnsi="Times New Roman" w:cs="Times New Roman"/>
                <w:color w:val="000000" w:themeColor="text1"/>
                <w:sz w:val="20"/>
                <w:szCs w:val="20"/>
                <w:lang w:val="mn-MN"/>
              </w:rPr>
            </w:pPr>
            <w:r w:rsidRPr="003F574C">
              <w:rPr>
                <w:rFonts w:ascii="Times New Roman" w:eastAsiaTheme="minorEastAsia" w:hAnsi="Times New Roman" w:cs="Times New Roman"/>
                <w:bCs/>
                <w:color w:val="000000" w:themeColor="text1"/>
                <w:sz w:val="20"/>
                <w:szCs w:val="20"/>
                <w:lang w:val="mn-MN"/>
              </w:rPr>
              <w:t>Бүх туслах малчид, Малчдын бүлгийн үйл ажиллагаа бүрэн хяналтад авагдсан</w:t>
            </w:r>
            <w:r w:rsidR="00A91D1F">
              <w:rPr>
                <w:rFonts w:ascii="Times New Roman" w:eastAsiaTheme="minorEastAsia" w:hAnsi="Times New Roman" w:cs="Times New Roman"/>
                <w:bCs/>
                <w:color w:val="000000" w:themeColor="text1"/>
                <w:sz w:val="20"/>
                <w:szCs w:val="20"/>
                <w:lang w:val="mn-MN"/>
              </w:rPr>
              <w:t>, идэвхжсэн</w:t>
            </w:r>
            <w:r w:rsidRPr="003F574C">
              <w:rPr>
                <w:rFonts w:ascii="Times New Roman" w:eastAsiaTheme="minorEastAsia" w:hAnsi="Times New Roman" w:cs="Times New Roman"/>
                <w:bCs/>
                <w:color w:val="000000" w:themeColor="text1"/>
                <w:sz w:val="20"/>
                <w:szCs w:val="20"/>
                <w:lang w:val="mn-MN"/>
              </w:rPr>
              <w:t xml:space="preserve"> байна.</w:t>
            </w:r>
          </w:p>
        </w:tc>
        <w:tc>
          <w:tcPr>
            <w:tcW w:w="1738" w:type="dxa"/>
            <w:tcBorders>
              <w:top w:val="single" w:sz="4" w:space="0" w:color="auto"/>
              <w:left w:val="single" w:sz="4" w:space="0" w:color="auto"/>
              <w:bottom w:val="single" w:sz="4" w:space="0" w:color="auto"/>
              <w:right w:val="single" w:sz="4" w:space="0" w:color="auto"/>
            </w:tcBorders>
          </w:tcPr>
          <w:p w:rsidR="009E6F79" w:rsidRPr="003F574C" w:rsidRDefault="006C6F6C" w:rsidP="00361B8D">
            <w:pPr>
              <w:jc w:val="both"/>
              <w:rPr>
                <w:rFonts w:ascii="Times New Roman" w:eastAsiaTheme="minorEastAsia" w:hAnsi="Times New Roman" w:cs="Times New Roman"/>
                <w:b/>
                <w:color w:val="000000" w:themeColor="text1"/>
                <w:sz w:val="20"/>
                <w:szCs w:val="20"/>
                <w:lang w:val="mn-MN"/>
              </w:rPr>
            </w:pPr>
            <w:r w:rsidRPr="003F574C">
              <w:rPr>
                <w:rFonts w:ascii="Times New Roman" w:eastAsiaTheme="minorEastAsia" w:hAnsi="Times New Roman" w:cs="Times New Roman"/>
                <w:bCs/>
                <w:color w:val="000000" w:themeColor="text1"/>
                <w:sz w:val="20"/>
                <w:szCs w:val="20"/>
                <w:lang w:val="mn-MN"/>
              </w:rPr>
              <w:t xml:space="preserve">Сумдын ЗДТГ, </w:t>
            </w:r>
            <w:r w:rsidR="009E6F79" w:rsidRPr="003F574C">
              <w:rPr>
                <w:rFonts w:ascii="Times New Roman" w:eastAsiaTheme="minorEastAsia" w:hAnsi="Times New Roman" w:cs="Times New Roman"/>
                <w:bCs/>
                <w:color w:val="000000" w:themeColor="text1"/>
                <w:sz w:val="20"/>
                <w:szCs w:val="20"/>
                <w:lang w:val="mn-MN"/>
              </w:rPr>
              <w:t>Цагдаагийн газар</w:t>
            </w:r>
          </w:p>
        </w:tc>
      </w:tr>
      <w:tr w:rsidR="006C6F6C" w:rsidRPr="00C2351E" w:rsidTr="0021115A">
        <w:trPr>
          <w:trHeight w:val="2265"/>
        </w:trPr>
        <w:tc>
          <w:tcPr>
            <w:tcW w:w="425" w:type="dxa"/>
            <w:vMerge/>
            <w:tcBorders>
              <w:left w:val="single" w:sz="4" w:space="0" w:color="auto"/>
              <w:right w:val="single" w:sz="4" w:space="0" w:color="auto"/>
            </w:tcBorders>
            <w:hideMark/>
          </w:tcPr>
          <w:p w:rsidR="006C6F6C" w:rsidRPr="00C2351E" w:rsidRDefault="006C6F6C" w:rsidP="006A0FB2">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tcPr>
          <w:p w:rsidR="006C6F6C" w:rsidRPr="00C2351E" w:rsidRDefault="006C6F6C" w:rsidP="006A0FB2">
            <w:pPr>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hideMark/>
          </w:tcPr>
          <w:p w:rsidR="006C6F6C" w:rsidRPr="003F574C" w:rsidRDefault="006C6F6C" w:rsidP="00A43A8C">
            <w:pPr>
              <w:jc w:val="both"/>
              <w:rPr>
                <w:rFonts w:ascii="Times New Roman" w:eastAsia="Times New Roman" w:hAnsi="Times New Roman" w:cs="Times New Roman"/>
                <w:color w:val="000000" w:themeColor="text1"/>
                <w:sz w:val="20"/>
                <w:szCs w:val="20"/>
                <w:lang w:val="mn-MN"/>
              </w:rPr>
            </w:pPr>
            <w:r w:rsidRPr="003F574C">
              <w:rPr>
                <w:rFonts w:ascii="Times New Roman" w:eastAsia="Times New Roman" w:hAnsi="Times New Roman" w:cs="Times New Roman"/>
                <w:color w:val="000000" w:themeColor="text1"/>
                <w:sz w:val="20"/>
                <w:szCs w:val="20"/>
                <w:lang w:val="mn-MN"/>
              </w:rPr>
              <w:t>3.3. Мал хулгайлах гэмт хэргээс урьдчилан сэргийлэх зорилгоор үүрэн холбооны үйлчилгээ эрхэлдэг байгууллагатай  хамтран ажиллах гэрээ байгуулж, малчдад масс мессеж үйлчилгээг нэвтрүүлнэ.</w:t>
            </w:r>
          </w:p>
        </w:tc>
        <w:tc>
          <w:tcPr>
            <w:tcW w:w="2126" w:type="dxa"/>
            <w:tcBorders>
              <w:top w:val="single" w:sz="4" w:space="0" w:color="auto"/>
              <w:left w:val="single" w:sz="4" w:space="0" w:color="auto"/>
              <w:bottom w:val="single" w:sz="4" w:space="0" w:color="auto"/>
              <w:right w:val="single" w:sz="4" w:space="0" w:color="auto"/>
            </w:tcBorders>
            <w:hideMark/>
          </w:tcPr>
          <w:p w:rsidR="00843F7F" w:rsidRPr="003F574C" w:rsidRDefault="00D92248" w:rsidP="006A0FB2">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Энэ чиглэлийн үйл ажиллагаа хэрэгжихгүй байгаа.</w:t>
            </w:r>
          </w:p>
        </w:tc>
        <w:tc>
          <w:tcPr>
            <w:tcW w:w="1276" w:type="dxa"/>
            <w:tcBorders>
              <w:top w:val="single" w:sz="4" w:space="0" w:color="auto"/>
              <w:left w:val="single" w:sz="4" w:space="0" w:color="auto"/>
              <w:bottom w:val="single" w:sz="4" w:space="0" w:color="auto"/>
              <w:right w:val="single" w:sz="4" w:space="0" w:color="auto"/>
            </w:tcBorders>
            <w:hideMark/>
          </w:tcPr>
          <w:p w:rsidR="006C6F6C" w:rsidRPr="003F574C" w:rsidRDefault="007320C1" w:rsidP="006A0FB2">
            <w:pPr>
              <w:jc w:val="both"/>
              <w:rPr>
                <w:rFonts w:ascii="Times New Roman" w:hAnsi="Times New Roman" w:cs="Times New Roman"/>
                <w:color w:val="000000" w:themeColor="text1"/>
                <w:sz w:val="20"/>
                <w:szCs w:val="20"/>
                <w:lang w:val="mn-MN"/>
              </w:rPr>
            </w:pPr>
            <w:r w:rsidRPr="003F574C">
              <w:rPr>
                <w:rFonts w:ascii="Times New Roman"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hideMark/>
          </w:tcPr>
          <w:p w:rsidR="006C6F6C" w:rsidRPr="003F574C" w:rsidRDefault="00481CB1" w:rsidP="006A0FB2">
            <w:pPr>
              <w:jc w:val="both"/>
              <w:rPr>
                <w:rFonts w:ascii="Times New Roman" w:hAnsi="Times New Roman" w:cs="Times New Roman"/>
                <w:color w:val="000000" w:themeColor="text1"/>
                <w:sz w:val="20"/>
                <w:szCs w:val="20"/>
                <w:lang w:val="mn-MN"/>
              </w:rPr>
            </w:pPr>
            <w:r w:rsidRPr="003F574C">
              <w:rPr>
                <w:rFonts w:ascii="Times New Roman" w:hAnsi="Times New Roman" w:cs="Times New Roman"/>
                <w:color w:val="000000" w:themeColor="text1"/>
                <w:sz w:val="20"/>
                <w:szCs w:val="20"/>
                <w:lang w:val="mn-MN"/>
              </w:rPr>
              <w:t>Орон нутгийн төсвийн хөрөнгөөр</w:t>
            </w:r>
          </w:p>
        </w:tc>
        <w:tc>
          <w:tcPr>
            <w:tcW w:w="1843" w:type="dxa"/>
            <w:tcBorders>
              <w:top w:val="single" w:sz="4" w:space="0" w:color="auto"/>
              <w:left w:val="single" w:sz="4" w:space="0" w:color="auto"/>
              <w:bottom w:val="single" w:sz="4" w:space="0" w:color="auto"/>
              <w:right w:val="single" w:sz="4" w:space="0" w:color="auto"/>
            </w:tcBorders>
            <w:hideMark/>
          </w:tcPr>
          <w:p w:rsidR="006C6F6C" w:rsidRPr="003F574C" w:rsidRDefault="00D030A5" w:rsidP="00D951FD">
            <w:pPr>
              <w:jc w:val="both"/>
              <w:rPr>
                <w:rFonts w:ascii="Times New Roman" w:eastAsiaTheme="minorEastAsia" w:hAnsi="Times New Roman" w:cs="Times New Roman"/>
                <w:color w:val="000000" w:themeColor="text1"/>
                <w:sz w:val="20"/>
                <w:szCs w:val="20"/>
                <w:lang w:val="mn-MN"/>
              </w:rPr>
            </w:pPr>
            <w:r w:rsidRPr="003F574C">
              <w:rPr>
                <w:rFonts w:ascii="Times New Roman" w:eastAsiaTheme="minorEastAsia" w:hAnsi="Times New Roman" w:cs="Times New Roman"/>
                <w:color w:val="000000" w:themeColor="text1"/>
                <w:sz w:val="20"/>
                <w:szCs w:val="20"/>
                <w:lang w:val="mn-MN"/>
              </w:rPr>
              <w:t xml:space="preserve">Иргэдэд </w:t>
            </w:r>
            <w:r w:rsidR="006C6F6C" w:rsidRPr="003F574C">
              <w:rPr>
                <w:rFonts w:ascii="Times New Roman" w:eastAsiaTheme="minorEastAsia" w:hAnsi="Times New Roman" w:cs="Times New Roman"/>
                <w:color w:val="000000" w:themeColor="text1"/>
                <w:sz w:val="20"/>
                <w:szCs w:val="20"/>
                <w:lang w:val="mn-MN"/>
              </w:rPr>
              <w:t>гэмт хэргийн та</w:t>
            </w:r>
            <w:r w:rsidR="00F21EC7" w:rsidRPr="003F574C">
              <w:rPr>
                <w:rFonts w:ascii="Times New Roman" w:eastAsiaTheme="minorEastAsia" w:hAnsi="Times New Roman" w:cs="Times New Roman"/>
                <w:color w:val="000000" w:themeColor="text1"/>
                <w:sz w:val="20"/>
                <w:szCs w:val="20"/>
                <w:lang w:val="mn-MN"/>
              </w:rPr>
              <w:t xml:space="preserve">лаарх мэдээллийг түргэн шуурхай </w:t>
            </w:r>
            <w:r w:rsidR="006C6F6C" w:rsidRPr="003F574C">
              <w:rPr>
                <w:rFonts w:ascii="Times New Roman" w:eastAsiaTheme="minorEastAsia" w:hAnsi="Times New Roman" w:cs="Times New Roman"/>
                <w:color w:val="000000" w:themeColor="text1"/>
                <w:sz w:val="20"/>
                <w:szCs w:val="20"/>
                <w:lang w:val="mn-MN"/>
              </w:rPr>
              <w:t>хүр</w:t>
            </w:r>
            <w:r w:rsidR="004C4F6B" w:rsidRPr="003F574C">
              <w:rPr>
                <w:rFonts w:ascii="Times New Roman" w:eastAsiaTheme="minorEastAsia" w:hAnsi="Times New Roman" w:cs="Times New Roman"/>
                <w:color w:val="000000" w:themeColor="text1"/>
                <w:sz w:val="20"/>
                <w:szCs w:val="20"/>
                <w:lang w:val="mn-MN"/>
              </w:rPr>
              <w:t>ч</w:t>
            </w:r>
            <w:r w:rsidR="006C6F6C" w:rsidRPr="003F574C">
              <w:rPr>
                <w:rFonts w:ascii="Times New Roman" w:eastAsiaTheme="minorEastAsia" w:hAnsi="Times New Roman" w:cs="Times New Roman"/>
                <w:color w:val="000000" w:themeColor="text1"/>
                <w:sz w:val="20"/>
                <w:szCs w:val="20"/>
                <w:lang w:val="mn-MN"/>
              </w:rPr>
              <w:t>, мэдээллээр ханга</w:t>
            </w:r>
            <w:r w:rsidR="004C4F6B" w:rsidRPr="003F574C">
              <w:rPr>
                <w:rFonts w:ascii="Times New Roman" w:eastAsiaTheme="minorEastAsia" w:hAnsi="Times New Roman" w:cs="Times New Roman"/>
                <w:color w:val="000000" w:themeColor="text1"/>
                <w:sz w:val="20"/>
                <w:szCs w:val="20"/>
                <w:lang w:val="mn-MN"/>
              </w:rPr>
              <w:t>гда</w:t>
            </w:r>
            <w:r w:rsidR="006C6F6C" w:rsidRPr="003F574C">
              <w:rPr>
                <w:rFonts w:ascii="Times New Roman" w:eastAsiaTheme="minorEastAsia" w:hAnsi="Times New Roman" w:cs="Times New Roman"/>
                <w:color w:val="000000" w:themeColor="text1"/>
                <w:sz w:val="20"/>
                <w:szCs w:val="20"/>
                <w:lang w:val="mn-MN"/>
              </w:rPr>
              <w:t>на.</w:t>
            </w:r>
          </w:p>
          <w:p w:rsidR="006C6F6C" w:rsidRPr="003F574C" w:rsidRDefault="006C6F6C" w:rsidP="00D951FD">
            <w:pPr>
              <w:jc w:val="both"/>
              <w:rPr>
                <w:rFonts w:ascii="Times New Roman" w:eastAsiaTheme="minorEastAsia" w:hAnsi="Times New Roman" w:cs="Times New Roman"/>
                <w:color w:val="000000" w:themeColor="text1"/>
                <w:sz w:val="20"/>
                <w:szCs w:val="20"/>
                <w:lang w:val="mn-MN"/>
              </w:rPr>
            </w:pPr>
          </w:p>
        </w:tc>
        <w:tc>
          <w:tcPr>
            <w:tcW w:w="1738" w:type="dxa"/>
            <w:tcBorders>
              <w:top w:val="single" w:sz="4" w:space="0" w:color="auto"/>
              <w:left w:val="single" w:sz="4" w:space="0" w:color="auto"/>
              <w:bottom w:val="single" w:sz="4" w:space="0" w:color="auto"/>
              <w:right w:val="single" w:sz="4" w:space="0" w:color="auto"/>
            </w:tcBorders>
            <w:hideMark/>
          </w:tcPr>
          <w:p w:rsidR="006C6F6C" w:rsidRPr="003F574C" w:rsidRDefault="006C6F6C" w:rsidP="006A0FB2">
            <w:pPr>
              <w:jc w:val="both"/>
              <w:rPr>
                <w:rFonts w:ascii="Times New Roman" w:eastAsiaTheme="minorEastAsia" w:hAnsi="Times New Roman" w:cs="Times New Roman"/>
                <w:color w:val="000000" w:themeColor="text1"/>
                <w:sz w:val="20"/>
                <w:szCs w:val="20"/>
                <w:lang w:val="mn-MN"/>
              </w:rPr>
            </w:pPr>
            <w:r w:rsidRPr="003F574C">
              <w:rPr>
                <w:rFonts w:ascii="Times New Roman" w:eastAsiaTheme="minorEastAsia" w:hAnsi="Times New Roman" w:cs="Times New Roman"/>
                <w:color w:val="000000" w:themeColor="text1"/>
                <w:sz w:val="20"/>
                <w:szCs w:val="20"/>
                <w:lang w:val="mn-MN"/>
              </w:rPr>
              <w:t>Аймгийн ГХУСАЗ</w:t>
            </w:r>
            <w:r w:rsidR="00481CB1" w:rsidRPr="003F574C">
              <w:rPr>
                <w:rFonts w:ascii="Times New Roman" w:eastAsiaTheme="minorEastAsia" w:hAnsi="Times New Roman" w:cs="Times New Roman"/>
                <w:color w:val="000000" w:themeColor="text1"/>
                <w:sz w:val="20"/>
                <w:szCs w:val="20"/>
                <w:lang w:val="mn-MN"/>
              </w:rPr>
              <w:t>С</w:t>
            </w:r>
            <w:r w:rsidRPr="003F574C">
              <w:rPr>
                <w:rFonts w:ascii="Times New Roman" w:eastAsiaTheme="minorEastAsia" w:hAnsi="Times New Roman" w:cs="Times New Roman"/>
                <w:color w:val="000000" w:themeColor="text1"/>
                <w:sz w:val="20"/>
                <w:szCs w:val="20"/>
                <w:lang w:val="mn-MN"/>
              </w:rPr>
              <w:t>З, ХХААГ, Ц</w:t>
            </w:r>
            <w:r w:rsidR="00481CB1" w:rsidRPr="003F574C">
              <w:rPr>
                <w:rFonts w:ascii="Times New Roman" w:eastAsiaTheme="minorEastAsia" w:hAnsi="Times New Roman" w:cs="Times New Roman"/>
                <w:color w:val="000000" w:themeColor="text1"/>
                <w:sz w:val="20"/>
                <w:szCs w:val="20"/>
                <w:lang w:val="mn-MN"/>
              </w:rPr>
              <w:t xml:space="preserve">агдаагийн </w:t>
            </w:r>
            <w:r w:rsidRPr="003F574C">
              <w:rPr>
                <w:rFonts w:ascii="Times New Roman" w:eastAsiaTheme="minorEastAsia" w:hAnsi="Times New Roman" w:cs="Times New Roman"/>
                <w:color w:val="000000" w:themeColor="text1"/>
                <w:sz w:val="20"/>
                <w:szCs w:val="20"/>
                <w:lang w:val="mn-MN"/>
              </w:rPr>
              <w:t>Г</w:t>
            </w:r>
            <w:r w:rsidR="004C4F6B" w:rsidRPr="003F574C">
              <w:rPr>
                <w:rFonts w:ascii="Times New Roman" w:eastAsiaTheme="minorEastAsia" w:hAnsi="Times New Roman" w:cs="Times New Roman"/>
                <w:color w:val="000000" w:themeColor="text1"/>
                <w:sz w:val="20"/>
                <w:szCs w:val="20"/>
                <w:lang w:val="mn-MN"/>
              </w:rPr>
              <w:t>азар</w:t>
            </w:r>
          </w:p>
        </w:tc>
      </w:tr>
      <w:tr w:rsidR="00D2235F" w:rsidRPr="00C2351E" w:rsidTr="0021115A">
        <w:trPr>
          <w:trHeight w:val="1173"/>
        </w:trPr>
        <w:tc>
          <w:tcPr>
            <w:tcW w:w="425" w:type="dxa"/>
            <w:vMerge w:val="restart"/>
            <w:tcBorders>
              <w:top w:val="single" w:sz="4" w:space="0" w:color="auto"/>
              <w:left w:val="single" w:sz="4" w:space="0" w:color="auto"/>
              <w:right w:val="single" w:sz="4" w:space="0" w:color="auto"/>
            </w:tcBorders>
            <w:hideMark/>
          </w:tcPr>
          <w:p w:rsidR="00D2235F" w:rsidRPr="00C2351E" w:rsidRDefault="00D2235F" w:rsidP="002E62F6">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4</w:t>
            </w:r>
          </w:p>
        </w:tc>
        <w:tc>
          <w:tcPr>
            <w:tcW w:w="2977" w:type="dxa"/>
            <w:vMerge w:val="restart"/>
            <w:tcBorders>
              <w:top w:val="single" w:sz="4" w:space="0" w:color="auto"/>
              <w:left w:val="single" w:sz="4" w:space="0" w:color="auto"/>
              <w:right w:val="single" w:sz="4" w:space="0" w:color="auto"/>
            </w:tcBorders>
            <w:hideMark/>
          </w:tcPr>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r w:rsidRPr="00C2351E">
              <w:rPr>
                <w:rFonts w:ascii="Times New Roman" w:eastAsiaTheme="minorEastAsia" w:hAnsi="Times New Roman" w:cs="Times New Roman"/>
                <w:color w:val="000000" w:themeColor="text1"/>
                <w:sz w:val="20"/>
                <w:szCs w:val="20"/>
              </w:rPr>
              <w:t xml:space="preserve">Аймаг, сумдад </w:t>
            </w:r>
            <w:r w:rsidRPr="00C2351E">
              <w:rPr>
                <w:rFonts w:ascii="Times New Roman" w:eastAsiaTheme="minorEastAsia" w:hAnsi="Times New Roman" w:cs="Times New Roman"/>
                <w:noProof/>
                <w:color w:val="000000" w:themeColor="text1"/>
                <w:sz w:val="20"/>
                <w:szCs w:val="20"/>
                <w:lang w:val="mn-MN"/>
              </w:rPr>
              <w:t>Мал</w:t>
            </w:r>
            <w:r w:rsidRPr="00C2351E">
              <w:rPr>
                <w:rFonts w:ascii="Times New Roman" w:eastAsiaTheme="minorEastAsia" w:hAnsi="Times New Roman" w:cs="Times New Roman"/>
                <w:noProof/>
                <w:color w:val="000000" w:themeColor="text1"/>
                <w:sz w:val="20"/>
                <w:szCs w:val="20"/>
              </w:rPr>
              <w:t xml:space="preserve"> </w:t>
            </w:r>
            <w:r w:rsidR="00A22CE1">
              <w:rPr>
                <w:rFonts w:ascii="Times New Roman" w:eastAsiaTheme="minorEastAsia" w:hAnsi="Times New Roman" w:cs="Times New Roman"/>
                <w:noProof/>
                <w:color w:val="000000" w:themeColor="text1"/>
                <w:sz w:val="20"/>
                <w:szCs w:val="20"/>
                <w:lang w:val="mn-MN"/>
              </w:rPr>
              <w:t>сүрэг хамгаалах малчдын бүлгийн үйл ажиллагааг</w:t>
            </w:r>
            <w:r w:rsidRPr="00C2351E">
              <w:rPr>
                <w:rFonts w:ascii="Times New Roman" w:eastAsiaTheme="minorEastAsia" w:hAnsi="Times New Roman" w:cs="Times New Roman"/>
                <w:noProof/>
                <w:color w:val="000000" w:themeColor="text1"/>
                <w:sz w:val="20"/>
                <w:szCs w:val="20"/>
                <w:lang w:val="mn-MN"/>
              </w:rPr>
              <w:t xml:space="preserve"> дэмжих, урамшуулах асуудлыг шийдвэрлэнэ.</w:t>
            </w: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noProof/>
                <w:color w:val="000000" w:themeColor="text1"/>
                <w:sz w:val="20"/>
                <w:szCs w:val="20"/>
                <w:lang w:val="mn-MN"/>
              </w:rPr>
            </w:pPr>
          </w:p>
          <w:p w:rsidR="00D2235F" w:rsidRPr="00C2351E" w:rsidRDefault="00D2235F" w:rsidP="002E62F6">
            <w:pPr>
              <w:shd w:val="clear" w:color="auto" w:fill="FFFFFF"/>
              <w:tabs>
                <w:tab w:val="left" w:pos="1109"/>
              </w:tabs>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D2235F" w:rsidRPr="00C2351E" w:rsidRDefault="00D21930" w:rsidP="00813E0D">
            <w:pPr>
              <w:pStyle w:val="NoSpacing"/>
              <w:jc w:val="both"/>
              <w:rPr>
                <w:rFonts w:ascii="Times New Roman" w:hAnsi="Times New Roman" w:cs="Times New Roman"/>
                <w:color w:val="000000" w:themeColor="text1"/>
                <w:sz w:val="20"/>
                <w:szCs w:val="20"/>
                <w:lang w:val="mn-MN"/>
              </w:rPr>
            </w:pPr>
            <w:r w:rsidRPr="00DA492F">
              <w:rPr>
                <w:rFonts w:ascii="Times New Roman" w:hAnsi="Times New Roman" w:cs="Times New Roman"/>
                <w:color w:val="000000" w:themeColor="text1"/>
                <w:sz w:val="20"/>
                <w:szCs w:val="20"/>
                <w:lang w:val="mn-MN"/>
              </w:rPr>
              <w:t>4.1</w:t>
            </w:r>
            <w:r w:rsidR="00D2235F" w:rsidRPr="00DA492F">
              <w:rPr>
                <w:rFonts w:ascii="Times New Roman" w:hAnsi="Times New Roman" w:cs="Times New Roman"/>
                <w:color w:val="000000" w:themeColor="text1"/>
                <w:sz w:val="20"/>
                <w:szCs w:val="20"/>
                <w:lang w:val="mn-MN"/>
              </w:rPr>
              <w:t xml:space="preserve">. Аймгийн ГХУСАЗСЗ-өөс баталсан болзол журмын дагуу </w:t>
            </w:r>
            <w:r w:rsidR="00D2235F" w:rsidRPr="00DA492F">
              <w:rPr>
                <w:rFonts w:ascii="Times New Roman" w:eastAsia="Times New Roman" w:hAnsi="Times New Roman" w:cs="Times New Roman"/>
                <w:i/>
                <w:iCs/>
                <w:color w:val="000000" w:themeColor="text1"/>
                <w:sz w:val="20"/>
                <w:szCs w:val="20"/>
                <w:lang w:val="mn-MN"/>
              </w:rPr>
              <w:t>“Тэргүүний мал хамгаалах малчдын бүлэг</w:t>
            </w:r>
            <w:r w:rsidR="00D2235F" w:rsidRPr="00DA492F">
              <w:rPr>
                <w:rFonts w:ascii="Times New Roman" w:eastAsia="Times New Roman" w:hAnsi="Times New Roman" w:cs="Times New Roman"/>
                <w:color w:val="000000" w:themeColor="text1"/>
                <w:sz w:val="20"/>
                <w:szCs w:val="20"/>
                <w:lang w:val="mn-MN"/>
              </w:rPr>
              <w:t>”-ий</w:t>
            </w:r>
            <w:r w:rsidR="00813E0D" w:rsidRPr="00DA492F">
              <w:rPr>
                <w:rFonts w:ascii="Times New Roman" w:eastAsia="Times New Roman" w:hAnsi="Times New Roman" w:cs="Times New Roman"/>
                <w:color w:val="000000" w:themeColor="text1"/>
                <w:sz w:val="20"/>
                <w:szCs w:val="20"/>
                <w:lang w:val="mn-MN"/>
              </w:rPr>
              <w:t xml:space="preserve">г </w:t>
            </w:r>
            <w:r w:rsidR="0030356C" w:rsidRPr="00DA492F">
              <w:rPr>
                <w:rFonts w:ascii="Times New Roman" w:eastAsia="Times New Roman" w:hAnsi="Times New Roman" w:cs="Times New Roman"/>
                <w:color w:val="000000" w:themeColor="text1"/>
                <w:sz w:val="20"/>
                <w:szCs w:val="20"/>
                <w:lang w:val="mn-MN"/>
              </w:rPr>
              <w:t>шалгаруулж,</w:t>
            </w:r>
            <w:r w:rsidR="00813E0D" w:rsidRPr="00DA492F">
              <w:rPr>
                <w:rFonts w:ascii="Times New Roman" w:eastAsia="Times New Roman" w:hAnsi="Times New Roman" w:cs="Times New Roman"/>
                <w:color w:val="000000" w:themeColor="text1"/>
                <w:sz w:val="20"/>
                <w:szCs w:val="20"/>
              </w:rPr>
              <w:t xml:space="preserve"> </w:t>
            </w:r>
            <w:r w:rsidR="00813E0D" w:rsidRPr="00DA492F">
              <w:rPr>
                <w:rFonts w:ascii="Times New Roman" w:eastAsia="Times New Roman" w:hAnsi="Times New Roman" w:cs="Times New Roman"/>
                <w:color w:val="000000" w:themeColor="text1"/>
                <w:sz w:val="20"/>
                <w:szCs w:val="20"/>
                <w:lang w:val="mn-MN"/>
              </w:rPr>
              <w:t>үйл ажиллагаа, ажлын арга барилыг нь сурталчилж, дэлгэрүүлэх ажил зохион байгуулна.</w:t>
            </w:r>
          </w:p>
        </w:tc>
        <w:tc>
          <w:tcPr>
            <w:tcW w:w="2126" w:type="dxa"/>
            <w:tcBorders>
              <w:top w:val="single" w:sz="4" w:space="0" w:color="auto"/>
              <w:left w:val="single" w:sz="4" w:space="0" w:color="auto"/>
              <w:bottom w:val="single" w:sz="4" w:space="0" w:color="auto"/>
              <w:right w:val="single" w:sz="4" w:space="0" w:color="auto"/>
            </w:tcBorders>
          </w:tcPr>
          <w:p w:rsidR="00D2235F" w:rsidRPr="00C2351E" w:rsidRDefault="00D2235F" w:rsidP="002E62F6">
            <w:pPr>
              <w:pStyle w:val="NoSpacing"/>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Лүн сумын “Сонин хангай”, Баяндэлгэр сумын “Галттай булнай”, Эрдэнэсант сумын “Дулаан жалга”, Аргалант сумын “Шар ямаат”, Баян сумын “Цайдам” м</w:t>
            </w:r>
            <w:r w:rsidR="006A4FEF" w:rsidRPr="00C2351E">
              <w:rPr>
                <w:rFonts w:ascii="Times New Roman" w:hAnsi="Times New Roman" w:cs="Times New Roman"/>
                <w:color w:val="000000" w:themeColor="text1"/>
                <w:sz w:val="20"/>
                <w:szCs w:val="20"/>
                <w:lang w:val="mn-MN"/>
              </w:rPr>
              <w:t>алчдын  бүлгүүд тус тус шалгарч 600.0</w:t>
            </w:r>
            <w:r w:rsidRPr="00C2351E">
              <w:rPr>
                <w:rFonts w:ascii="Times New Roman" w:hAnsi="Times New Roman" w:cs="Times New Roman"/>
                <w:color w:val="000000" w:themeColor="text1"/>
                <w:sz w:val="20"/>
                <w:szCs w:val="20"/>
                <w:lang w:val="mn-MN"/>
              </w:rPr>
              <w:t xml:space="preserve"> төгрөгөөр шагнаж урамшуулсан.</w:t>
            </w:r>
          </w:p>
        </w:tc>
        <w:tc>
          <w:tcPr>
            <w:tcW w:w="1276" w:type="dxa"/>
            <w:tcBorders>
              <w:top w:val="single" w:sz="4" w:space="0" w:color="auto"/>
              <w:left w:val="single" w:sz="4" w:space="0" w:color="auto"/>
              <w:bottom w:val="single" w:sz="4" w:space="0" w:color="auto"/>
              <w:right w:val="single" w:sz="4" w:space="0" w:color="auto"/>
            </w:tcBorders>
          </w:tcPr>
          <w:p w:rsidR="00D2235F" w:rsidRPr="00C2351E" w:rsidRDefault="00D2235F" w:rsidP="002E62F6">
            <w:pPr>
              <w:pStyle w:val="NoSpacing"/>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D2235F" w:rsidRPr="00C2351E" w:rsidRDefault="006A4FEF" w:rsidP="002E62F6">
            <w:pP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Аймгийн ГХУСАЗСЗ-ийн төсөв 700.0</w:t>
            </w:r>
          </w:p>
        </w:tc>
        <w:tc>
          <w:tcPr>
            <w:tcW w:w="1843" w:type="dxa"/>
            <w:tcBorders>
              <w:top w:val="single" w:sz="4" w:space="0" w:color="auto"/>
              <w:left w:val="single" w:sz="4" w:space="0" w:color="auto"/>
              <w:bottom w:val="single" w:sz="4" w:space="0" w:color="auto"/>
              <w:right w:val="single" w:sz="4" w:space="0" w:color="auto"/>
            </w:tcBorders>
          </w:tcPr>
          <w:p w:rsidR="00D2235F" w:rsidRPr="00C2351E" w:rsidRDefault="00D2235F" w:rsidP="003F2A92">
            <w:pPr>
              <w:jc w:val="both"/>
              <w:rPr>
                <w:rFonts w:ascii="Times New Roman" w:eastAsiaTheme="minorEastAsia"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Мал</w:t>
            </w:r>
            <w:r w:rsidR="003F2A92" w:rsidRPr="00C2351E">
              <w:rPr>
                <w:rFonts w:ascii="Times New Roman" w:hAnsi="Times New Roman" w:cs="Times New Roman"/>
                <w:color w:val="000000" w:themeColor="text1"/>
                <w:sz w:val="20"/>
                <w:szCs w:val="20"/>
                <w:lang w:val="mn-MN"/>
              </w:rPr>
              <w:t xml:space="preserve">чдын </w:t>
            </w:r>
            <w:r w:rsidRPr="00C2351E">
              <w:rPr>
                <w:rFonts w:ascii="Times New Roman" w:hAnsi="Times New Roman" w:cs="Times New Roman"/>
                <w:color w:val="000000" w:themeColor="text1"/>
                <w:sz w:val="20"/>
                <w:szCs w:val="20"/>
                <w:lang w:val="mn-MN"/>
              </w:rPr>
              <w:t>бүлгүүдийн үйл ажиллагаа сайжирч, малын хулгайн ГХУСэргийлэх ажилд иргэд, малчдын оролцоо дээшилсэн байна.</w:t>
            </w:r>
          </w:p>
        </w:tc>
        <w:tc>
          <w:tcPr>
            <w:tcW w:w="1738" w:type="dxa"/>
            <w:tcBorders>
              <w:top w:val="single" w:sz="4" w:space="0" w:color="auto"/>
              <w:left w:val="single" w:sz="4" w:space="0" w:color="auto"/>
              <w:bottom w:val="single" w:sz="4" w:space="0" w:color="auto"/>
              <w:right w:val="single" w:sz="4" w:space="0" w:color="auto"/>
            </w:tcBorders>
          </w:tcPr>
          <w:p w:rsidR="00D2235F" w:rsidRPr="00C2351E" w:rsidRDefault="00D2235F" w:rsidP="003F2A92">
            <w:pPr>
              <w:jc w:val="both"/>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Аймаг, сумдын ГХУСАЗ</w:t>
            </w:r>
            <w:r w:rsidR="003F2A92" w:rsidRPr="00C2351E">
              <w:rPr>
                <w:rFonts w:ascii="Times New Roman" w:eastAsiaTheme="minorEastAsia" w:hAnsi="Times New Roman" w:cs="Times New Roman"/>
                <w:bCs/>
                <w:color w:val="000000" w:themeColor="text1"/>
                <w:sz w:val="20"/>
                <w:szCs w:val="20"/>
                <w:lang w:val="mn-MN"/>
              </w:rPr>
              <w:t>СЗ,</w:t>
            </w:r>
            <w:r w:rsidR="00796984">
              <w:rPr>
                <w:rFonts w:ascii="Times New Roman" w:eastAsiaTheme="minorEastAsia" w:hAnsi="Times New Roman" w:cs="Times New Roman"/>
                <w:bCs/>
                <w:color w:val="000000" w:themeColor="text1"/>
                <w:sz w:val="20"/>
                <w:szCs w:val="20"/>
                <w:lang w:val="mn-MN"/>
              </w:rPr>
              <w:t xml:space="preserve"> </w:t>
            </w:r>
            <w:r w:rsidR="003F2A92" w:rsidRPr="00C2351E">
              <w:rPr>
                <w:rFonts w:ascii="Times New Roman" w:eastAsiaTheme="minorEastAsia" w:hAnsi="Times New Roman" w:cs="Times New Roman"/>
                <w:bCs/>
                <w:color w:val="000000" w:themeColor="text1"/>
                <w:sz w:val="20"/>
                <w:szCs w:val="20"/>
                <w:lang w:val="mn-MN"/>
              </w:rPr>
              <w:t>ХХАА</w:t>
            </w:r>
            <w:r w:rsidRPr="00C2351E">
              <w:rPr>
                <w:rFonts w:ascii="Times New Roman" w:eastAsiaTheme="minorEastAsia" w:hAnsi="Times New Roman" w:cs="Times New Roman"/>
                <w:bCs/>
                <w:color w:val="000000" w:themeColor="text1"/>
                <w:sz w:val="20"/>
                <w:szCs w:val="20"/>
                <w:lang w:val="mn-MN"/>
              </w:rPr>
              <w:t>Газар, Ц</w:t>
            </w:r>
            <w:r w:rsidR="003F2A92" w:rsidRPr="00C2351E">
              <w:rPr>
                <w:rFonts w:ascii="Times New Roman" w:eastAsiaTheme="minorEastAsia" w:hAnsi="Times New Roman" w:cs="Times New Roman"/>
                <w:bCs/>
                <w:color w:val="000000" w:themeColor="text1"/>
                <w:sz w:val="20"/>
                <w:szCs w:val="20"/>
                <w:lang w:val="mn-MN"/>
              </w:rPr>
              <w:t>агдаагийн г</w:t>
            </w:r>
            <w:r w:rsidRPr="00C2351E">
              <w:rPr>
                <w:rFonts w:ascii="Times New Roman" w:eastAsiaTheme="minorEastAsia" w:hAnsi="Times New Roman" w:cs="Times New Roman"/>
                <w:bCs/>
                <w:color w:val="000000" w:themeColor="text1"/>
                <w:sz w:val="20"/>
                <w:szCs w:val="20"/>
                <w:lang w:val="mn-MN"/>
              </w:rPr>
              <w:t>азар</w:t>
            </w:r>
          </w:p>
        </w:tc>
      </w:tr>
      <w:tr w:rsidR="00D2235F" w:rsidRPr="00C2351E" w:rsidTr="0021115A">
        <w:trPr>
          <w:trHeight w:val="2119"/>
        </w:trPr>
        <w:tc>
          <w:tcPr>
            <w:tcW w:w="425" w:type="dxa"/>
            <w:vMerge/>
            <w:tcBorders>
              <w:top w:val="single" w:sz="4" w:space="0" w:color="auto"/>
              <w:left w:val="single" w:sz="4" w:space="0" w:color="auto"/>
              <w:right w:val="single" w:sz="4" w:space="0" w:color="auto"/>
            </w:tcBorders>
          </w:tcPr>
          <w:p w:rsidR="00D2235F" w:rsidRPr="00C2351E" w:rsidRDefault="00D2235F" w:rsidP="002E62F6">
            <w:pPr>
              <w:jc w:val="both"/>
              <w:rPr>
                <w:rFonts w:ascii="Times New Roman" w:eastAsiaTheme="minorEastAsia" w:hAnsi="Times New Roman" w:cs="Times New Roman"/>
                <w:color w:val="000000" w:themeColor="text1"/>
                <w:sz w:val="20"/>
                <w:szCs w:val="20"/>
                <w:lang w:val="mn-MN"/>
              </w:rPr>
            </w:pPr>
          </w:p>
        </w:tc>
        <w:tc>
          <w:tcPr>
            <w:tcW w:w="2977" w:type="dxa"/>
            <w:vMerge/>
            <w:tcBorders>
              <w:top w:val="single" w:sz="4" w:space="0" w:color="auto"/>
              <w:left w:val="single" w:sz="4" w:space="0" w:color="auto"/>
              <w:right w:val="single" w:sz="4" w:space="0" w:color="auto"/>
            </w:tcBorders>
          </w:tcPr>
          <w:p w:rsidR="00D2235F" w:rsidRPr="00C2351E" w:rsidRDefault="00D2235F" w:rsidP="002E62F6">
            <w:pPr>
              <w:shd w:val="clear" w:color="auto" w:fill="FFFFFF"/>
              <w:tabs>
                <w:tab w:val="left" w:pos="1109"/>
              </w:tabs>
              <w:jc w:val="both"/>
              <w:rPr>
                <w:rFonts w:ascii="Times New Roman" w:eastAsiaTheme="minorEastAsia" w:hAnsi="Times New Roman" w:cs="Times New Roman"/>
                <w:color w:val="000000" w:themeColor="text1"/>
                <w:sz w:val="20"/>
                <w:szCs w:val="20"/>
              </w:rPr>
            </w:pPr>
          </w:p>
        </w:tc>
        <w:tc>
          <w:tcPr>
            <w:tcW w:w="2552" w:type="dxa"/>
            <w:tcBorders>
              <w:top w:val="single" w:sz="4" w:space="0" w:color="auto"/>
              <w:left w:val="single" w:sz="4" w:space="0" w:color="auto"/>
              <w:bottom w:val="single" w:sz="4" w:space="0" w:color="auto"/>
              <w:right w:val="single" w:sz="4" w:space="0" w:color="auto"/>
            </w:tcBorders>
          </w:tcPr>
          <w:p w:rsidR="00D2235F" w:rsidRPr="00C2351E" w:rsidRDefault="00D21930" w:rsidP="002E62F6">
            <w:pPr>
              <w:pStyle w:val="NoSpacing"/>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4.2.</w:t>
            </w:r>
            <w:r w:rsidR="00D2235F" w:rsidRPr="00C2351E">
              <w:rPr>
                <w:rFonts w:ascii="Times New Roman" w:hAnsi="Times New Roman" w:cs="Times New Roman"/>
                <w:color w:val="000000" w:themeColor="text1"/>
                <w:sz w:val="20"/>
                <w:szCs w:val="20"/>
                <w:lang w:val="mn-MN"/>
              </w:rPr>
              <w:t xml:space="preserve"> Малчдын бүлгийн ажиллах журмын хэрэгжилтийг хангуулж, бүлгүүдийн үйл ажиллагааг идэвхжүүлэх олон талт арга хэмжээг зохион байгуулна. </w:t>
            </w:r>
          </w:p>
        </w:tc>
        <w:tc>
          <w:tcPr>
            <w:tcW w:w="2126" w:type="dxa"/>
            <w:tcBorders>
              <w:top w:val="single" w:sz="4" w:space="0" w:color="auto"/>
              <w:left w:val="single" w:sz="4" w:space="0" w:color="auto"/>
              <w:bottom w:val="single" w:sz="4" w:space="0" w:color="auto"/>
              <w:right w:val="single" w:sz="4" w:space="0" w:color="auto"/>
            </w:tcBorders>
          </w:tcPr>
          <w:p w:rsidR="00D2235F" w:rsidRPr="00C2351E" w:rsidRDefault="00B1681F" w:rsidP="002E62F6">
            <w:pPr>
              <w:pStyle w:val="NoSpacing"/>
              <w:jc w:val="both"/>
              <w:rPr>
                <w:rFonts w:ascii="Times New Roman" w:hAnsi="Times New Roman" w:cs="Times New Roman"/>
                <w:color w:val="000000" w:themeColor="text1"/>
                <w:sz w:val="20"/>
                <w:szCs w:val="20"/>
                <w:lang w:val="mn-MN"/>
              </w:rPr>
            </w:pPr>
            <w:r w:rsidRPr="00B1681F">
              <w:rPr>
                <w:rFonts w:ascii="Times New Roman" w:eastAsiaTheme="minorEastAsia" w:hAnsi="Times New Roman" w:cs="Times New Roman"/>
                <w:bCs/>
                <w:color w:val="000000" w:themeColor="text1"/>
                <w:sz w:val="20"/>
                <w:szCs w:val="20"/>
                <w:lang w:val="mn-MN"/>
              </w:rPr>
              <w:t xml:space="preserve">Аймгийн ГХУСАЗСЗ-өөс 2018 оны </w:t>
            </w:r>
            <w:r w:rsidRPr="00B1681F">
              <w:rPr>
                <w:rFonts w:ascii="Times New Roman" w:eastAsia="Times New Roman" w:hAnsi="Times New Roman" w:cs="Times New Roman"/>
                <w:bCs/>
                <w:sz w:val="20"/>
                <w:szCs w:val="20"/>
                <w:lang w:val="mn-MN" w:bidi="mn-Mong-CN"/>
              </w:rPr>
              <w:t>07 дугаар тогтоолоор Мал хулгайлах гэмт хэргээс урьдчилан сэргийлэх “Малчды</w:t>
            </w:r>
            <w:r>
              <w:rPr>
                <w:rFonts w:ascii="Times New Roman" w:eastAsia="Times New Roman" w:hAnsi="Times New Roman" w:cs="Times New Roman"/>
                <w:bCs/>
                <w:sz w:val="20"/>
                <w:szCs w:val="20"/>
                <w:lang w:val="mn-MN" w:bidi="mn-Mong-CN"/>
              </w:rPr>
              <w:t>н бүлэг” ажиллуулах журам баталсан.</w:t>
            </w:r>
          </w:p>
        </w:tc>
        <w:tc>
          <w:tcPr>
            <w:tcW w:w="1276" w:type="dxa"/>
            <w:tcBorders>
              <w:top w:val="single" w:sz="4" w:space="0" w:color="auto"/>
              <w:left w:val="single" w:sz="4" w:space="0" w:color="auto"/>
              <w:bottom w:val="single" w:sz="4" w:space="0" w:color="auto"/>
              <w:right w:val="single" w:sz="4" w:space="0" w:color="auto"/>
            </w:tcBorders>
          </w:tcPr>
          <w:p w:rsidR="00D2235F" w:rsidRPr="00C2351E" w:rsidRDefault="00D21930" w:rsidP="002E62F6">
            <w:pPr>
              <w:pStyle w:val="NoSpacing"/>
              <w:rPr>
                <w:rFonts w:ascii="Times New Roman" w:hAnsi="Times New Roman" w:cs="Times New Roman"/>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D2235F" w:rsidRPr="00C2351E" w:rsidRDefault="00D2235F" w:rsidP="002E62F6">
            <w:pP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2235F" w:rsidRPr="00C2351E" w:rsidRDefault="00D2235F" w:rsidP="00C95742">
            <w:pPr>
              <w:jc w:val="both"/>
              <w:rPr>
                <w:rFonts w:ascii="Times New Roman" w:eastAsiaTheme="minorEastAsia" w:hAnsi="Times New Roman" w:cs="Times New Roman"/>
                <w:b/>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 xml:space="preserve">Малчдын бүлгийн үйл ажиллагаа сайжирч журмын хэрэгжилт хангагдсан байна. </w:t>
            </w:r>
          </w:p>
        </w:tc>
        <w:tc>
          <w:tcPr>
            <w:tcW w:w="1738" w:type="dxa"/>
            <w:tcBorders>
              <w:top w:val="single" w:sz="4" w:space="0" w:color="auto"/>
              <w:left w:val="single" w:sz="4" w:space="0" w:color="auto"/>
              <w:bottom w:val="single" w:sz="4" w:space="0" w:color="auto"/>
              <w:right w:val="single" w:sz="4" w:space="0" w:color="auto"/>
            </w:tcBorders>
          </w:tcPr>
          <w:p w:rsidR="00D2235F" w:rsidRPr="00C2351E" w:rsidRDefault="00D21930" w:rsidP="002E62F6">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 xml:space="preserve">Аймаг, сумдын </w:t>
            </w:r>
            <w:r w:rsidR="00D2235F" w:rsidRPr="00C2351E">
              <w:rPr>
                <w:rFonts w:ascii="Times New Roman" w:eastAsiaTheme="minorEastAsia" w:hAnsi="Times New Roman" w:cs="Times New Roman"/>
                <w:color w:val="000000" w:themeColor="text1"/>
                <w:sz w:val="20"/>
                <w:szCs w:val="20"/>
                <w:lang w:val="mn-MN"/>
              </w:rPr>
              <w:t>ГХУСАЗ</w:t>
            </w:r>
            <w:r w:rsidRPr="00C2351E">
              <w:rPr>
                <w:rFonts w:ascii="Times New Roman" w:eastAsiaTheme="minorEastAsia" w:hAnsi="Times New Roman" w:cs="Times New Roman"/>
                <w:color w:val="000000" w:themeColor="text1"/>
                <w:sz w:val="20"/>
                <w:szCs w:val="20"/>
                <w:lang w:val="mn-MN"/>
              </w:rPr>
              <w:t>С</w:t>
            </w:r>
            <w:r w:rsidR="00D2235F" w:rsidRPr="00C2351E">
              <w:rPr>
                <w:rFonts w:ascii="Times New Roman" w:eastAsiaTheme="minorEastAsia" w:hAnsi="Times New Roman" w:cs="Times New Roman"/>
                <w:color w:val="000000" w:themeColor="text1"/>
                <w:sz w:val="20"/>
                <w:szCs w:val="20"/>
                <w:lang w:val="mn-MN"/>
              </w:rPr>
              <w:t>З</w:t>
            </w:r>
          </w:p>
          <w:p w:rsidR="00D2235F" w:rsidRPr="00C2351E" w:rsidRDefault="00D2235F" w:rsidP="002E62F6">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ХХААГазар</w:t>
            </w:r>
          </w:p>
          <w:p w:rsidR="00D2235F" w:rsidRPr="00C2351E" w:rsidRDefault="00D2235F" w:rsidP="002E62F6">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Ц</w:t>
            </w:r>
            <w:r w:rsidR="00D21930" w:rsidRPr="00C2351E">
              <w:rPr>
                <w:rFonts w:ascii="Times New Roman" w:eastAsiaTheme="minorEastAsia" w:hAnsi="Times New Roman" w:cs="Times New Roman"/>
                <w:color w:val="000000" w:themeColor="text1"/>
                <w:sz w:val="20"/>
                <w:szCs w:val="20"/>
                <w:lang w:val="mn-MN"/>
              </w:rPr>
              <w:t>агдаагийн г</w:t>
            </w:r>
            <w:r w:rsidRPr="00C2351E">
              <w:rPr>
                <w:rFonts w:ascii="Times New Roman" w:eastAsiaTheme="minorEastAsia" w:hAnsi="Times New Roman" w:cs="Times New Roman"/>
                <w:color w:val="000000" w:themeColor="text1"/>
                <w:sz w:val="20"/>
                <w:szCs w:val="20"/>
                <w:lang w:val="mn-MN"/>
              </w:rPr>
              <w:t>азар</w:t>
            </w:r>
          </w:p>
          <w:p w:rsidR="00D2235F" w:rsidRPr="00C2351E" w:rsidRDefault="00D2235F" w:rsidP="002E62F6">
            <w:pPr>
              <w:jc w:val="center"/>
              <w:rPr>
                <w:rFonts w:ascii="Times New Roman" w:eastAsiaTheme="minorEastAsia" w:hAnsi="Times New Roman" w:cs="Times New Roman"/>
                <w:bCs/>
                <w:color w:val="000000" w:themeColor="text1"/>
                <w:sz w:val="20"/>
                <w:szCs w:val="20"/>
                <w:lang w:val="mn-MN"/>
              </w:rPr>
            </w:pPr>
          </w:p>
        </w:tc>
      </w:tr>
      <w:tr w:rsidR="00EA4A1B" w:rsidRPr="00C2351E" w:rsidTr="00E44A35">
        <w:trPr>
          <w:trHeight w:val="2300"/>
        </w:trPr>
        <w:tc>
          <w:tcPr>
            <w:tcW w:w="425" w:type="dxa"/>
            <w:vMerge w:val="restart"/>
            <w:tcBorders>
              <w:top w:val="single" w:sz="4" w:space="0" w:color="auto"/>
              <w:left w:val="single" w:sz="4" w:space="0" w:color="auto"/>
              <w:right w:val="single" w:sz="4" w:space="0" w:color="auto"/>
            </w:tcBorders>
          </w:tcPr>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lastRenderedPageBreak/>
              <w:t>5</w:t>
            </w:r>
          </w:p>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p>
        </w:tc>
        <w:tc>
          <w:tcPr>
            <w:tcW w:w="2977" w:type="dxa"/>
            <w:vMerge w:val="restart"/>
            <w:tcBorders>
              <w:top w:val="single" w:sz="4" w:space="0" w:color="auto"/>
              <w:left w:val="single" w:sz="4" w:space="0" w:color="auto"/>
              <w:right w:val="single" w:sz="4" w:space="0" w:color="auto"/>
            </w:tcBorders>
          </w:tcPr>
          <w:p w:rsidR="00EA4A1B" w:rsidRPr="00C2351E" w:rsidRDefault="00EA4A1B" w:rsidP="005E006E">
            <w:pPr>
              <w:pStyle w:val="NoSpacing"/>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rPr>
              <w:t>Мал хулгайлах гэмт хэрэгтэй тэмцэх, урьдчилан сэргийлэх</w:t>
            </w:r>
            <w:r w:rsidRPr="00C2351E">
              <w:rPr>
                <w:rFonts w:ascii="Times New Roman" w:hAnsi="Times New Roman" w:cs="Times New Roman"/>
                <w:color w:val="000000" w:themeColor="text1"/>
                <w:sz w:val="20"/>
                <w:szCs w:val="20"/>
                <w:lang w:val="mn-MN"/>
              </w:rPr>
              <w:t>,</w:t>
            </w:r>
            <w:r w:rsidRPr="00C2351E">
              <w:rPr>
                <w:rFonts w:ascii="Times New Roman" w:hAnsi="Times New Roman" w:cs="Times New Roman"/>
                <w:color w:val="000000" w:themeColor="text1"/>
                <w:sz w:val="20"/>
                <w:szCs w:val="20"/>
              </w:rPr>
              <w:t xml:space="preserve"> </w:t>
            </w:r>
            <w:r w:rsidRPr="00C2351E">
              <w:rPr>
                <w:rFonts w:ascii="Times New Roman" w:hAnsi="Times New Roman" w:cs="Times New Roman"/>
                <w:color w:val="000000" w:themeColor="text1"/>
                <w:sz w:val="20"/>
                <w:szCs w:val="20"/>
                <w:lang w:val="mn-MN"/>
              </w:rPr>
              <w:t xml:space="preserve">соён гэгээрүүлэх </w:t>
            </w:r>
            <w:r w:rsidRPr="00C2351E">
              <w:rPr>
                <w:rFonts w:ascii="Times New Roman" w:hAnsi="Times New Roman" w:cs="Times New Roman"/>
                <w:color w:val="000000" w:themeColor="text1"/>
                <w:sz w:val="20"/>
                <w:szCs w:val="20"/>
              </w:rPr>
              <w:t xml:space="preserve">ажилд </w:t>
            </w:r>
            <w:r w:rsidRPr="00C2351E">
              <w:rPr>
                <w:rFonts w:ascii="Times New Roman" w:hAnsi="Times New Roman" w:cs="Times New Roman"/>
                <w:color w:val="000000" w:themeColor="text1"/>
                <w:sz w:val="20"/>
                <w:szCs w:val="20"/>
                <w:lang w:val="mn-MN"/>
              </w:rPr>
              <w:t xml:space="preserve"> иргэд, төрийн болон төрийн бус байгууллагыг татан оролцуулна.</w:t>
            </w:r>
          </w:p>
        </w:tc>
        <w:tc>
          <w:tcPr>
            <w:tcW w:w="2552" w:type="dxa"/>
            <w:tcBorders>
              <w:top w:val="single" w:sz="4" w:space="0" w:color="auto"/>
              <w:left w:val="single" w:sz="4" w:space="0" w:color="auto"/>
              <w:right w:val="single" w:sz="4" w:space="0" w:color="auto"/>
            </w:tcBorders>
          </w:tcPr>
          <w:p w:rsidR="00EA4A1B" w:rsidRPr="00C2351E" w:rsidRDefault="00EA4A1B" w:rsidP="005E006E">
            <w:pPr>
              <w:jc w:val="both"/>
              <w:rPr>
                <w:rFonts w:ascii="Times New Roman" w:hAnsi="Times New Roman" w:cs="Times New Roman"/>
                <w:color w:val="000000" w:themeColor="text1"/>
                <w:sz w:val="20"/>
                <w:szCs w:val="20"/>
                <w:lang w:val="mn-MN"/>
              </w:rPr>
            </w:pPr>
            <w:r w:rsidRPr="008F0C76">
              <w:rPr>
                <w:rFonts w:ascii="Times New Roman" w:hAnsi="Times New Roman" w:cs="Times New Roman"/>
                <w:color w:val="000000" w:themeColor="text1"/>
                <w:sz w:val="20"/>
                <w:szCs w:val="20"/>
                <w:lang w:val="mn-MN"/>
              </w:rPr>
              <w:t>5.1. Мал хулгайлах гэмт хэрэгтэй тэмцэх, урьдчилан сэргийлэх чиглэлээр хууль хяналтын болон мэргэжлийн байгууллагатай хамтран БИНХ-д оролцож цаг үеийн болон энэ төрлийн гэмт хэрэг, зөрчлийн мэдээлэл хийж</w:t>
            </w:r>
            <w:r w:rsidR="00652E1B" w:rsidRPr="008F0C76">
              <w:rPr>
                <w:rFonts w:ascii="Times New Roman" w:hAnsi="Times New Roman" w:cs="Times New Roman"/>
                <w:color w:val="000000" w:themeColor="text1"/>
                <w:sz w:val="20"/>
                <w:szCs w:val="20"/>
                <w:lang w:val="mn-MN"/>
              </w:rPr>
              <w:t>, иргэдийн санал хүсэлтийг сонсож</w:t>
            </w:r>
            <w:r w:rsidRPr="008F0C76">
              <w:rPr>
                <w:rFonts w:ascii="Times New Roman" w:hAnsi="Times New Roman" w:cs="Times New Roman"/>
                <w:color w:val="000000" w:themeColor="text1"/>
                <w:sz w:val="20"/>
                <w:szCs w:val="20"/>
                <w:lang w:val="mn-MN"/>
              </w:rPr>
              <w:t xml:space="preserve"> ажиллана.</w:t>
            </w:r>
          </w:p>
        </w:tc>
        <w:tc>
          <w:tcPr>
            <w:tcW w:w="2126" w:type="dxa"/>
            <w:tcBorders>
              <w:top w:val="single" w:sz="4" w:space="0" w:color="auto"/>
              <w:left w:val="single" w:sz="4" w:space="0" w:color="auto"/>
              <w:right w:val="single" w:sz="4" w:space="0" w:color="auto"/>
            </w:tcBorders>
          </w:tcPr>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bCs/>
                <w:color w:val="000000" w:themeColor="text1"/>
                <w:sz w:val="20"/>
                <w:szCs w:val="20"/>
                <w:lang w:val="mn-MN"/>
              </w:rPr>
              <w:t>2019 оны 18 удаагийн БИНХ-д оролцож мэдээлэл хийж, иргэд малчдын санал хүсэлтийг сон</w:t>
            </w:r>
            <w:r w:rsidR="008B5674">
              <w:rPr>
                <w:rFonts w:ascii="Times New Roman" w:eastAsiaTheme="minorEastAsia" w:hAnsi="Times New Roman" w:cs="Times New Roman"/>
                <w:bCs/>
                <w:color w:val="000000" w:themeColor="text1"/>
                <w:sz w:val="20"/>
                <w:szCs w:val="20"/>
                <w:lang w:val="mn-MN"/>
              </w:rPr>
              <w:t>ссон.</w:t>
            </w:r>
          </w:p>
        </w:tc>
        <w:tc>
          <w:tcPr>
            <w:tcW w:w="1276" w:type="dxa"/>
            <w:tcBorders>
              <w:top w:val="single" w:sz="4" w:space="0" w:color="auto"/>
              <w:left w:val="single" w:sz="4" w:space="0" w:color="auto"/>
              <w:right w:val="single" w:sz="4" w:space="0" w:color="auto"/>
            </w:tcBorders>
          </w:tcPr>
          <w:p w:rsidR="00EA4A1B" w:rsidRPr="00C2351E" w:rsidRDefault="00EA4A1B" w:rsidP="00620430">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bCs/>
                <w:color w:val="000000" w:themeColor="text1"/>
                <w:sz w:val="20"/>
                <w:szCs w:val="20"/>
                <w:lang w:val="mn-MN"/>
              </w:rPr>
              <w:t>2020-2022</w:t>
            </w:r>
          </w:p>
        </w:tc>
        <w:tc>
          <w:tcPr>
            <w:tcW w:w="1701" w:type="dxa"/>
            <w:tcBorders>
              <w:top w:val="single" w:sz="4" w:space="0" w:color="auto"/>
              <w:left w:val="single" w:sz="4" w:space="0" w:color="auto"/>
              <w:right w:val="single" w:sz="4" w:space="0" w:color="auto"/>
            </w:tcBorders>
          </w:tcPr>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 xml:space="preserve">Аймгийн ГХУСАЗСЗ-ийн төсөв </w:t>
            </w:r>
            <w:r>
              <w:rPr>
                <w:rFonts w:ascii="Times New Roman" w:eastAsiaTheme="minorEastAsia" w:hAnsi="Times New Roman" w:cs="Times New Roman"/>
                <w:bCs/>
                <w:color w:val="000000" w:themeColor="text1"/>
                <w:sz w:val="20"/>
                <w:szCs w:val="20"/>
                <w:lang w:val="mn-MN"/>
              </w:rPr>
              <w:t>3</w:t>
            </w:r>
            <w:r w:rsidRPr="00C2351E">
              <w:rPr>
                <w:rFonts w:ascii="Times New Roman" w:eastAsiaTheme="minorEastAsia" w:hAnsi="Times New Roman" w:cs="Times New Roman"/>
                <w:bCs/>
                <w:color w:val="000000" w:themeColor="text1"/>
                <w:sz w:val="20"/>
                <w:szCs w:val="20"/>
                <w:lang w:val="mn-MN"/>
              </w:rPr>
              <w:t>00.0</w:t>
            </w:r>
          </w:p>
          <w:p w:rsidR="00EA4A1B" w:rsidRPr="00C2351E" w:rsidRDefault="00EA4A1B" w:rsidP="005E006E">
            <w:pPr>
              <w:rPr>
                <w:rFonts w:ascii="Times New Roman" w:eastAsiaTheme="minorEastAsia" w:hAnsi="Times New Roman" w:cs="Times New Roman"/>
                <w:bCs/>
                <w:color w:val="000000" w:themeColor="text1"/>
                <w:sz w:val="20"/>
                <w:szCs w:val="20"/>
                <w:lang w:val="mn-MN"/>
              </w:rPr>
            </w:pPr>
          </w:p>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p>
        </w:tc>
        <w:tc>
          <w:tcPr>
            <w:tcW w:w="1843" w:type="dxa"/>
            <w:tcBorders>
              <w:top w:val="single" w:sz="4" w:space="0" w:color="auto"/>
              <w:left w:val="single" w:sz="4" w:space="0" w:color="auto"/>
              <w:right w:val="single" w:sz="4" w:space="0" w:color="auto"/>
            </w:tcBorders>
          </w:tcPr>
          <w:p w:rsidR="00EA4A1B" w:rsidRPr="00C2351E" w:rsidRDefault="00EA4A1B" w:rsidP="005E006E">
            <w:pPr>
              <w:jc w:val="both"/>
              <w:rPr>
                <w:rFonts w:ascii="Times New Roman" w:hAnsi="Times New Roman" w:cs="Times New Roman"/>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Иргэдээс гарсан санал,</w:t>
            </w:r>
            <w:r>
              <w:rPr>
                <w:rFonts w:ascii="Times New Roman" w:eastAsiaTheme="minorEastAsia" w:hAnsi="Times New Roman" w:cs="Times New Roman"/>
                <w:bCs/>
                <w:color w:val="000000" w:themeColor="text1"/>
                <w:sz w:val="20"/>
                <w:szCs w:val="20"/>
                <w:lang w:val="mn-MN"/>
              </w:rPr>
              <w:t xml:space="preserve"> хүсэлтийг хүлээн авч шийдвэрлэсэн</w:t>
            </w:r>
            <w:r w:rsidRPr="00C2351E">
              <w:rPr>
                <w:rFonts w:ascii="Times New Roman" w:eastAsiaTheme="minorEastAsia" w:hAnsi="Times New Roman" w:cs="Times New Roman"/>
                <w:bCs/>
                <w:color w:val="000000" w:themeColor="text1"/>
                <w:sz w:val="20"/>
                <w:szCs w:val="20"/>
                <w:lang w:val="mn-MN"/>
              </w:rPr>
              <w:t>, төрийн үй</w:t>
            </w:r>
            <w:r>
              <w:rPr>
                <w:rFonts w:ascii="Times New Roman" w:eastAsiaTheme="minorEastAsia" w:hAnsi="Times New Roman" w:cs="Times New Roman"/>
                <w:bCs/>
                <w:color w:val="000000" w:themeColor="text1"/>
                <w:sz w:val="20"/>
                <w:szCs w:val="20"/>
                <w:lang w:val="mn-MN"/>
              </w:rPr>
              <w:t>лчилгээг түргэн шуурхай хүргэсэн байна.</w:t>
            </w:r>
          </w:p>
        </w:tc>
        <w:tc>
          <w:tcPr>
            <w:tcW w:w="1738" w:type="dxa"/>
            <w:tcBorders>
              <w:top w:val="single" w:sz="4" w:space="0" w:color="auto"/>
              <w:left w:val="single" w:sz="4" w:space="0" w:color="auto"/>
              <w:right w:val="single" w:sz="4" w:space="0" w:color="auto"/>
            </w:tcBorders>
          </w:tcPr>
          <w:p w:rsidR="00EA4A1B" w:rsidRDefault="00EA4A1B" w:rsidP="005E006E">
            <w:pPr>
              <w:jc w:val="both"/>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Аймгийн ГХУСАЗ</w:t>
            </w:r>
            <w:r>
              <w:rPr>
                <w:rFonts w:ascii="Times New Roman" w:eastAsiaTheme="minorEastAsia" w:hAnsi="Times New Roman" w:cs="Times New Roman"/>
                <w:bCs/>
                <w:color w:val="000000" w:themeColor="text1"/>
                <w:sz w:val="20"/>
                <w:szCs w:val="20"/>
                <w:lang w:val="mn-MN"/>
              </w:rPr>
              <w:t>С</w:t>
            </w:r>
            <w:r w:rsidRPr="00C2351E">
              <w:rPr>
                <w:rFonts w:ascii="Times New Roman" w:eastAsiaTheme="minorEastAsia" w:hAnsi="Times New Roman" w:cs="Times New Roman"/>
                <w:bCs/>
                <w:color w:val="000000" w:themeColor="text1"/>
                <w:sz w:val="20"/>
                <w:szCs w:val="20"/>
                <w:lang w:val="mn-MN"/>
              </w:rPr>
              <w:t>З, Ц</w:t>
            </w:r>
            <w:r>
              <w:rPr>
                <w:rFonts w:ascii="Times New Roman" w:eastAsiaTheme="minorEastAsia" w:hAnsi="Times New Roman" w:cs="Times New Roman"/>
                <w:bCs/>
                <w:color w:val="000000" w:themeColor="text1"/>
                <w:sz w:val="20"/>
                <w:szCs w:val="20"/>
                <w:lang w:val="mn-MN"/>
              </w:rPr>
              <w:t xml:space="preserve">агдаагийн </w:t>
            </w:r>
          </w:p>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bCs/>
                <w:color w:val="000000" w:themeColor="text1"/>
                <w:sz w:val="20"/>
                <w:szCs w:val="20"/>
                <w:lang w:val="mn-MN"/>
              </w:rPr>
              <w:t>г</w:t>
            </w:r>
            <w:r w:rsidRPr="00C2351E">
              <w:rPr>
                <w:rFonts w:ascii="Times New Roman" w:eastAsiaTheme="minorEastAsia" w:hAnsi="Times New Roman" w:cs="Times New Roman"/>
                <w:bCs/>
                <w:color w:val="000000" w:themeColor="text1"/>
                <w:sz w:val="20"/>
                <w:szCs w:val="20"/>
                <w:lang w:val="mn-MN"/>
              </w:rPr>
              <w:t>азар</w:t>
            </w:r>
          </w:p>
        </w:tc>
      </w:tr>
      <w:tr w:rsidR="00EA4A1B" w:rsidRPr="00C2351E" w:rsidTr="0021115A">
        <w:trPr>
          <w:trHeight w:val="701"/>
        </w:trPr>
        <w:tc>
          <w:tcPr>
            <w:tcW w:w="425" w:type="dxa"/>
            <w:vMerge/>
            <w:tcBorders>
              <w:left w:val="single" w:sz="4" w:space="0" w:color="auto"/>
              <w:right w:val="single" w:sz="4" w:space="0" w:color="auto"/>
            </w:tcBorders>
            <w:hideMark/>
          </w:tcPr>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tcPr>
          <w:p w:rsidR="00EA4A1B" w:rsidRPr="00C2351E" w:rsidRDefault="00EA4A1B" w:rsidP="005E006E">
            <w:pPr>
              <w:pStyle w:val="NoSpacing"/>
              <w:jc w:val="both"/>
              <w:rPr>
                <w:rFonts w:ascii="Times New Roman"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EA4A1B" w:rsidRPr="00C2351E" w:rsidRDefault="00EA4A1B" w:rsidP="005E006E">
            <w:pPr>
              <w:jc w:val="both"/>
              <w:rPr>
                <w:rFonts w:ascii="Times New Roman" w:hAnsi="Times New Roman" w:cs="Times New Roman"/>
                <w:color w:val="000000" w:themeColor="text1"/>
                <w:sz w:val="20"/>
                <w:szCs w:val="20"/>
                <w:lang w:val="mn-MN"/>
              </w:rPr>
            </w:pPr>
            <w:r w:rsidRPr="008F0C76">
              <w:rPr>
                <w:rFonts w:ascii="Times New Roman" w:hAnsi="Times New Roman" w:cs="Times New Roman"/>
                <w:color w:val="000000" w:themeColor="text1"/>
                <w:sz w:val="20"/>
                <w:szCs w:val="20"/>
                <w:lang w:val="mn-MN"/>
              </w:rPr>
              <w:t>5.2. Мал хулгайлах гэмт хэргээс урьдчилан сэргийлэх чиглэлээр</w:t>
            </w:r>
            <w:r w:rsidR="00942C76" w:rsidRPr="008F0C76">
              <w:rPr>
                <w:rFonts w:ascii="Times New Roman" w:hAnsi="Times New Roman" w:cs="Times New Roman"/>
                <w:color w:val="000000" w:themeColor="text1"/>
                <w:sz w:val="20"/>
                <w:szCs w:val="20"/>
                <w:lang w:val="mn-MN"/>
              </w:rPr>
              <w:t xml:space="preserve"> “Мал” нэгдсэн удирдамжит</w:t>
            </w:r>
            <w:r w:rsidRPr="008F0C76">
              <w:rPr>
                <w:rFonts w:ascii="Times New Roman" w:hAnsi="Times New Roman" w:cs="Times New Roman"/>
                <w:color w:val="000000" w:themeColor="text1"/>
                <w:sz w:val="20"/>
                <w:szCs w:val="20"/>
                <w:lang w:val="mn-MN"/>
              </w:rPr>
              <w:t xml:space="preserve"> аян зохион байгуулна.</w:t>
            </w:r>
          </w:p>
        </w:tc>
        <w:tc>
          <w:tcPr>
            <w:tcW w:w="2126" w:type="dxa"/>
            <w:tcBorders>
              <w:top w:val="single" w:sz="4" w:space="0" w:color="auto"/>
              <w:left w:val="single" w:sz="4" w:space="0" w:color="auto"/>
              <w:bottom w:val="single" w:sz="4" w:space="0" w:color="auto"/>
              <w:right w:val="single" w:sz="4" w:space="0" w:color="auto"/>
            </w:tcBorders>
          </w:tcPr>
          <w:p w:rsidR="00EA4A1B" w:rsidRPr="00C2351E" w:rsidRDefault="00EA4A1B" w:rsidP="005E006E">
            <w:pPr>
              <w:jc w:val="both"/>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color w:val="000000" w:themeColor="text1"/>
                <w:sz w:val="20"/>
                <w:szCs w:val="20"/>
                <w:lang w:val="mn-MN"/>
              </w:rPr>
              <w:t>Бүс нэгдсэн арга хэмжээ зохион байгуулсан.</w:t>
            </w:r>
          </w:p>
        </w:tc>
        <w:tc>
          <w:tcPr>
            <w:tcW w:w="1276" w:type="dxa"/>
            <w:tcBorders>
              <w:top w:val="single" w:sz="4" w:space="0" w:color="auto"/>
              <w:left w:val="single" w:sz="4" w:space="0" w:color="auto"/>
              <w:bottom w:val="single" w:sz="4" w:space="0" w:color="auto"/>
              <w:right w:val="single" w:sz="4" w:space="0" w:color="auto"/>
            </w:tcBorders>
          </w:tcPr>
          <w:p w:rsidR="00EA4A1B" w:rsidRPr="00C2351E" w:rsidRDefault="00EA4A1B" w:rsidP="005E006E">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EA4A1B" w:rsidRPr="00C2351E" w:rsidRDefault="00EA4A1B" w:rsidP="005E006E">
            <w:pP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 xml:space="preserve">Аймгийн ГХУСАЗСЗ-ийн төсөв </w:t>
            </w:r>
            <w:r>
              <w:rPr>
                <w:rFonts w:ascii="Times New Roman" w:eastAsiaTheme="minorEastAsia" w:hAnsi="Times New Roman" w:cs="Times New Roman"/>
                <w:bCs/>
                <w:color w:val="000000" w:themeColor="text1"/>
                <w:sz w:val="20"/>
                <w:szCs w:val="20"/>
                <w:lang w:val="mn-MN"/>
              </w:rPr>
              <w:t>2</w:t>
            </w:r>
            <w:r w:rsidRPr="00C2351E">
              <w:rPr>
                <w:rFonts w:ascii="Times New Roman" w:eastAsiaTheme="minorEastAsia" w:hAnsi="Times New Roman" w:cs="Times New Roman"/>
                <w:bCs/>
                <w:color w:val="000000" w:themeColor="text1"/>
                <w:sz w:val="20"/>
                <w:szCs w:val="20"/>
                <w:lang w:val="mn-MN"/>
              </w:rPr>
              <w:t>.0</w:t>
            </w:r>
            <w:r>
              <w:rPr>
                <w:rFonts w:ascii="Times New Roman" w:eastAsiaTheme="minorEastAsia" w:hAnsi="Times New Roman" w:cs="Times New Roman"/>
                <w:bCs/>
                <w:color w:val="000000" w:themeColor="text1"/>
                <w:sz w:val="20"/>
                <w:szCs w:val="20"/>
                <w:lang w:val="mn-MN"/>
              </w:rPr>
              <w:t xml:space="preserve"> сая</w:t>
            </w:r>
          </w:p>
        </w:tc>
        <w:tc>
          <w:tcPr>
            <w:tcW w:w="1843" w:type="dxa"/>
            <w:tcBorders>
              <w:top w:val="single" w:sz="4" w:space="0" w:color="auto"/>
              <w:left w:val="single" w:sz="4" w:space="0" w:color="auto"/>
              <w:bottom w:val="single" w:sz="4" w:space="0" w:color="auto"/>
              <w:right w:val="single" w:sz="4" w:space="0" w:color="auto"/>
            </w:tcBorders>
          </w:tcPr>
          <w:p w:rsidR="00EA4A1B" w:rsidRPr="00C2351E" w:rsidRDefault="00EA4A1B" w:rsidP="005E006E">
            <w:pPr>
              <w:rPr>
                <w:rFonts w:ascii="Times New Roman" w:eastAsiaTheme="minorEastAsia" w:hAnsi="Times New Roman" w:cs="Times New Roman"/>
                <w:bCs/>
                <w:color w:val="000000" w:themeColor="text1"/>
                <w:sz w:val="20"/>
                <w:szCs w:val="20"/>
                <w:lang w:val="mn-MN"/>
              </w:rPr>
            </w:pPr>
            <w:r>
              <w:rPr>
                <w:rFonts w:ascii="Times New Roman" w:hAnsi="Times New Roman" w:cs="Times New Roman"/>
                <w:color w:val="000000" w:themeColor="text1"/>
                <w:sz w:val="20"/>
                <w:szCs w:val="20"/>
                <w:lang w:val="mn-MN"/>
              </w:rPr>
              <w:t>Мал хулгайлах гэмт хэргийн илрүүлэлт, эзэн холбогдогчгүй хэргийн илрүүлэлтийн хувь өссөн байна.</w:t>
            </w:r>
          </w:p>
        </w:tc>
        <w:tc>
          <w:tcPr>
            <w:tcW w:w="1738" w:type="dxa"/>
            <w:tcBorders>
              <w:top w:val="single" w:sz="4" w:space="0" w:color="auto"/>
              <w:left w:val="single" w:sz="4" w:space="0" w:color="auto"/>
              <w:bottom w:val="single" w:sz="4" w:space="0" w:color="auto"/>
              <w:right w:val="single" w:sz="4" w:space="0" w:color="auto"/>
            </w:tcBorders>
          </w:tcPr>
          <w:p w:rsidR="00EA4A1B" w:rsidRPr="00C2351E" w:rsidRDefault="00EA4A1B" w:rsidP="005E006E">
            <w:pPr>
              <w:jc w:val="cente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Аймаг, сумдын ГХУСАЗ</w:t>
            </w:r>
            <w:r>
              <w:rPr>
                <w:rFonts w:ascii="Times New Roman" w:eastAsiaTheme="minorEastAsia" w:hAnsi="Times New Roman" w:cs="Times New Roman"/>
                <w:bCs/>
                <w:color w:val="000000" w:themeColor="text1"/>
                <w:sz w:val="20"/>
                <w:szCs w:val="20"/>
                <w:lang w:val="mn-MN"/>
              </w:rPr>
              <w:t>С</w:t>
            </w:r>
            <w:r w:rsidRPr="00C2351E">
              <w:rPr>
                <w:rFonts w:ascii="Times New Roman" w:eastAsiaTheme="minorEastAsia" w:hAnsi="Times New Roman" w:cs="Times New Roman"/>
                <w:bCs/>
                <w:color w:val="000000" w:themeColor="text1"/>
                <w:sz w:val="20"/>
                <w:szCs w:val="20"/>
                <w:lang w:val="mn-MN"/>
              </w:rPr>
              <w:t>З</w:t>
            </w:r>
          </w:p>
        </w:tc>
      </w:tr>
      <w:tr w:rsidR="00EA4A1B" w:rsidRPr="00C2351E" w:rsidTr="0021115A">
        <w:trPr>
          <w:trHeight w:val="1423"/>
        </w:trPr>
        <w:tc>
          <w:tcPr>
            <w:tcW w:w="425" w:type="dxa"/>
            <w:vMerge/>
            <w:tcBorders>
              <w:left w:val="single" w:sz="4" w:space="0" w:color="auto"/>
              <w:right w:val="single" w:sz="4" w:space="0" w:color="auto"/>
            </w:tcBorders>
          </w:tcPr>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tcPr>
          <w:p w:rsidR="00EA4A1B" w:rsidRPr="00C2351E" w:rsidRDefault="00EA4A1B" w:rsidP="005E006E">
            <w:pPr>
              <w:pStyle w:val="NoSpacing"/>
              <w:jc w:val="both"/>
              <w:rPr>
                <w:rFonts w:ascii="Times New Roman" w:hAnsi="Times New Roman" w:cs="Times New Roman"/>
                <w:color w:val="000000" w:themeColor="text1"/>
                <w:sz w:val="20"/>
                <w:szCs w:val="20"/>
              </w:rPr>
            </w:pPr>
          </w:p>
        </w:tc>
        <w:tc>
          <w:tcPr>
            <w:tcW w:w="2552" w:type="dxa"/>
            <w:tcBorders>
              <w:top w:val="single" w:sz="4" w:space="0" w:color="auto"/>
              <w:left w:val="single" w:sz="4" w:space="0" w:color="auto"/>
              <w:right w:val="single" w:sz="4" w:space="0" w:color="auto"/>
            </w:tcBorders>
          </w:tcPr>
          <w:p w:rsidR="00EA4A1B" w:rsidRPr="00C2351E" w:rsidRDefault="00EA4A1B" w:rsidP="005E006E">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5.3</w:t>
            </w:r>
            <w:r w:rsidRPr="00C2351E">
              <w:rPr>
                <w:rFonts w:ascii="Times New Roman" w:hAnsi="Times New Roman" w:cs="Times New Roman"/>
                <w:color w:val="000000" w:themeColor="text1"/>
                <w:sz w:val="20"/>
                <w:szCs w:val="20"/>
                <w:lang w:val="mn-MN"/>
              </w:rPr>
              <w:t xml:space="preserve">. Мал хулгайлах гэмт хэргээс урьдчилан сэргийлэх, малчдыг соён гэгээрүүлэх чиглэлээр телевизийн нэвтрүүлэг бэлтгэж нэвтрүүлнэ. </w:t>
            </w:r>
          </w:p>
        </w:tc>
        <w:tc>
          <w:tcPr>
            <w:tcW w:w="2126" w:type="dxa"/>
            <w:tcBorders>
              <w:top w:val="single" w:sz="4" w:space="0" w:color="auto"/>
              <w:left w:val="single" w:sz="4" w:space="0" w:color="auto"/>
              <w:right w:val="single" w:sz="4" w:space="0" w:color="auto"/>
            </w:tcBorders>
          </w:tcPr>
          <w:p w:rsidR="00EA4A1B" w:rsidRPr="00264CB2" w:rsidRDefault="00EA4A1B" w:rsidP="005E006E">
            <w:pPr>
              <w:jc w:val="both"/>
              <w:rPr>
                <w:rFonts w:ascii="Times New Roman" w:eastAsiaTheme="minorEastAsia" w:hAnsi="Times New Roman" w:cs="Times New Roman"/>
                <w:color w:val="000000" w:themeColor="text1"/>
                <w:sz w:val="20"/>
                <w:szCs w:val="20"/>
                <w:lang w:val="mn-MN"/>
              </w:rPr>
            </w:pPr>
            <w:r w:rsidRPr="00264CB2">
              <w:rPr>
                <w:rFonts w:ascii="Times New Roman" w:eastAsiaTheme="minorEastAsia" w:hAnsi="Times New Roman" w:cs="Times New Roman"/>
                <w:color w:val="000000" w:themeColor="text1"/>
                <w:sz w:val="20"/>
                <w:szCs w:val="20"/>
                <w:lang w:val="mn-MN"/>
              </w:rPr>
              <w:t>Зөрчлийн хуулиар 2 төрлийн видео шторик бэлтгэн олон нийтэд хүргэсэн.</w:t>
            </w:r>
          </w:p>
        </w:tc>
        <w:tc>
          <w:tcPr>
            <w:tcW w:w="1276" w:type="dxa"/>
            <w:tcBorders>
              <w:top w:val="single" w:sz="4" w:space="0" w:color="auto"/>
              <w:left w:val="single" w:sz="4" w:space="0" w:color="auto"/>
              <w:right w:val="single" w:sz="4" w:space="0" w:color="auto"/>
            </w:tcBorders>
          </w:tcPr>
          <w:p w:rsidR="00EA4A1B" w:rsidRPr="00C2351E" w:rsidRDefault="00EA4A1B" w:rsidP="005E006E">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2020-2022</w:t>
            </w:r>
          </w:p>
        </w:tc>
        <w:tc>
          <w:tcPr>
            <w:tcW w:w="1701" w:type="dxa"/>
            <w:tcBorders>
              <w:top w:val="single" w:sz="4" w:space="0" w:color="auto"/>
              <w:left w:val="single" w:sz="4" w:space="0" w:color="auto"/>
              <w:right w:val="single" w:sz="4" w:space="0" w:color="auto"/>
            </w:tcBorders>
          </w:tcPr>
          <w:p w:rsidR="00EA4A1B" w:rsidRPr="00C2351E" w:rsidRDefault="00EA4A1B" w:rsidP="005E006E">
            <w:pP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 xml:space="preserve">Аймгийн ГХУСАЗСЗ-ийн төсөв </w:t>
            </w:r>
            <w:r>
              <w:rPr>
                <w:rFonts w:ascii="Times New Roman" w:eastAsiaTheme="minorEastAsia" w:hAnsi="Times New Roman" w:cs="Times New Roman"/>
                <w:bCs/>
                <w:color w:val="000000" w:themeColor="text1"/>
                <w:sz w:val="20"/>
                <w:szCs w:val="20"/>
                <w:lang w:val="mn-MN"/>
              </w:rPr>
              <w:t>1.5 сая</w:t>
            </w:r>
          </w:p>
        </w:tc>
        <w:tc>
          <w:tcPr>
            <w:tcW w:w="1843" w:type="dxa"/>
            <w:tcBorders>
              <w:top w:val="single" w:sz="4" w:space="0" w:color="auto"/>
              <w:left w:val="single" w:sz="4" w:space="0" w:color="auto"/>
              <w:right w:val="single" w:sz="4" w:space="0" w:color="auto"/>
            </w:tcBorders>
          </w:tcPr>
          <w:p w:rsidR="00EA4A1B" w:rsidRPr="00C2351E" w:rsidRDefault="00EA4A1B" w:rsidP="005E006E">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Иргэд, малчдын хууль, эрх зүйн мэдлэг дээшилсэн байна</w:t>
            </w:r>
            <w:r w:rsidRPr="00C2351E">
              <w:rPr>
                <w:rFonts w:ascii="Times New Roman" w:eastAsiaTheme="minorEastAsia" w:hAnsi="Times New Roman" w:cs="Times New Roman"/>
                <w:bCs/>
                <w:color w:val="000000" w:themeColor="text1"/>
                <w:sz w:val="20"/>
                <w:szCs w:val="20"/>
                <w:lang w:val="mn-MN"/>
              </w:rPr>
              <w:t>.</w:t>
            </w:r>
          </w:p>
        </w:tc>
        <w:tc>
          <w:tcPr>
            <w:tcW w:w="1738" w:type="dxa"/>
            <w:tcBorders>
              <w:top w:val="single" w:sz="4" w:space="0" w:color="auto"/>
              <w:left w:val="single" w:sz="4" w:space="0" w:color="auto"/>
              <w:right w:val="single" w:sz="4" w:space="0" w:color="auto"/>
            </w:tcBorders>
          </w:tcPr>
          <w:p w:rsidR="00EA4A1B" w:rsidRPr="00C2351E" w:rsidRDefault="00EA4A1B" w:rsidP="005E006E">
            <w:pPr>
              <w:jc w:val="cente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Аймгийн ГХУСАЗЗ, ХХААГазар</w:t>
            </w:r>
          </w:p>
          <w:p w:rsidR="00EA4A1B" w:rsidRPr="00C2351E" w:rsidRDefault="00EA4A1B" w:rsidP="005E006E">
            <w:pPr>
              <w:jc w:val="cente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НҮХМОНХАлба</w:t>
            </w:r>
          </w:p>
        </w:tc>
      </w:tr>
      <w:tr w:rsidR="00EA4A1B" w:rsidRPr="00C2351E" w:rsidTr="0021115A">
        <w:trPr>
          <w:trHeight w:val="1423"/>
        </w:trPr>
        <w:tc>
          <w:tcPr>
            <w:tcW w:w="425" w:type="dxa"/>
            <w:vMerge/>
            <w:tcBorders>
              <w:left w:val="single" w:sz="4" w:space="0" w:color="auto"/>
              <w:right w:val="single" w:sz="4" w:space="0" w:color="auto"/>
            </w:tcBorders>
          </w:tcPr>
          <w:p w:rsidR="00EA4A1B" w:rsidRPr="00C2351E" w:rsidRDefault="00EA4A1B" w:rsidP="005E006E">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tcPr>
          <w:p w:rsidR="00EA4A1B" w:rsidRPr="00C2351E" w:rsidRDefault="00EA4A1B" w:rsidP="005E006E">
            <w:pPr>
              <w:pStyle w:val="NoSpacing"/>
              <w:jc w:val="both"/>
              <w:rPr>
                <w:rFonts w:ascii="Times New Roman" w:hAnsi="Times New Roman" w:cs="Times New Roman"/>
                <w:color w:val="000000" w:themeColor="text1"/>
                <w:sz w:val="20"/>
                <w:szCs w:val="20"/>
              </w:rPr>
            </w:pPr>
          </w:p>
        </w:tc>
        <w:tc>
          <w:tcPr>
            <w:tcW w:w="2552" w:type="dxa"/>
            <w:tcBorders>
              <w:top w:val="single" w:sz="4" w:space="0" w:color="auto"/>
              <w:left w:val="single" w:sz="4" w:space="0" w:color="auto"/>
              <w:right w:val="single" w:sz="4" w:space="0" w:color="auto"/>
            </w:tcBorders>
          </w:tcPr>
          <w:p w:rsidR="00EA4A1B" w:rsidRDefault="00EA4A1B" w:rsidP="00F3789D">
            <w:pPr>
              <w:jc w:val="both"/>
              <w:rPr>
                <w:rFonts w:ascii="Times New Roman" w:hAnsi="Times New Roman" w:cs="Times New Roman"/>
                <w:color w:val="000000" w:themeColor="text1"/>
                <w:sz w:val="20"/>
                <w:szCs w:val="20"/>
                <w:lang w:val="mn-MN"/>
              </w:rPr>
            </w:pPr>
            <w:r w:rsidRPr="008F0C76">
              <w:rPr>
                <w:rFonts w:ascii="Times New Roman" w:hAnsi="Times New Roman" w:cs="Times New Roman"/>
                <w:color w:val="000000" w:themeColor="text1"/>
                <w:sz w:val="20"/>
                <w:szCs w:val="20"/>
                <w:lang w:val="mn-MN"/>
              </w:rPr>
              <w:t>5.4. Мал</w:t>
            </w:r>
            <w:r w:rsidR="00813E0D" w:rsidRPr="008F0C76">
              <w:rPr>
                <w:rFonts w:ascii="Times New Roman" w:hAnsi="Times New Roman" w:cs="Times New Roman"/>
                <w:color w:val="000000" w:themeColor="text1"/>
                <w:sz w:val="20"/>
                <w:szCs w:val="20"/>
                <w:lang w:val="mn-MN"/>
              </w:rPr>
              <w:t xml:space="preserve"> сүргийг гэмт халдлагаас </w:t>
            </w:r>
            <w:r w:rsidRPr="008F0C76">
              <w:rPr>
                <w:rFonts w:ascii="Times New Roman" w:hAnsi="Times New Roman" w:cs="Times New Roman"/>
                <w:color w:val="000000" w:themeColor="text1"/>
                <w:sz w:val="20"/>
                <w:szCs w:val="20"/>
                <w:lang w:val="mn-MN"/>
              </w:rPr>
              <w:t>хамгаалах Монголын нийгэмлэгийн салбарыг орон н</w:t>
            </w:r>
            <w:r w:rsidR="008B5674" w:rsidRPr="008F0C76">
              <w:rPr>
                <w:rFonts w:ascii="Times New Roman" w:hAnsi="Times New Roman" w:cs="Times New Roman"/>
                <w:color w:val="000000" w:themeColor="text1"/>
                <w:sz w:val="20"/>
                <w:szCs w:val="20"/>
                <w:lang w:val="mn-MN"/>
              </w:rPr>
              <w:t>утагт байгуула</w:t>
            </w:r>
            <w:r w:rsidR="00F3789D" w:rsidRPr="008F0C76">
              <w:rPr>
                <w:rFonts w:ascii="Times New Roman" w:hAnsi="Times New Roman" w:cs="Times New Roman"/>
                <w:color w:val="000000" w:themeColor="text1"/>
                <w:sz w:val="20"/>
                <w:szCs w:val="20"/>
                <w:lang w:val="mn-MN"/>
              </w:rPr>
              <w:t>х үйл ажиллагаанд дэмжлэг үзүүлж</w:t>
            </w:r>
            <w:r w:rsidR="008B5674" w:rsidRPr="008F0C76">
              <w:rPr>
                <w:rFonts w:ascii="Times New Roman" w:hAnsi="Times New Roman" w:cs="Times New Roman"/>
                <w:color w:val="000000" w:themeColor="text1"/>
                <w:sz w:val="20"/>
                <w:szCs w:val="20"/>
                <w:lang w:val="mn-MN"/>
              </w:rPr>
              <w:t xml:space="preserve">, </w:t>
            </w:r>
            <w:r w:rsidR="00F3789D" w:rsidRPr="008F0C76">
              <w:rPr>
                <w:rFonts w:ascii="Times New Roman" w:hAnsi="Times New Roman" w:cs="Times New Roman"/>
                <w:color w:val="000000" w:themeColor="text1"/>
                <w:sz w:val="20"/>
                <w:szCs w:val="20"/>
                <w:lang w:val="mn-MN"/>
              </w:rPr>
              <w:t xml:space="preserve">хууль эрх зүйн хүрээнд </w:t>
            </w:r>
            <w:r w:rsidR="008B5674" w:rsidRPr="008F0C76">
              <w:rPr>
                <w:rFonts w:ascii="Times New Roman" w:hAnsi="Times New Roman" w:cs="Times New Roman"/>
                <w:color w:val="000000" w:themeColor="text1"/>
                <w:sz w:val="20"/>
                <w:szCs w:val="20"/>
                <w:lang w:val="mn-MN"/>
              </w:rPr>
              <w:t>хамтран ажилла</w:t>
            </w:r>
            <w:r w:rsidR="00F3789D" w:rsidRPr="008F0C76">
              <w:rPr>
                <w:rFonts w:ascii="Times New Roman" w:hAnsi="Times New Roman" w:cs="Times New Roman"/>
                <w:color w:val="000000" w:themeColor="text1"/>
                <w:sz w:val="20"/>
                <w:szCs w:val="20"/>
                <w:lang w:val="mn-MN"/>
              </w:rPr>
              <w:t>на.</w:t>
            </w:r>
          </w:p>
        </w:tc>
        <w:tc>
          <w:tcPr>
            <w:tcW w:w="2126" w:type="dxa"/>
            <w:tcBorders>
              <w:top w:val="single" w:sz="4" w:space="0" w:color="auto"/>
              <w:left w:val="single" w:sz="4" w:space="0" w:color="auto"/>
              <w:right w:val="single" w:sz="4" w:space="0" w:color="auto"/>
            </w:tcBorders>
          </w:tcPr>
          <w:p w:rsidR="00EA4A1B" w:rsidRPr="00264CB2" w:rsidRDefault="008B5674" w:rsidP="005E006E">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Орон нутагт салбар төлөөлөл байхгүй.Иргэд малчид энэ талаар мэдээлэлгүй байна.</w:t>
            </w:r>
          </w:p>
        </w:tc>
        <w:tc>
          <w:tcPr>
            <w:tcW w:w="1276" w:type="dxa"/>
            <w:tcBorders>
              <w:top w:val="single" w:sz="4" w:space="0" w:color="auto"/>
              <w:left w:val="single" w:sz="4" w:space="0" w:color="auto"/>
              <w:right w:val="single" w:sz="4" w:space="0" w:color="auto"/>
            </w:tcBorders>
          </w:tcPr>
          <w:p w:rsidR="00EA4A1B" w:rsidRDefault="008B5674" w:rsidP="005E006E">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2020-2022</w:t>
            </w:r>
          </w:p>
        </w:tc>
        <w:tc>
          <w:tcPr>
            <w:tcW w:w="1701" w:type="dxa"/>
            <w:tcBorders>
              <w:top w:val="single" w:sz="4" w:space="0" w:color="auto"/>
              <w:left w:val="single" w:sz="4" w:space="0" w:color="auto"/>
              <w:right w:val="single" w:sz="4" w:space="0" w:color="auto"/>
            </w:tcBorders>
          </w:tcPr>
          <w:p w:rsidR="00EA4A1B" w:rsidRPr="00C2351E" w:rsidRDefault="008B5674" w:rsidP="005E006E">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w:t>
            </w:r>
          </w:p>
        </w:tc>
        <w:tc>
          <w:tcPr>
            <w:tcW w:w="1843" w:type="dxa"/>
            <w:tcBorders>
              <w:top w:val="single" w:sz="4" w:space="0" w:color="auto"/>
              <w:left w:val="single" w:sz="4" w:space="0" w:color="auto"/>
              <w:right w:val="single" w:sz="4" w:space="0" w:color="auto"/>
            </w:tcBorders>
          </w:tcPr>
          <w:p w:rsidR="00EA4A1B" w:rsidRDefault="008B5674" w:rsidP="005E006E">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Орон нутагт салбар төлөөлөлтэй болж, иргэд, малчид мэдээллээр хангагдсан байна.</w:t>
            </w:r>
          </w:p>
        </w:tc>
        <w:tc>
          <w:tcPr>
            <w:tcW w:w="1738" w:type="dxa"/>
            <w:tcBorders>
              <w:top w:val="single" w:sz="4" w:space="0" w:color="auto"/>
              <w:left w:val="single" w:sz="4" w:space="0" w:color="auto"/>
              <w:right w:val="single" w:sz="4" w:space="0" w:color="auto"/>
            </w:tcBorders>
          </w:tcPr>
          <w:p w:rsidR="00EA4A1B" w:rsidRDefault="008B5674" w:rsidP="005E006E">
            <w:pPr>
              <w:jc w:val="cente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Аймгийн ГХУСАЗЗ,</w:t>
            </w:r>
          </w:p>
          <w:p w:rsidR="008B5674" w:rsidRPr="00C2351E" w:rsidRDefault="008B5674" w:rsidP="005E006E">
            <w:pPr>
              <w:jc w:val="cente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Цагдаагийн газар</w:t>
            </w:r>
          </w:p>
        </w:tc>
      </w:tr>
      <w:tr w:rsidR="00FC37F8" w:rsidRPr="00C2351E" w:rsidTr="000E2108">
        <w:trPr>
          <w:trHeight w:val="841"/>
        </w:trPr>
        <w:tc>
          <w:tcPr>
            <w:tcW w:w="14638" w:type="dxa"/>
            <w:gridSpan w:val="8"/>
            <w:tcBorders>
              <w:top w:val="single" w:sz="4" w:space="0" w:color="auto"/>
              <w:left w:val="single" w:sz="4" w:space="0" w:color="auto"/>
              <w:bottom w:val="single" w:sz="4" w:space="0" w:color="auto"/>
              <w:right w:val="single" w:sz="4" w:space="0" w:color="auto"/>
            </w:tcBorders>
            <w:hideMark/>
          </w:tcPr>
          <w:p w:rsidR="00C84E01" w:rsidRPr="00C84E01" w:rsidRDefault="005E5E8C" w:rsidP="00C84E01">
            <w:pPr>
              <w:pStyle w:val="NoSpacing"/>
              <w:jc w:val="both"/>
              <w:rPr>
                <w:rFonts w:ascii="Times New Roman" w:hAnsi="Times New Roman" w:cs="Times New Roman"/>
                <w:b/>
                <w:bCs/>
                <w:color w:val="000000" w:themeColor="text1"/>
                <w:sz w:val="20"/>
                <w:szCs w:val="20"/>
                <w:lang w:val="mn-MN"/>
              </w:rPr>
            </w:pPr>
            <w:r w:rsidRPr="00C2351E">
              <w:rPr>
                <w:rFonts w:ascii="Times New Roman" w:hAnsi="Times New Roman" w:cs="Times New Roman"/>
                <w:b/>
                <w:bCs/>
                <w:color w:val="000000" w:themeColor="text1"/>
                <w:sz w:val="20"/>
                <w:szCs w:val="20"/>
                <w:lang w:val="mn-MN"/>
              </w:rPr>
              <w:t>Үйл</w:t>
            </w:r>
            <w:r w:rsidR="00855E28">
              <w:rPr>
                <w:rFonts w:ascii="Times New Roman" w:hAnsi="Times New Roman" w:cs="Times New Roman"/>
                <w:b/>
                <w:bCs/>
                <w:color w:val="000000" w:themeColor="text1"/>
                <w:sz w:val="20"/>
                <w:szCs w:val="20"/>
                <w:lang w:val="mn-MN"/>
              </w:rPr>
              <w:t xml:space="preserve"> ажиллагааны чиглэл-</w:t>
            </w:r>
            <w:r w:rsidR="00855E28">
              <w:rPr>
                <w:rFonts w:ascii="Times New Roman" w:hAnsi="Times New Roman" w:cs="Times New Roman"/>
                <w:b/>
                <w:bCs/>
                <w:noProof/>
                <w:color w:val="000000" w:themeColor="text1"/>
                <w:sz w:val="20"/>
                <w:szCs w:val="20"/>
                <w:lang w:val="mn-MN"/>
              </w:rPr>
              <w:t>2</w:t>
            </w:r>
            <w:r w:rsidR="00C84E01">
              <w:rPr>
                <w:rFonts w:ascii="Times New Roman" w:hAnsi="Times New Roman" w:cs="Times New Roman"/>
                <w:b/>
                <w:bCs/>
                <w:noProof/>
                <w:color w:val="000000" w:themeColor="text1"/>
                <w:sz w:val="20"/>
                <w:szCs w:val="20"/>
                <w:lang w:val="mn-MN"/>
              </w:rPr>
              <w:t xml:space="preserve">: </w:t>
            </w:r>
            <w:r w:rsidR="00C84E01" w:rsidRPr="00C84E01">
              <w:rPr>
                <w:rFonts w:ascii="Times New Roman" w:eastAsia="Calibri" w:hAnsi="Times New Roman" w:cs="Times New Roman"/>
                <w:sz w:val="24"/>
                <w:szCs w:val="24"/>
                <w:lang w:val="mn-MN"/>
              </w:rPr>
              <w:t>Мал амьтан тэдгээрийн гаралтай түүхий эд бүтээгдэхүүнд мал эмнэлгийн гэрчилгээг олгож, хяналтыг сайжруулж, бүртгэл мэдээллийн нэгдсэн сан үүсгэх,  мал амьтан тэдгээрийн гаралтай түүхий эд бүтээгдэхүүний тээвэрлэлтийн явцад тавих хяналтыг сайжруулах ажлыг үе шаттай зохион байгуулах</w:t>
            </w:r>
          </w:p>
          <w:p w:rsidR="00C84E01" w:rsidRPr="00C2351E" w:rsidRDefault="00C84E01" w:rsidP="005E006E">
            <w:pPr>
              <w:pStyle w:val="NoSpacing"/>
              <w:jc w:val="both"/>
              <w:rPr>
                <w:rFonts w:ascii="Times New Roman" w:hAnsi="Times New Roman" w:cs="Times New Roman"/>
                <w:b/>
                <w:bCs/>
                <w:color w:val="000000" w:themeColor="text1"/>
                <w:sz w:val="20"/>
                <w:szCs w:val="20"/>
                <w:lang w:val="mn-MN"/>
              </w:rPr>
            </w:pPr>
          </w:p>
        </w:tc>
      </w:tr>
      <w:tr w:rsidR="007D1746" w:rsidRPr="00C2351E" w:rsidTr="0021115A">
        <w:trPr>
          <w:trHeight w:val="3030"/>
        </w:trPr>
        <w:tc>
          <w:tcPr>
            <w:tcW w:w="425" w:type="dxa"/>
            <w:tcBorders>
              <w:top w:val="single" w:sz="4" w:space="0" w:color="auto"/>
              <w:left w:val="single" w:sz="4" w:space="0" w:color="auto"/>
              <w:right w:val="single" w:sz="4" w:space="0" w:color="auto"/>
            </w:tcBorders>
            <w:hideMark/>
          </w:tcPr>
          <w:p w:rsidR="007D1746" w:rsidRPr="00C2351E" w:rsidRDefault="007D1746" w:rsidP="00473D9A">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lastRenderedPageBreak/>
              <w:t>6</w:t>
            </w:r>
          </w:p>
        </w:tc>
        <w:tc>
          <w:tcPr>
            <w:tcW w:w="2977" w:type="dxa"/>
            <w:vMerge w:val="restart"/>
            <w:tcBorders>
              <w:top w:val="single" w:sz="4" w:space="0" w:color="auto"/>
              <w:left w:val="single" w:sz="4" w:space="0" w:color="auto"/>
              <w:right w:val="single" w:sz="4" w:space="0" w:color="auto"/>
            </w:tcBorders>
          </w:tcPr>
          <w:p w:rsidR="007D1746" w:rsidRPr="00473D9A" w:rsidRDefault="007D1746" w:rsidP="00473D9A">
            <w:pPr>
              <w:pStyle w:val="NoSpacing"/>
              <w:spacing w:line="276" w:lineRule="auto"/>
              <w:jc w:val="both"/>
              <w:rPr>
                <w:rFonts w:ascii="Times New Roman" w:hAnsi="Times New Roman" w:cs="Times New Roman"/>
                <w:color w:val="000000" w:themeColor="text1"/>
                <w:sz w:val="20"/>
                <w:szCs w:val="20"/>
                <w:lang w:val="mn-MN"/>
              </w:rPr>
            </w:pPr>
            <w:r w:rsidRPr="00473D9A">
              <w:rPr>
                <w:rFonts w:ascii="Times New Roman" w:hAnsi="Times New Roman" w:cs="Times New Roman"/>
                <w:color w:val="000000" w:themeColor="text1"/>
                <w:sz w:val="20"/>
                <w:szCs w:val="20"/>
              </w:rPr>
              <w:t>Төв суурин газар</w:t>
            </w:r>
            <w:r w:rsidRPr="00473D9A">
              <w:rPr>
                <w:rFonts w:ascii="Times New Roman" w:hAnsi="Times New Roman" w:cs="Times New Roman"/>
                <w:color w:val="000000" w:themeColor="text1"/>
                <w:sz w:val="20"/>
                <w:szCs w:val="20"/>
                <w:lang w:val="mn-MN"/>
              </w:rPr>
              <w:t>т</w:t>
            </w:r>
            <w:r w:rsidRPr="00473D9A">
              <w:rPr>
                <w:rFonts w:ascii="Times New Roman" w:hAnsi="Times New Roman" w:cs="Times New Roman"/>
                <w:color w:val="000000" w:themeColor="text1"/>
                <w:sz w:val="20"/>
                <w:szCs w:val="20"/>
              </w:rPr>
              <w:t xml:space="preserve"> төвлөрсөн мал,  махны зах, нядалгааны цэг ажиллуул</w:t>
            </w:r>
            <w:r w:rsidRPr="00473D9A">
              <w:rPr>
                <w:rFonts w:ascii="Times New Roman" w:hAnsi="Times New Roman" w:cs="Times New Roman"/>
                <w:color w:val="000000" w:themeColor="text1"/>
                <w:sz w:val="20"/>
                <w:szCs w:val="20"/>
                <w:lang w:val="mn-MN"/>
              </w:rPr>
              <w:t>ах асуудлыг шийдвэрлэх</w:t>
            </w:r>
          </w:p>
        </w:tc>
        <w:tc>
          <w:tcPr>
            <w:tcW w:w="2552" w:type="dxa"/>
            <w:tcBorders>
              <w:top w:val="single" w:sz="4" w:space="0" w:color="auto"/>
              <w:left w:val="single" w:sz="4" w:space="0" w:color="auto"/>
              <w:right w:val="single" w:sz="4" w:space="0" w:color="auto"/>
            </w:tcBorders>
          </w:tcPr>
          <w:p w:rsidR="007D1746" w:rsidRPr="00473D9A" w:rsidRDefault="007D1746" w:rsidP="007D1746">
            <w:pPr>
              <w:jc w:val="both"/>
              <w:rPr>
                <w:rFonts w:ascii="Times New Roman" w:hAnsi="Times New Roman" w:cs="Times New Roman"/>
                <w:color w:val="000000" w:themeColor="text1"/>
                <w:sz w:val="20"/>
                <w:szCs w:val="20"/>
                <w:lang w:val="mn-MN"/>
              </w:rPr>
            </w:pPr>
            <w:r>
              <w:rPr>
                <w:rFonts w:ascii="Times New Roman" w:eastAsia="Times New Roman" w:hAnsi="Times New Roman" w:cs="Times New Roman"/>
                <w:color w:val="000000" w:themeColor="text1"/>
                <w:sz w:val="20"/>
                <w:szCs w:val="20"/>
                <w:lang w:val="mn-MN"/>
              </w:rPr>
              <w:t xml:space="preserve">6.1. Мал нядалгааны </w:t>
            </w:r>
            <w:r w:rsidRPr="00473D9A">
              <w:rPr>
                <w:rFonts w:ascii="Times New Roman" w:eastAsia="Times New Roman" w:hAnsi="Times New Roman" w:cs="Times New Roman"/>
                <w:color w:val="000000" w:themeColor="text1"/>
                <w:sz w:val="20"/>
                <w:szCs w:val="20"/>
                <w:lang w:val="mn-MN"/>
              </w:rPr>
              <w:t xml:space="preserve"> </w:t>
            </w:r>
            <w:r w:rsidRPr="00473D9A">
              <w:rPr>
                <w:rFonts w:ascii="Times New Roman" w:eastAsiaTheme="minorEastAsia" w:hAnsi="Times New Roman" w:cs="Times New Roman"/>
                <w:color w:val="000000" w:themeColor="text1"/>
                <w:sz w:val="20"/>
                <w:szCs w:val="20"/>
                <w:lang w:val="mn-MN"/>
              </w:rPr>
              <w:t>цех дээр төвлөрсөн байдлаар мал эмнэлэг ариун цэвэр-гарал үү</w:t>
            </w:r>
            <w:r>
              <w:rPr>
                <w:rFonts w:ascii="Times New Roman" w:eastAsiaTheme="minorEastAsia" w:hAnsi="Times New Roman" w:cs="Times New Roman"/>
                <w:color w:val="000000" w:themeColor="text1"/>
                <w:sz w:val="20"/>
                <w:szCs w:val="20"/>
                <w:lang w:val="mn-MN"/>
              </w:rPr>
              <w:t>слийн гэрчилгээг олгодог болгож</w:t>
            </w:r>
            <w:r w:rsidRPr="00473D9A">
              <w:rPr>
                <w:rFonts w:ascii="Times New Roman" w:eastAsia="Times New Roman" w:hAnsi="Times New Roman" w:cs="Times New Roman"/>
                <w:color w:val="000000" w:themeColor="text1"/>
                <w:sz w:val="20"/>
                <w:szCs w:val="20"/>
                <w:lang w:val="mn-MN"/>
              </w:rPr>
              <w:t xml:space="preserve">,  хууль бус, зөвшөөрөлгүй мал, мах, түүхий эдийг хүлээн авдаг цэгийн үйл ажиллагаанд тавих хяналтыг сайжруулна. </w:t>
            </w:r>
          </w:p>
        </w:tc>
        <w:tc>
          <w:tcPr>
            <w:tcW w:w="2126" w:type="dxa"/>
            <w:tcBorders>
              <w:top w:val="single" w:sz="4" w:space="0" w:color="auto"/>
              <w:left w:val="single" w:sz="4" w:space="0" w:color="auto"/>
              <w:right w:val="single" w:sz="4" w:space="0" w:color="auto"/>
            </w:tcBorders>
          </w:tcPr>
          <w:p w:rsidR="007D1746" w:rsidRPr="00473D9A" w:rsidRDefault="007D1746" w:rsidP="00473D9A">
            <w:pPr>
              <w:jc w:val="both"/>
              <w:rPr>
                <w:rFonts w:ascii="Times New Roman" w:eastAsiaTheme="minorEastAsia" w:hAnsi="Times New Roman" w:cs="Times New Roman"/>
                <w:b/>
                <w:color w:val="000000" w:themeColor="text1"/>
                <w:sz w:val="20"/>
                <w:szCs w:val="20"/>
                <w:lang w:val="mn-MN"/>
              </w:rPr>
            </w:pPr>
            <w:r w:rsidRPr="00473D9A">
              <w:rPr>
                <w:rFonts w:ascii="Times New Roman" w:eastAsiaTheme="minorEastAsia" w:hAnsi="Times New Roman" w:cs="Times New Roman"/>
                <w:color w:val="000000" w:themeColor="text1"/>
                <w:sz w:val="20"/>
                <w:szCs w:val="20"/>
                <w:lang w:val="mn-MN"/>
              </w:rPr>
              <w:t>2016-2020 оны Аймгийн ЗДҮАХөтөлбөрт тусгагдсан.</w:t>
            </w:r>
          </w:p>
        </w:tc>
        <w:tc>
          <w:tcPr>
            <w:tcW w:w="1276" w:type="dxa"/>
            <w:tcBorders>
              <w:top w:val="single" w:sz="4" w:space="0" w:color="auto"/>
              <w:left w:val="single" w:sz="4" w:space="0" w:color="auto"/>
              <w:right w:val="single" w:sz="4" w:space="0" w:color="auto"/>
            </w:tcBorders>
          </w:tcPr>
          <w:p w:rsidR="007D1746" w:rsidRPr="00473D9A" w:rsidRDefault="007D1746" w:rsidP="00473D9A">
            <w:pPr>
              <w:rPr>
                <w:rFonts w:ascii="Times New Roman" w:eastAsiaTheme="minorEastAsia" w:hAnsi="Times New Roman" w:cs="Times New Roman"/>
                <w:bCs/>
                <w:color w:val="000000" w:themeColor="text1"/>
                <w:sz w:val="20"/>
                <w:szCs w:val="20"/>
                <w:lang w:val="mn-MN"/>
              </w:rPr>
            </w:pPr>
            <w:r w:rsidRPr="00473D9A">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right w:val="single" w:sz="4" w:space="0" w:color="auto"/>
            </w:tcBorders>
          </w:tcPr>
          <w:p w:rsidR="007D1746" w:rsidRPr="00473D9A" w:rsidRDefault="007D1746" w:rsidP="00473D9A">
            <w:pPr>
              <w:jc w:val="center"/>
              <w:rPr>
                <w:rFonts w:ascii="Times New Roman" w:eastAsiaTheme="minorEastAsia" w:hAnsi="Times New Roman" w:cs="Times New Roman"/>
                <w:bCs/>
                <w:color w:val="000000" w:themeColor="text1"/>
                <w:sz w:val="20"/>
                <w:szCs w:val="20"/>
                <w:lang w:val="mn-MN"/>
              </w:rPr>
            </w:pPr>
            <w:r w:rsidRPr="00473D9A">
              <w:rPr>
                <w:rFonts w:ascii="Times New Roman" w:eastAsiaTheme="minorEastAsia" w:hAnsi="Times New Roman" w:cs="Times New Roman"/>
                <w:bCs/>
                <w:color w:val="000000" w:themeColor="text1"/>
                <w:sz w:val="20"/>
                <w:szCs w:val="20"/>
                <w:lang w:val="mn-MN"/>
              </w:rPr>
              <w:t xml:space="preserve">Орон нутгийн төсвийн хөрөнгөөр </w:t>
            </w:r>
          </w:p>
        </w:tc>
        <w:tc>
          <w:tcPr>
            <w:tcW w:w="1843" w:type="dxa"/>
            <w:tcBorders>
              <w:top w:val="single" w:sz="4" w:space="0" w:color="auto"/>
              <w:left w:val="single" w:sz="4" w:space="0" w:color="auto"/>
              <w:right w:val="single" w:sz="4" w:space="0" w:color="auto"/>
            </w:tcBorders>
          </w:tcPr>
          <w:p w:rsidR="007D1746" w:rsidRPr="00473D9A" w:rsidRDefault="007D1746" w:rsidP="007D1746">
            <w:pPr>
              <w:jc w:val="both"/>
              <w:rPr>
                <w:rFonts w:ascii="Times New Roman" w:eastAsiaTheme="minorEastAsia" w:hAnsi="Times New Roman" w:cs="Times New Roman"/>
                <w:bCs/>
                <w:color w:val="000000" w:themeColor="text1"/>
                <w:sz w:val="20"/>
                <w:szCs w:val="20"/>
                <w:lang w:val="mn-MN"/>
              </w:rPr>
            </w:pPr>
            <w:r w:rsidRPr="00473D9A">
              <w:rPr>
                <w:rFonts w:ascii="Times New Roman" w:eastAsiaTheme="minorEastAsia" w:hAnsi="Times New Roman" w:cs="Times New Roman"/>
                <w:bCs/>
                <w:color w:val="000000" w:themeColor="text1"/>
                <w:sz w:val="20"/>
                <w:szCs w:val="20"/>
                <w:lang w:val="mn-MN"/>
              </w:rPr>
              <w:t xml:space="preserve">Бүх мал нядалгааны газар ажиллагсадын нэгдсэн судалгаатай болж, </w:t>
            </w:r>
            <w:r>
              <w:rPr>
                <w:rFonts w:ascii="Times New Roman" w:eastAsiaTheme="minorEastAsia" w:hAnsi="Times New Roman" w:cs="Times New Roman"/>
                <w:bCs/>
                <w:color w:val="000000" w:themeColor="text1"/>
                <w:sz w:val="20"/>
                <w:szCs w:val="20"/>
                <w:lang w:val="mn-MN"/>
              </w:rPr>
              <w:t>м</w:t>
            </w:r>
            <w:r w:rsidRPr="00473D9A">
              <w:rPr>
                <w:rFonts w:ascii="Times New Roman" w:eastAsiaTheme="minorEastAsia" w:hAnsi="Times New Roman" w:cs="Times New Roman"/>
                <w:bCs/>
                <w:color w:val="000000" w:themeColor="text1"/>
                <w:sz w:val="20"/>
                <w:szCs w:val="20"/>
                <w:lang w:val="mn-MN"/>
              </w:rPr>
              <w:t>алын хулгай, малын өвчин буур</w:t>
            </w:r>
            <w:r>
              <w:rPr>
                <w:rFonts w:ascii="Times New Roman" w:eastAsiaTheme="minorEastAsia" w:hAnsi="Times New Roman" w:cs="Times New Roman"/>
                <w:bCs/>
                <w:color w:val="000000" w:themeColor="text1"/>
                <w:sz w:val="20"/>
                <w:szCs w:val="20"/>
                <w:lang w:val="mn-MN"/>
              </w:rPr>
              <w:t xml:space="preserve">ч </w:t>
            </w:r>
            <w:r w:rsidRPr="00473D9A">
              <w:rPr>
                <w:rFonts w:ascii="Times New Roman" w:eastAsiaTheme="minorEastAsia" w:hAnsi="Times New Roman" w:cs="Times New Roman"/>
                <w:bCs/>
                <w:color w:val="000000" w:themeColor="text1"/>
                <w:sz w:val="20"/>
                <w:szCs w:val="20"/>
                <w:lang w:val="mn-MN"/>
              </w:rPr>
              <w:t xml:space="preserve">хяналт сайжирсан байна. </w:t>
            </w:r>
          </w:p>
        </w:tc>
        <w:tc>
          <w:tcPr>
            <w:tcW w:w="1738" w:type="dxa"/>
            <w:tcBorders>
              <w:top w:val="single" w:sz="4" w:space="0" w:color="auto"/>
              <w:left w:val="single" w:sz="4" w:space="0" w:color="auto"/>
              <w:right w:val="single" w:sz="4" w:space="0" w:color="auto"/>
            </w:tcBorders>
          </w:tcPr>
          <w:p w:rsidR="007D1746" w:rsidRPr="00473D9A" w:rsidRDefault="007D1746" w:rsidP="00473D9A">
            <w:pPr>
              <w:jc w:val="center"/>
              <w:rPr>
                <w:rFonts w:ascii="Times New Roman" w:eastAsiaTheme="minorEastAsia" w:hAnsi="Times New Roman" w:cs="Times New Roman"/>
                <w:bCs/>
                <w:color w:val="000000" w:themeColor="text1"/>
                <w:sz w:val="20"/>
                <w:szCs w:val="20"/>
                <w:lang w:val="mn-MN"/>
              </w:rPr>
            </w:pPr>
            <w:r w:rsidRPr="00473D9A">
              <w:rPr>
                <w:rFonts w:ascii="Times New Roman" w:eastAsiaTheme="minorEastAsia" w:hAnsi="Times New Roman" w:cs="Times New Roman"/>
                <w:bCs/>
                <w:color w:val="000000" w:themeColor="text1"/>
                <w:sz w:val="20"/>
                <w:szCs w:val="20"/>
                <w:lang w:val="mn-MN"/>
              </w:rPr>
              <w:t>ХХААГазар</w:t>
            </w:r>
          </w:p>
          <w:p w:rsidR="007D1746" w:rsidRPr="00473D9A" w:rsidRDefault="007D1746" w:rsidP="00473D9A">
            <w:pPr>
              <w:jc w:val="center"/>
              <w:rPr>
                <w:rFonts w:ascii="Times New Roman" w:eastAsiaTheme="minorEastAsia" w:hAnsi="Times New Roman" w:cs="Times New Roman"/>
                <w:bCs/>
                <w:color w:val="000000" w:themeColor="text1"/>
                <w:sz w:val="20"/>
                <w:szCs w:val="20"/>
                <w:lang w:val="mn-MN"/>
              </w:rPr>
            </w:pPr>
            <w:r w:rsidRPr="00473D9A">
              <w:rPr>
                <w:rFonts w:ascii="Times New Roman" w:eastAsiaTheme="minorEastAsia" w:hAnsi="Times New Roman" w:cs="Times New Roman"/>
                <w:bCs/>
                <w:color w:val="000000" w:themeColor="text1"/>
                <w:sz w:val="20"/>
                <w:szCs w:val="20"/>
                <w:lang w:val="mn-MN"/>
              </w:rPr>
              <w:t>Мал эмнэлгийн газар</w:t>
            </w:r>
            <w:r>
              <w:rPr>
                <w:rFonts w:ascii="Times New Roman" w:eastAsiaTheme="minorEastAsia" w:hAnsi="Times New Roman" w:cs="Times New Roman"/>
                <w:bCs/>
                <w:color w:val="000000" w:themeColor="text1"/>
                <w:sz w:val="20"/>
                <w:szCs w:val="20"/>
                <w:lang w:val="mn-MN"/>
              </w:rPr>
              <w:t>, Сумдын ЗДТГ</w:t>
            </w:r>
          </w:p>
        </w:tc>
      </w:tr>
      <w:tr w:rsidR="00473D9A" w:rsidRPr="00C2351E" w:rsidTr="0021115A">
        <w:trPr>
          <w:trHeight w:val="2114"/>
        </w:trPr>
        <w:tc>
          <w:tcPr>
            <w:tcW w:w="425" w:type="dxa"/>
            <w:tcBorders>
              <w:top w:val="single" w:sz="4" w:space="0" w:color="auto"/>
              <w:left w:val="single" w:sz="4" w:space="0" w:color="auto"/>
              <w:right w:val="single" w:sz="4" w:space="0" w:color="auto"/>
            </w:tcBorders>
          </w:tcPr>
          <w:p w:rsidR="00473D9A" w:rsidRPr="00C2351E" w:rsidRDefault="00473D9A" w:rsidP="00473D9A">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tcPr>
          <w:p w:rsidR="00473D9A" w:rsidRPr="00473D9A" w:rsidRDefault="00473D9A" w:rsidP="00473D9A">
            <w:pPr>
              <w:pStyle w:val="NoSpacing"/>
              <w:spacing w:line="276" w:lineRule="auto"/>
              <w:jc w:val="both"/>
              <w:rPr>
                <w:rFonts w:ascii="Times New Roman" w:hAnsi="Times New Roman" w:cs="Times New Roman"/>
                <w:color w:val="000000" w:themeColor="text1"/>
                <w:sz w:val="20"/>
                <w:szCs w:val="20"/>
              </w:rPr>
            </w:pPr>
          </w:p>
        </w:tc>
        <w:tc>
          <w:tcPr>
            <w:tcW w:w="2552" w:type="dxa"/>
            <w:tcBorders>
              <w:top w:val="single" w:sz="4" w:space="0" w:color="auto"/>
              <w:left w:val="single" w:sz="4" w:space="0" w:color="auto"/>
              <w:right w:val="single" w:sz="4" w:space="0" w:color="auto"/>
            </w:tcBorders>
          </w:tcPr>
          <w:p w:rsidR="00473D9A" w:rsidRPr="00652E1B" w:rsidRDefault="007D1746" w:rsidP="0032661D">
            <w:pPr>
              <w:jc w:val="both"/>
              <w:rPr>
                <w:rFonts w:ascii="Times New Roman" w:eastAsia="Times New Roman" w:hAnsi="Times New Roman" w:cs="Times New Roman"/>
                <w:sz w:val="20"/>
                <w:szCs w:val="20"/>
                <w:highlight w:val="yellow"/>
                <w:lang w:val="mn-MN"/>
              </w:rPr>
            </w:pPr>
            <w:r w:rsidRPr="008F0C76">
              <w:rPr>
                <w:rFonts w:ascii="Times New Roman" w:eastAsia="Times New Roman" w:hAnsi="Times New Roman" w:cs="Times New Roman"/>
                <w:sz w:val="20"/>
                <w:szCs w:val="20"/>
                <w:lang w:val="mn-MN"/>
              </w:rPr>
              <w:t>6.2</w:t>
            </w:r>
            <w:r w:rsidR="00473D9A" w:rsidRPr="008F0C76">
              <w:rPr>
                <w:rFonts w:ascii="Times New Roman" w:eastAsia="Times New Roman" w:hAnsi="Times New Roman" w:cs="Times New Roman"/>
                <w:sz w:val="20"/>
                <w:szCs w:val="20"/>
                <w:lang w:val="mn-MN"/>
              </w:rPr>
              <w:t>. Олон улсын стандартад нийцсэн түүхий эд бүтээгдэхүүний нэгдсэн лабортори, малын үзэсгэлэн худалдаа</w:t>
            </w:r>
            <w:r w:rsidR="00F3789D" w:rsidRPr="008F0C76">
              <w:rPr>
                <w:rFonts w:ascii="Times New Roman" w:eastAsia="Times New Roman" w:hAnsi="Times New Roman" w:cs="Times New Roman"/>
                <w:sz w:val="20"/>
                <w:szCs w:val="20"/>
                <w:lang w:val="mn-MN"/>
              </w:rPr>
              <w:t>ны зах байгуулахад оролцож,</w:t>
            </w:r>
            <w:r w:rsidR="0032661D" w:rsidRPr="008F0C76">
              <w:rPr>
                <w:rFonts w:ascii="Times New Roman" w:eastAsia="Times New Roman" w:hAnsi="Times New Roman" w:cs="Times New Roman"/>
                <w:sz w:val="20"/>
                <w:szCs w:val="20"/>
                <w:lang w:val="mn-MN"/>
              </w:rPr>
              <w:t xml:space="preserve"> уг захыг түшиглэн </w:t>
            </w:r>
            <w:r w:rsidR="00F3789D" w:rsidRPr="008F0C76">
              <w:rPr>
                <w:rFonts w:ascii="Times New Roman" w:eastAsia="Times New Roman" w:hAnsi="Times New Roman" w:cs="Times New Roman"/>
                <w:sz w:val="20"/>
                <w:szCs w:val="20"/>
                <w:lang w:val="mn-MN"/>
              </w:rPr>
              <w:t>малын хулгайн гэмт</w:t>
            </w:r>
            <w:r w:rsidR="0032661D" w:rsidRPr="008F0C76">
              <w:rPr>
                <w:rFonts w:ascii="Times New Roman" w:eastAsia="Times New Roman" w:hAnsi="Times New Roman" w:cs="Times New Roman"/>
                <w:sz w:val="20"/>
                <w:szCs w:val="20"/>
                <w:lang w:val="mn-MN"/>
              </w:rPr>
              <w:t xml:space="preserve"> </w:t>
            </w:r>
            <w:r w:rsidR="00F3789D" w:rsidRPr="008F0C76">
              <w:rPr>
                <w:rFonts w:ascii="Times New Roman" w:eastAsia="Times New Roman" w:hAnsi="Times New Roman" w:cs="Times New Roman"/>
                <w:sz w:val="20"/>
                <w:szCs w:val="20"/>
                <w:lang w:val="mn-MN"/>
              </w:rPr>
              <w:t xml:space="preserve">хэрэгтэй  </w:t>
            </w:r>
            <w:r w:rsidR="0032661D" w:rsidRPr="008F0C76">
              <w:rPr>
                <w:rFonts w:ascii="Times New Roman" w:eastAsia="Times New Roman" w:hAnsi="Times New Roman" w:cs="Times New Roman"/>
                <w:sz w:val="20"/>
                <w:szCs w:val="20"/>
                <w:lang w:val="mn-MN"/>
              </w:rPr>
              <w:t xml:space="preserve">тэмцэх, хяналт тавих ажлыг өргөжүүлнэ. </w:t>
            </w:r>
          </w:p>
        </w:tc>
        <w:tc>
          <w:tcPr>
            <w:tcW w:w="2126" w:type="dxa"/>
            <w:tcBorders>
              <w:top w:val="single" w:sz="4" w:space="0" w:color="auto"/>
              <w:left w:val="single" w:sz="4" w:space="0" w:color="auto"/>
              <w:right w:val="single" w:sz="4" w:space="0" w:color="auto"/>
            </w:tcBorders>
          </w:tcPr>
          <w:p w:rsidR="00473D9A" w:rsidRDefault="001B133E" w:rsidP="00511FAE">
            <w:pPr>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Газрын асуудлыг шийдвэрлэж,</w:t>
            </w:r>
            <w:r w:rsidR="007D1746">
              <w:rPr>
                <w:rFonts w:ascii="Times New Roman" w:eastAsiaTheme="minorEastAsia" w:hAnsi="Times New Roman" w:cs="Times New Roman"/>
                <w:color w:val="000000" w:themeColor="text1"/>
                <w:sz w:val="20"/>
                <w:szCs w:val="20"/>
                <w:lang w:val="mn-MN"/>
              </w:rPr>
              <w:t xml:space="preserve"> обьект, барилга, байгууламжийн ажил эхэлсэн.</w:t>
            </w:r>
          </w:p>
          <w:p w:rsidR="005C581F" w:rsidRPr="00925036" w:rsidRDefault="005C581F" w:rsidP="00511FAE">
            <w:pPr>
              <w:rPr>
                <w:rFonts w:ascii="Times New Roman" w:eastAsiaTheme="minorEastAsia" w:hAnsi="Times New Roman" w:cs="Times New Roman"/>
                <w:sz w:val="20"/>
                <w:szCs w:val="20"/>
                <w:lang w:val="mn-MN"/>
              </w:rPr>
            </w:pPr>
            <w:r w:rsidRPr="00473D9A">
              <w:rPr>
                <w:rFonts w:ascii="Times New Roman" w:eastAsiaTheme="minorEastAsia" w:hAnsi="Times New Roman" w:cs="Times New Roman"/>
                <w:color w:val="000000" w:themeColor="text1"/>
                <w:sz w:val="20"/>
                <w:szCs w:val="20"/>
                <w:lang w:val="mn-MN"/>
              </w:rPr>
              <w:t>2016-2020 оны Аймгийн ЗДҮАХөтөлбөрт тусгагдсан.</w:t>
            </w:r>
          </w:p>
        </w:tc>
        <w:tc>
          <w:tcPr>
            <w:tcW w:w="1276" w:type="dxa"/>
            <w:tcBorders>
              <w:top w:val="single" w:sz="4" w:space="0" w:color="auto"/>
              <w:left w:val="single" w:sz="4" w:space="0" w:color="auto"/>
              <w:right w:val="single" w:sz="4" w:space="0" w:color="auto"/>
            </w:tcBorders>
          </w:tcPr>
          <w:p w:rsidR="00473D9A" w:rsidRPr="00473D9A" w:rsidRDefault="00925036" w:rsidP="00473D9A">
            <w:pPr>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right w:val="single" w:sz="4" w:space="0" w:color="auto"/>
            </w:tcBorders>
          </w:tcPr>
          <w:p w:rsidR="00473D9A" w:rsidRPr="00473D9A" w:rsidRDefault="00925036" w:rsidP="00925036">
            <w:pPr>
              <w:jc w:val="both"/>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Улсын төсвийн хөрөнгөөр</w:t>
            </w:r>
          </w:p>
        </w:tc>
        <w:tc>
          <w:tcPr>
            <w:tcW w:w="1843" w:type="dxa"/>
            <w:tcBorders>
              <w:top w:val="single" w:sz="4" w:space="0" w:color="auto"/>
              <w:left w:val="single" w:sz="4" w:space="0" w:color="auto"/>
              <w:right w:val="single" w:sz="4" w:space="0" w:color="auto"/>
            </w:tcBorders>
          </w:tcPr>
          <w:p w:rsidR="00473D9A" w:rsidRPr="00473D9A" w:rsidRDefault="00925036" w:rsidP="00473D9A">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Стандартын шаардлага хангасан түүхий эд бүтээгдэхүүнийг  борлуулах нэгдсэн төв болон малын үзэсгэлэн худалдаа зохион байгуулах байгууламжтай болсон байна.</w:t>
            </w:r>
          </w:p>
        </w:tc>
        <w:tc>
          <w:tcPr>
            <w:tcW w:w="1738" w:type="dxa"/>
            <w:tcBorders>
              <w:top w:val="single" w:sz="4" w:space="0" w:color="auto"/>
              <w:left w:val="single" w:sz="4" w:space="0" w:color="auto"/>
              <w:right w:val="single" w:sz="4" w:space="0" w:color="auto"/>
            </w:tcBorders>
          </w:tcPr>
          <w:p w:rsidR="00925036" w:rsidRPr="00473D9A" w:rsidRDefault="00925036" w:rsidP="00925036">
            <w:pPr>
              <w:jc w:val="center"/>
              <w:rPr>
                <w:rFonts w:ascii="Times New Roman" w:eastAsiaTheme="minorEastAsia" w:hAnsi="Times New Roman" w:cs="Times New Roman"/>
                <w:bCs/>
                <w:color w:val="000000" w:themeColor="text1"/>
                <w:sz w:val="20"/>
                <w:szCs w:val="20"/>
                <w:lang w:val="mn-MN"/>
              </w:rPr>
            </w:pPr>
            <w:r w:rsidRPr="00473D9A">
              <w:rPr>
                <w:rFonts w:ascii="Times New Roman" w:eastAsiaTheme="minorEastAsia" w:hAnsi="Times New Roman" w:cs="Times New Roman"/>
                <w:bCs/>
                <w:color w:val="000000" w:themeColor="text1"/>
                <w:sz w:val="20"/>
                <w:szCs w:val="20"/>
                <w:lang w:val="mn-MN"/>
              </w:rPr>
              <w:t>ХХААГазар</w:t>
            </w:r>
          </w:p>
          <w:p w:rsidR="00473D9A" w:rsidRPr="00473D9A" w:rsidRDefault="00925036" w:rsidP="00925036">
            <w:pPr>
              <w:jc w:val="center"/>
              <w:rPr>
                <w:rFonts w:ascii="Times New Roman" w:eastAsiaTheme="minorEastAsia" w:hAnsi="Times New Roman" w:cs="Times New Roman"/>
                <w:bCs/>
                <w:color w:val="000000" w:themeColor="text1"/>
                <w:sz w:val="20"/>
                <w:szCs w:val="20"/>
                <w:lang w:val="mn-MN"/>
              </w:rPr>
            </w:pPr>
            <w:r w:rsidRPr="00473D9A">
              <w:rPr>
                <w:rFonts w:ascii="Times New Roman" w:eastAsiaTheme="minorEastAsia" w:hAnsi="Times New Roman" w:cs="Times New Roman"/>
                <w:bCs/>
                <w:color w:val="000000" w:themeColor="text1"/>
                <w:sz w:val="20"/>
                <w:szCs w:val="20"/>
                <w:lang w:val="mn-MN"/>
              </w:rPr>
              <w:t>Мал эмнэлгийн газар</w:t>
            </w:r>
          </w:p>
        </w:tc>
      </w:tr>
      <w:tr w:rsidR="00473D9A" w:rsidRPr="00C2351E" w:rsidTr="0021115A">
        <w:trPr>
          <w:trHeight w:val="276"/>
        </w:trPr>
        <w:tc>
          <w:tcPr>
            <w:tcW w:w="425" w:type="dxa"/>
            <w:vMerge w:val="restart"/>
            <w:tcBorders>
              <w:top w:val="single" w:sz="4" w:space="0" w:color="auto"/>
              <w:left w:val="single" w:sz="4" w:space="0" w:color="auto"/>
              <w:right w:val="single" w:sz="4" w:space="0" w:color="auto"/>
            </w:tcBorders>
            <w:hideMark/>
          </w:tcPr>
          <w:p w:rsidR="00473D9A" w:rsidRPr="00C2351E" w:rsidRDefault="00473D9A" w:rsidP="00473D9A">
            <w:pPr>
              <w:jc w:val="both"/>
              <w:rPr>
                <w:rFonts w:ascii="Times New Roman" w:eastAsiaTheme="minorEastAsia" w:hAnsi="Times New Roman" w:cs="Times New Roman"/>
                <w:color w:val="000000" w:themeColor="text1"/>
                <w:sz w:val="20"/>
                <w:szCs w:val="20"/>
                <w:lang w:val="mn-MN"/>
              </w:rPr>
            </w:pPr>
            <w:r w:rsidRPr="00C2351E">
              <w:rPr>
                <w:rFonts w:ascii="Times New Roman" w:eastAsiaTheme="minorEastAsia" w:hAnsi="Times New Roman" w:cs="Times New Roman"/>
                <w:color w:val="000000" w:themeColor="text1"/>
                <w:sz w:val="20"/>
                <w:szCs w:val="20"/>
                <w:lang w:val="mn-MN"/>
              </w:rPr>
              <w:t>7</w:t>
            </w:r>
          </w:p>
        </w:tc>
        <w:tc>
          <w:tcPr>
            <w:tcW w:w="2977" w:type="dxa"/>
            <w:vMerge w:val="restart"/>
            <w:tcBorders>
              <w:top w:val="single" w:sz="4" w:space="0" w:color="auto"/>
              <w:left w:val="single" w:sz="4" w:space="0" w:color="auto"/>
              <w:right w:val="single" w:sz="4" w:space="0" w:color="auto"/>
            </w:tcBorders>
          </w:tcPr>
          <w:p w:rsidR="00473D9A" w:rsidRPr="00093034" w:rsidRDefault="00473D9A" w:rsidP="00473D9A">
            <w:pPr>
              <w:widowControl w:val="0"/>
              <w:shd w:val="clear" w:color="auto" w:fill="FFFFFF"/>
              <w:tabs>
                <w:tab w:val="left" w:pos="0"/>
              </w:tabs>
              <w:autoSpaceDE w:val="0"/>
              <w:autoSpaceDN w:val="0"/>
              <w:adjustRightInd w:val="0"/>
              <w:jc w:val="both"/>
              <w:rPr>
                <w:rFonts w:ascii="Times New Roman" w:eastAsia="Times New Roman" w:hAnsi="Times New Roman" w:cs="Times New Roman"/>
                <w:noProof/>
                <w:color w:val="000000" w:themeColor="text1"/>
                <w:sz w:val="20"/>
                <w:szCs w:val="20"/>
                <w:lang w:val="mn-MN"/>
              </w:rPr>
            </w:pPr>
            <w:r w:rsidRPr="00093034">
              <w:rPr>
                <w:rFonts w:ascii="Times New Roman" w:eastAsia="Times New Roman" w:hAnsi="Times New Roman" w:cs="Times New Roman"/>
                <w:noProof/>
                <w:color w:val="000000" w:themeColor="text1"/>
                <w:sz w:val="20"/>
                <w:szCs w:val="20"/>
                <w:lang w:val="mn-MN"/>
              </w:rPr>
              <w:t>Малчид, мал бүхий иргэд, аж ахуйн нэгж, байгууллага малаа бүртгэл, мэдээллийн нэгдсэн санд бүрэн хамруулах</w:t>
            </w:r>
          </w:p>
          <w:p w:rsidR="00473D9A" w:rsidRPr="00093034" w:rsidRDefault="00473D9A" w:rsidP="00473D9A">
            <w:pPr>
              <w:widowControl w:val="0"/>
              <w:shd w:val="clear" w:color="auto" w:fill="FFFFFF"/>
              <w:tabs>
                <w:tab w:val="left" w:pos="0"/>
              </w:tabs>
              <w:autoSpaceDE w:val="0"/>
              <w:autoSpaceDN w:val="0"/>
              <w:adjustRightInd w:val="0"/>
              <w:jc w:val="both"/>
              <w:rPr>
                <w:rFonts w:ascii="Times New Roman" w:eastAsiaTheme="minorEastAsia" w:hAnsi="Times New Roman" w:cs="Times New Roman"/>
                <w:noProof/>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473D9A" w:rsidRPr="00093034" w:rsidRDefault="00473D9A" w:rsidP="0032661D">
            <w:pPr>
              <w:jc w:val="both"/>
              <w:rPr>
                <w:rFonts w:ascii="Times New Roman" w:eastAsia="Times New Roman" w:hAnsi="Times New Roman" w:cs="Times New Roman"/>
                <w:color w:val="000000" w:themeColor="text1"/>
                <w:sz w:val="20"/>
                <w:szCs w:val="20"/>
                <w:lang w:val="mn-MN"/>
              </w:rPr>
            </w:pPr>
            <w:r w:rsidRPr="008F0C76">
              <w:rPr>
                <w:rFonts w:ascii="Times New Roman" w:hAnsi="Times New Roman" w:cs="Times New Roman"/>
                <w:color w:val="000000" w:themeColor="text1"/>
                <w:sz w:val="20"/>
                <w:szCs w:val="20"/>
                <w:lang w:val="mn-MN"/>
              </w:rPr>
              <w:t xml:space="preserve">7.1. </w:t>
            </w:r>
            <w:r w:rsidR="0032661D" w:rsidRPr="008F0C76">
              <w:rPr>
                <w:rFonts w:ascii="Times New Roman" w:hAnsi="Times New Roman" w:cs="Times New Roman"/>
                <w:color w:val="000000" w:themeColor="text1"/>
                <w:sz w:val="20"/>
                <w:szCs w:val="20"/>
                <w:lang w:val="mn-MN"/>
              </w:rPr>
              <w:t>Малын генетик нөцийн тухай хуулийн 5 дугаар зүйлийн 5.1.1 дэхь заалтыг хэрэгжүүлж м</w:t>
            </w:r>
            <w:r w:rsidRPr="008F0C76">
              <w:rPr>
                <w:rFonts w:ascii="Times New Roman" w:hAnsi="Times New Roman" w:cs="Times New Roman"/>
                <w:color w:val="000000" w:themeColor="text1"/>
                <w:sz w:val="20"/>
                <w:szCs w:val="20"/>
                <w:lang w:val="mn-MN"/>
              </w:rPr>
              <w:t>алчин бүр малдаа зүсмийн бүртгэлтэй байх, бод мал, хурдан морь, гойд ашиг шимтэй малаа дүрсжүүлэх, зурагжуулж, да</w:t>
            </w:r>
            <w:r w:rsidR="00A91D1F" w:rsidRPr="008F0C76">
              <w:rPr>
                <w:rFonts w:ascii="Times New Roman" w:hAnsi="Times New Roman" w:cs="Times New Roman"/>
                <w:color w:val="000000" w:themeColor="text1"/>
                <w:sz w:val="20"/>
                <w:szCs w:val="20"/>
                <w:lang w:val="mn-MN"/>
              </w:rPr>
              <w:t>атгалд хамруулах ажлыг өрнүүлж, чиптэй болгох ажлыг эрчимжүүлнэ.</w:t>
            </w:r>
          </w:p>
        </w:tc>
        <w:tc>
          <w:tcPr>
            <w:tcW w:w="2126" w:type="dxa"/>
            <w:tcBorders>
              <w:top w:val="single" w:sz="4" w:space="0" w:color="auto"/>
              <w:left w:val="single" w:sz="4" w:space="0" w:color="auto"/>
              <w:bottom w:val="single" w:sz="4" w:space="0" w:color="auto"/>
              <w:right w:val="single" w:sz="4" w:space="0" w:color="auto"/>
            </w:tcBorders>
          </w:tcPr>
          <w:p w:rsidR="00473D9A" w:rsidRPr="00093034" w:rsidRDefault="00473D9A" w:rsidP="00473D9A">
            <w:pPr>
              <w:contextualSpacing/>
              <w:jc w:val="both"/>
              <w:rPr>
                <w:rFonts w:ascii="Times New Roman" w:eastAsiaTheme="minorEastAsia" w:hAnsi="Times New Roman" w:cs="Times New Roman"/>
                <w:color w:val="000000" w:themeColor="text1"/>
                <w:sz w:val="20"/>
                <w:szCs w:val="20"/>
                <w:lang w:val="mn-MN"/>
              </w:rPr>
            </w:pPr>
            <w:r w:rsidRPr="00093034">
              <w:rPr>
                <w:rFonts w:ascii="Times New Roman" w:eastAsiaTheme="minorEastAsia" w:hAnsi="Times New Roman" w:cs="Times New Roman"/>
                <w:b/>
                <w:color w:val="000000" w:themeColor="text1"/>
                <w:sz w:val="20"/>
                <w:szCs w:val="20"/>
                <w:lang w:val="mn-MN"/>
              </w:rPr>
              <w:t>-</w:t>
            </w:r>
          </w:p>
        </w:tc>
        <w:tc>
          <w:tcPr>
            <w:tcW w:w="1276" w:type="dxa"/>
            <w:tcBorders>
              <w:top w:val="single" w:sz="4" w:space="0" w:color="auto"/>
              <w:left w:val="single" w:sz="4" w:space="0" w:color="auto"/>
              <w:bottom w:val="single" w:sz="4" w:space="0" w:color="auto"/>
              <w:right w:val="single" w:sz="4" w:space="0" w:color="auto"/>
            </w:tcBorders>
          </w:tcPr>
          <w:p w:rsidR="00473D9A" w:rsidRPr="00093034" w:rsidRDefault="00473D9A" w:rsidP="00473D9A">
            <w:pPr>
              <w:rPr>
                <w:rFonts w:ascii="Times New Roman" w:eastAsiaTheme="minorEastAsia" w:hAnsi="Times New Roman" w:cs="Times New Roman"/>
                <w:color w:val="000000" w:themeColor="text1"/>
                <w:sz w:val="20"/>
                <w:szCs w:val="20"/>
                <w:lang w:val="mn-MN"/>
              </w:rPr>
            </w:pPr>
            <w:r w:rsidRPr="00093034">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473D9A" w:rsidRPr="00093034" w:rsidRDefault="00093034" w:rsidP="00093034">
            <w:pPr>
              <w:jc w:val="both"/>
              <w:rPr>
                <w:rFonts w:ascii="Times New Roman" w:eastAsiaTheme="minorEastAsia" w:hAnsi="Times New Roman" w:cs="Times New Roman"/>
                <w:bCs/>
                <w:color w:val="000000" w:themeColor="text1"/>
                <w:sz w:val="20"/>
                <w:szCs w:val="20"/>
                <w:lang w:val="mn-MN"/>
              </w:rPr>
            </w:pPr>
            <w:r w:rsidRPr="00093034">
              <w:rPr>
                <w:rFonts w:ascii="Times New Roman" w:eastAsiaTheme="minorEastAsia" w:hAnsi="Times New Roman" w:cs="Times New Roman"/>
                <w:color w:val="000000" w:themeColor="text1"/>
                <w:sz w:val="20"/>
                <w:szCs w:val="20"/>
                <w:lang w:val="mn-MN"/>
              </w:rPr>
              <w:t>Орон нутгийн төсвийн хөрөнгөөр</w:t>
            </w:r>
          </w:p>
        </w:tc>
        <w:tc>
          <w:tcPr>
            <w:tcW w:w="1843" w:type="dxa"/>
            <w:tcBorders>
              <w:top w:val="single" w:sz="4" w:space="0" w:color="auto"/>
              <w:left w:val="single" w:sz="4" w:space="0" w:color="auto"/>
              <w:bottom w:val="single" w:sz="4" w:space="0" w:color="auto"/>
              <w:right w:val="single" w:sz="4" w:space="0" w:color="auto"/>
            </w:tcBorders>
          </w:tcPr>
          <w:p w:rsidR="00473D9A" w:rsidRPr="00093034" w:rsidRDefault="00473D9A" w:rsidP="00473D9A">
            <w:pPr>
              <w:jc w:val="both"/>
              <w:rPr>
                <w:rFonts w:ascii="Times New Roman" w:eastAsiaTheme="minorEastAsia" w:hAnsi="Times New Roman" w:cs="Times New Roman"/>
                <w:bCs/>
                <w:color w:val="000000" w:themeColor="text1"/>
                <w:sz w:val="20"/>
                <w:szCs w:val="20"/>
                <w:lang w:val="mn-MN"/>
              </w:rPr>
            </w:pPr>
            <w:r w:rsidRPr="00093034">
              <w:rPr>
                <w:rFonts w:ascii="Times New Roman" w:eastAsiaTheme="minorEastAsia" w:hAnsi="Times New Roman" w:cs="Times New Roman"/>
                <w:bCs/>
                <w:color w:val="000000" w:themeColor="text1"/>
                <w:sz w:val="20"/>
                <w:szCs w:val="20"/>
                <w:lang w:val="mn-MN"/>
              </w:rPr>
              <w:t>Мал хулгайлах гэмт хэргээс урьдчилан сэргийлж, түүнд тавигдах хяналт сайжирна.</w:t>
            </w:r>
          </w:p>
          <w:p w:rsidR="00473D9A" w:rsidRPr="00093034" w:rsidRDefault="00473D9A" w:rsidP="00473D9A">
            <w:pPr>
              <w:rPr>
                <w:rFonts w:ascii="Times New Roman" w:eastAsiaTheme="minorEastAsia" w:hAnsi="Times New Roman" w:cs="Times New Roman"/>
                <w:bCs/>
                <w:color w:val="000000" w:themeColor="text1"/>
                <w:sz w:val="20"/>
                <w:szCs w:val="20"/>
                <w:lang w:val="mn-MN"/>
              </w:rPr>
            </w:pPr>
          </w:p>
        </w:tc>
        <w:tc>
          <w:tcPr>
            <w:tcW w:w="1738" w:type="dxa"/>
            <w:tcBorders>
              <w:top w:val="single" w:sz="4" w:space="0" w:color="auto"/>
              <w:left w:val="single" w:sz="4" w:space="0" w:color="auto"/>
              <w:bottom w:val="single" w:sz="4" w:space="0" w:color="auto"/>
              <w:right w:val="single" w:sz="4" w:space="0" w:color="auto"/>
            </w:tcBorders>
          </w:tcPr>
          <w:p w:rsidR="00473D9A" w:rsidRPr="00093034" w:rsidRDefault="00473D9A" w:rsidP="00473D9A">
            <w:pPr>
              <w:jc w:val="center"/>
              <w:rPr>
                <w:rFonts w:ascii="Times New Roman" w:eastAsiaTheme="minorEastAsia" w:hAnsi="Times New Roman" w:cs="Times New Roman"/>
                <w:bCs/>
                <w:color w:val="000000" w:themeColor="text1"/>
                <w:sz w:val="20"/>
                <w:szCs w:val="20"/>
                <w:lang w:val="mn-MN"/>
              </w:rPr>
            </w:pPr>
            <w:r w:rsidRPr="00093034">
              <w:rPr>
                <w:rFonts w:ascii="Times New Roman" w:eastAsiaTheme="minorEastAsia" w:hAnsi="Times New Roman" w:cs="Times New Roman"/>
                <w:bCs/>
                <w:color w:val="000000" w:themeColor="text1"/>
                <w:sz w:val="20"/>
                <w:szCs w:val="20"/>
                <w:lang w:val="mn-MN"/>
              </w:rPr>
              <w:t>Аймгийн ХХААГазар,</w:t>
            </w:r>
          </w:p>
          <w:p w:rsidR="00473D9A" w:rsidRPr="00093034" w:rsidRDefault="00473D9A" w:rsidP="00473D9A">
            <w:pPr>
              <w:jc w:val="center"/>
              <w:rPr>
                <w:rFonts w:ascii="Times New Roman" w:eastAsiaTheme="minorEastAsia" w:hAnsi="Times New Roman" w:cs="Times New Roman"/>
                <w:bCs/>
                <w:color w:val="000000" w:themeColor="text1"/>
                <w:sz w:val="20"/>
                <w:szCs w:val="20"/>
                <w:lang w:val="mn-MN"/>
              </w:rPr>
            </w:pPr>
            <w:r w:rsidRPr="00093034">
              <w:rPr>
                <w:rFonts w:ascii="Times New Roman" w:eastAsiaTheme="minorEastAsia" w:hAnsi="Times New Roman" w:cs="Times New Roman"/>
                <w:bCs/>
                <w:color w:val="000000" w:themeColor="text1"/>
                <w:sz w:val="20"/>
                <w:szCs w:val="20"/>
                <w:lang w:val="mn-MN"/>
              </w:rPr>
              <w:t xml:space="preserve">Сумдын ЗДТГазар </w:t>
            </w:r>
          </w:p>
          <w:p w:rsidR="00473D9A" w:rsidRPr="00093034" w:rsidRDefault="00473D9A" w:rsidP="00473D9A">
            <w:pPr>
              <w:jc w:val="center"/>
              <w:rPr>
                <w:rFonts w:ascii="Times New Roman" w:eastAsiaTheme="minorEastAsia" w:hAnsi="Times New Roman" w:cs="Times New Roman"/>
                <w:bCs/>
                <w:color w:val="000000" w:themeColor="text1"/>
                <w:sz w:val="20"/>
                <w:szCs w:val="20"/>
                <w:lang w:val="mn-MN"/>
              </w:rPr>
            </w:pPr>
          </w:p>
        </w:tc>
      </w:tr>
      <w:tr w:rsidR="00473D9A" w:rsidRPr="00C2351E" w:rsidTr="0021115A">
        <w:trPr>
          <w:trHeight w:val="1912"/>
        </w:trPr>
        <w:tc>
          <w:tcPr>
            <w:tcW w:w="425" w:type="dxa"/>
            <w:vMerge/>
            <w:tcBorders>
              <w:top w:val="single" w:sz="4" w:space="0" w:color="auto"/>
              <w:left w:val="single" w:sz="4" w:space="0" w:color="auto"/>
              <w:right w:val="single" w:sz="4" w:space="0" w:color="auto"/>
            </w:tcBorders>
          </w:tcPr>
          <w:p w:rsidR="00473D9A" w:rsidRPr="00C2351E" w:rsidRDefault="00473D9A" w:rsidP="00473D9A">
            <w:pPr>
              <w:jc w:val="both"/>
              <w:rPr>
                <w:rFonts w:ascii="Times New Roman" w:eastAsiaTheme="minorEastAsia" w:hAnsi="Times New Roman" w:cs="Times New Roman"/>
                <w:color w:val="000000" w:themeColor="text1"/>
                <w:sz w:val="20"/>
                <w:szCs w:val="20"/>
                <w:lang w:val="mn-MN"/>
              </w:rPr>
            </w:pPr>
          </w:p>
        </w:tc>
        <w:tc>
          <w:tcPr>
            <w:tcW w:w="2977" w:type="dxa"/>
            <w:vMerge/>
            <w:tcBorders>
              <w:top w:val="single" w:sz="4" w:space="0" w:color="auto"/>
              <w:left w:val="single" w:sz="4" w:space="0" w:color="auto"/>
              <w:right w:val="single" w:sz="4" w:space="0" w:color="auto"/>
            </w:tcBorders>
          </w:tcPr>
          <w:p w:rsidR="00473D9A" w:rsidRPr="00C2351E" w:rsidRDefault="00473D9A" w:rsidP="00473D9A">
            <w:pPr>
              <w:widowControl w:val="0"/>
              <w:shd w:val="clear" w:color="auto" w:fill="FFFFFF"/>
              <w:tabs>
                <w:tab w:val="left" w:pos="0"/>
              </w:tabs>
              <w:autoSpaceDE w:val="0"/>
              <w:autoSpaceDN w:val="0"/>
              <w:adjustRightInd w:val="0"/>
              <w:jc w:val="both"/>
              <w:rPr>
                <w:rFonts w:ascii="Times New Roman" w:eastAsia="Times New Roman" w:hAnsi="Times New Roman" w:cs="Times New Roman"/>
                <w:noProof/>
                <w:color w:val="000000" w:themeColor="text1"/>
                <w:sz w:val="20"/>
                <w:szCs w:val="20"/>
                <w:lang w:val="mn-MN"/>
              </w:rPr>
            </w:pPr>
          </w:p>
        </w:tc>
        <w:tc>
          <w:tcPr>
            <w:tcW w:w="2552" w:type="dxa"/>
            <w:tcBorders>
              <w:top w:val="single" w:sz="4" w:space="0" w:color="auto"/>
              <w:left w:val="single" w:sz="4" w:space="0" w:color="auto"/>
              <w:right w:val="single" w:sz="4" w:space="0" w:color="auto"/>
            </w:tcBorders>
          </w:tcPr>
          <w:p w:rsidR="00473D9A" w:rsidRPr="001B133E" w:rsidRDefault="00473D9A" w:rsidP="00473D9A">
            <w:pPr>
              <w:jc w:val="both"/>
              <w:rPr>
                <w:rFonts w:ascii="Times New Roman" w:eastAsia="Times New Roman" w:hAnsi="Times New Roman" w:cs="Times New Roman"/>
                <w:color w:val="000000" w:themeColor="text1"/>
                <w:sz w:val="20"/>
                <w:szCs w:val="20"/>
                <w:highlight w:val="yellow"/>
                <w:lang w:val="mn-MN"/>
              </w:rPr>
            </w:pPr>
            <w:r w:rsidRPr="001B133E">
              <w:rPr>
                <w:rFonts w:ascii="Times New Roman" w:hAnsi="Times New Roman" w:cs="Times New Roman"/>
                <w:color w:val="000000" w:themeColor="text1"/>
                <w:sz w:val="20"/>
                <w:szCs w:val="20"/>
                <w:lang w:val="mn-MN"/>
              </w:rPr>
              <w:t>7.2. Орон нутгийн болон улирлын онцлог, боломжид тулгуурлан малыг байнгын хариулга, манаатай байлгаж хулгайд алдахгүй байх</w:t>
            </w:r>
            <w:r w:rsidR="001B133E" w:rsidRPr="001B133E">
              <w:rPr>
                <w:rFonts w:ascii="Times New Roman" w:hAnsi="Times New Roman" w:cs="Times New Roman"/>
                <w:color w:val="000000" w:themeColor="text1"/>
                <w:sz w:val="20"/>
                <w:szCs w:val="20"/>
                <w:lang w:val="mn-MN"/>
              </w:rPr>
              <w:t>, малчдын хууль эрх зүйн мэдлэгийг дээшлүүлнэ.</w:t>
            </w:r>
          </w:p>
        </w:tc>
        <w:tc>
          <w:tcPr>
            <w:tcW w:w="2126" w:type="dxa"/>
            <w:tcBorders>
              <w:top w:val="single" w:sz="4" w:space="0" w:color="auto"/>
              <w:left w:val="single" w:sz="4" w:space="0" w:color="auto"/>
              <w:right w:val="single" w:sz="4" w:space="0" w:color="auto"/>
            </w:tcBorders>
          </w:tcPr>
          <w:p w:rsidR="00473D9A" w:rsidRDefault="00093034" w:rsidP="00473D9A">
            <w:pPr>
              <w:contextualSpacing/>
              <w:jc w:val="both"/>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Cs/>
                <w:color w:val="000000" w:themeColor="text1"/>
                <w:sz w:val="20"/>
                <w:szCs w:val="20"/>
                <w:lang w:val="mn-MN"/>
              </w:rPr>
              <w:t>2019 онд 18 удаагийн БИНХ-д оролцож мэдээлэл хийсэн.</w:t>
            </w:r>
          </w:p>
          <w:p w:rsidR="001B133E" w:rsidRPr="00C2351E" w:rsidRDefault="001B133E" w:rsidP="00473D9A">
            <w:pPr>
              <w:contextualSpacing/>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bCs/>
                <w:color w:val="000000" w:themeColor="text1"/>
                <w:sz w:val="20"/>
                <w:szCs w:val="20"/>
                <w:lang w:val="mn-MN"/>
              </w:rPr>
              <w:t>Малчдын ном гарын авлагаар хангасан.</w:t>
            </w:r>
          </w:p>
        </w:tc>
        <w:tc>
          <w:tcPr>
            <w:tcW w:w="1276" w:type="dxa"/>
            <w:tcBorders>
              <w:top w:val="single" w:sz="4" w:space="0" w:color="auto"/>
              <w:left w:val="single" w:sz="4" w:space="0" w:color="auto"/>
              <w:right w:val="single" w:sz="4" w:space="0" w:color="auto"/>
            </w:tcBorders>
          </w:tcPr>
          <w:p w:rsidR="00473D9A" w:rsidRPr="00C2351E" w:rsidRDefault="00473D9A" w:rsidP="00473D9A">
            <w:pPr>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right w:val="single" w:sz="4" w:space="0" w:color="auto"/>
            </w:tcBorders>
          </w:tcPr>
          <w:p w:rsidR="00473D9A" w:rsidRPr="00093034" w:rsidRDefault="00093034" w:rsidP="00093034">
            <w:pPr>
              <w:rPr>
                <w:rFonts w:ascii="Times New Roman" w:eastAsiaTheme="minorEastAsia" w:hAnsi="Times New Roman" w:cs="Times New Roman"/>
                <w:bCs/>
                <w:color w:val="000000" w:themeColor="text1"/>
                <w:sz w:val="20"/>
                <w:szCs w:val="20"/>
                <w:lang w:val="mn-MN"/>
              </w:rPr>
            </w:pPr>
            <w:r>
              <w:rPr>
                <w:rFonts w:ascii="Times New Roman" w:eastAsiaTheme="minorEastAsia" w:hAnsi="Times New Roman" w:cs="Times New Roman"/>
                <w:b/>
                <w:color w:val="000000" w:themeColor="text1"/>
                <w:sz w:val="20"/>
                <w:szCs w:val="20"/>
                <w:lang w:val="mn-MN"/>
              </w:rPr>
              <w:t>-</w:t>
            </w:r>
          </w:p>
        </w:tc>
        <w:tc>
          <w:tcPr>
            <w:tcW w:w="1843" w:type="dxa"/>
            <w:tcBorders>
              <w:top w:val="single" w:sz="4" w:space="0" w:color="auto"/>
              <w:left w:val="single" w:sz="4" w:space="0" w:color="auto"/>
              <w:right w:val="single" w:sz="4" w:space="0" w:color="auto"/>
            </w:tcBorders>
          </w:tcPr>
          <w:p w:rsidR="00473D9A" w:rsidRPr="00C2351E" w:rsidRDefault="00473D9A" w:rsidP="00473D9A">
            <w:pPr>
              <w:rPr>
                <w:rFonts w:ascii="Times New Roman" w:eastAsiaTheme="minorEastAsia" w:hAnsi="Times New Roman" w:cs="Times New Roman"/>
                <w:bCs/>
                <w:color w:val="000000" w:themeColor="text1"/>
                <w:sz w:val="20"/>
                <w:szCs w:val="20"/>
                <w:lang w:val="mn-MN"/>
              </w:rPr>
            </w:pPr>
            <w:r w:rsidRPr="00C2351E">
              <w:rPr>
                <w:rFonts w:ascii="Times New Roman" w:eastAsiaTheme="minorEastAsia" w:hAnsi="Times New Roman" w:cs="Times New Roman"/>
                <w:bCs/>
                <w:color w:val="000000" w:themeColor="text1"/>
                <w:sz w:val="20"/>
                <w:szCs w:val="20"/>
                <w:lang w:val="mn-MN"/>
              </w:rPr>
              <w:t xml:space="preserve">Малчдын хариуцлага, сонор сэрэмж сайжирсан байна. </w:t>
            </w:r>
          </w:p>
        </w:tc>
        <w:tc>
          <w:tcPr>
            <w:tcW w:w="1738" w:type="dxa"/>
            <w:tcBorders>
              <w:top w:val="single" w:sz="4" w:space="0" w:color="auto"/>
              <w:left w:val="single" w:sz="4" w:space="0" w:color="auto"/>
              <w:right w:val="single" w:sz="4" w:space="0" w:color="auto"/>
            </w:tcBorders>
          </w:tcPr>
          <w:p w:rsidR="00473D9A" w:rsidRPr="006D67B4" w:rsidRDefault="00473D9A" w:rsidP="00473D9A">
            <w:pPr>
              <w:jc w:val="center"/>
              <w:rPr>
                <w:rFonts w:ascii="Times New Roman" w:eastAsiaTheme="minorEastAsia" w:hAnsi="Times New Roman" w:cs="Times New Roman"/>
                <w:bCs/>
                <w:color w:val="000000" w:themeColor="text1"/>
                <w:sz w:val="20"/>
                <w:szCs w:val="20"/>
                <w:lang w:val="mn-MN"/>
              </w:rPr>
            </w:pPr>
            <w:r w:rsidRPr="006D67B4">
              <w:rPr>
                <w:rFonts w:ascii="Times New Roman" w:eastAsiaTheme="minorEastAsia" w:hAnsi="Times New Roman" w:cs="Times New Roman"/>
                <w:bCs/>
                <w:color w:val="000000" w:themeColor="text1"/>
                <w:sz w:val="20"/>
                <w:szCs w:val="20"/>
                <w:lang w:val="mn-MN"/>
              </w:rPr>
              <w:t>Аймгийн ХХААГазар,</w:t>
            </w:r>
          </w:p>
          <w:p w:rsidR="00473D9A" w:rsidRPr="006D67B4" w:rsidRDefault="00473D9A" w:rsidP="00473D9A">
            <w:pPr>
              <w:jc w:val="center"/>
              <w:rPr>
                <w:rFonts w:ascii="Times New Roman" w:eastAsiaTheme="minorEastAsia" w:hAnsi="Times New Roman" w:cs="Times New Roman"/>
                <w:bCs/>
                <w:color w:val="000000" w:themeColor="text1"/>
                <w:sz w:val="20"/>
                <w:szCs w:val="20"/>
                <w:lang w:val="mn-MN"/>
              </w:rPr>
            </w:pPr>
            <w:r w:rsidRPr="006D67B4">
              <w:rPr>
                <w:rFonts w:ascii="Times New Roman" w:eastAsiaTheme="minorEastAsia" w:hAnsi="Times New Roman" w:cs="Times New Roman"/>
                <w:bCs/>
                <w:color w:val="000000" w:themeColor="text1"/>
                <w:sz w:val="20"/>
                <w:szCs w:val="20"/>
                <w:lang w:val="mn-MN"/>
              </w:rPr>
              <w:t>Сумдын ЗДТГазар, Цагдаагийн газар</w:t>
            </w:r>
          </w:p>
        </w:tc>
      </w:tr>
      <w:tr w:rsidR="00D449C3" w:rsidRPr="00C2351E" w:rsidTr="0021115A">
        <w:trPr>
          <w:trHeight w:val="276"/>
        </w:trPr>
        <w:tc>
          <w:tcPr>
            <w:tcW w:w="425" w:type="dxa"/>
            <w:tcBorders>
              <w:top w:val="single" w:sz="4" w:space="0" w:color="auto"/>
              <w:left w:val="single" w:sz="4" w:space="0" w:color="auto"/>
              <w:bottom w:val="single" w:sz="4" w:space="0" w:color="auto"/>
              <w:right w:val="single" w:sz="4" w:space="0" w:color="auto"/>
            </w:tcBorders>
            <w:hideMark/>
          </w:tcPr>
          <w:p w:rsidR="00D449C3" w:rsidRPr="00D449C3" w:rsidRDefault="00D449C3" w:rsidP="00D449C3">
            <w:pPr>
              <w:jc w:val="both"/>
              <w:rPr>
                <w:rFonts w:ascii="Times New Roman" w:eastAsiaTheme="minorEastAsia" w:hAnsi="Times New Roman" w:cs="Times New Roman"/>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t>8</w:t>
            </w:r>
          </w:p>
        </w:tc>
        <w:tc>
          <w:tcPr>
            <w:tcW w:w="2977"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widowControl w:val="0"/>
              <w:autoSpaceDE w:val="0"/>
              <w:autoSpaceDN w:val="0"/>
              <w:adjustRightInd w:val="0"/>
              <w:jc w:val="both"/>
              <w:rPr>
                <w:rFonts w:ascii="Times New Roman" w:eastAsiaTheme="minorEastAsia" w:hAnsi="Times New Roman" w:cs="Times New Roman"/>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t xml:space="preserve">Махны үйлдвэр, мал </w:t>
            </w:r>
            <w:r w:rsidRPr="00D449C3">
              <w:rPr>
                <w:rFonts w:ascii="Times New Roman" w:eastAsiaTheme="minorEastAsia" w:hAnsi="Times New Roman" w:cs="Times New Roman"/>
                <w:color w:val="000000" w:themeColor="text1"/>
                <w:sz w:val="20"/>
                <w:szCs w:val="20"/>
                <w:lang w:val="mn-MN"/>
              </w:rPr>
              <w:lastRenderedPageBreak/>
              <w:t xml:space="preserve">нядалгааны цэг болон, түүхий эд хүлээн авах цэгүүдийг эрүүл ахуйн шаардлага хангуулж, хяналт тавих </w:t>
            </w:r>
          </w:p>
          <w:p w:rsidR="00D449C3" w:rsidRPr="00D449C3" w:rsidRDefault="00D449C3" w:rsidP="00D449C3">
            <w:pPr>
              <w:widowControl w:val="0"/>
              <w:autoSpaceDE w:val="0"/>
              <w:autoSpaceDN w:val="0"/>
              <w:adjustRightInd w:val="0"/>
              <w:jc w:val="both"/>
              <w:rPr>
                <w:rFonts w:ascii="Times New Roman" w:eastAsiaTheme="minorEastAsia" w:hAnsi="Times New Roman" w:cs="Times New Roman"/>
                <w:color w:val="000000" w:themeColor="text1"/>
                <w:sz w:val="20"/>
                <w:szCs w:val="20"/>
                <w:lang w:val="mn-MN"/>
              </w:rPr>
            </w:pPr>
          </w:p>
          <w:p w:rsidR="00D449C3" w:rsidRPr="00D449C3" w:rsidRDefault="00D449C3" w:rsidP="00D449C3">
            <w:pPr>
              <w:widowControl w:val="0"/>
              <w:autoSpaceDE w:val="0"/>
              <w:autoSpaceDN w:val="0"/>
              <w:adjustRightInd w:val="0"/>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jc w:val="both"/>
              <w:rPr>
                <w:rFonts w:ascii="Times New Roman" w:eastAsia="Times New Roman" w:hAnsi="Times New Roman" w:cs="Times New Roman"/>
                <w:color w:val="000000" w:themeColor="text1"/>
                <w:sz w:val="20"/>
                <w:szCs w:val="20"/>
                <w:lang w:val="mn-MN"/>
              </w:rPr>
            </w:pPr>
            <w:r w:rsidRPr="00D449C3">
              <w:rPr>
                <w:rFonts w:ascii="Times New Roman" w:hAnsi="Times New Roman" w:cs="Times New Roman"/>
                <w:color w:val="000000" w:themeColor="text1"/>
                <w:sz w:val="20"/>
                <w:szCs w:val="20"/>
                <w:lang w:val="mn-MN"/>
              </w:rPr>
              <w:lastRenderedPageBreak/>
              <w:t xml:space="preserve">8.1. Мал махны </w:t>
            </w:r>
            <w:r w:rsidRPr="00D449C3">
              <w:rPr>
                <w:rFonts w:ascii="Times New Roman" w:hAnsi="Times New Roman" w:cs="Times New Roman"/>
                <w:color w:val="000000" w:themeColor="text1"/>
                <w:sz w:val="20"/>
                <w:szCs w:val="20"/>
                <w:lang w:val="mn-MN"/>
              </w:rPr>
              <w:lastRenderedPageBreak/>
              <w:t>үйлдвэрлэл, худалдаа эрхэлж байгаа иргэд, ААН-ийн үйл ажиллагаа, мал эмнэлгийн  гэрчилгээний олголт, баталгаажилтад хяналт тавих</w:t>
            </w:r>
          </w:p>
        </w:tc>
        <w:tc>
          <w:tcPr>
            <w:tcW w:w="2126"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contextualSpacing/>
              <w:jc w:val="both"/>
              <w:rPr>
                <w:rFonts w:ascii="Times New Roman" w:eastAsiaTheme="minorEastAsia" w:hAnsi="Times New Roman" w:cs="Times New Roman"/>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lastRenderedPageBreak/>
              <w:t xml:space="preserve">Мах боловсруулах 1 </w:t>
            </w:r>
            <w:r w:rsidRPr="00D449C3">
              <w:rPr>
                <w:rFonts w:ascii="Times New Roman" w:eastAsiaTheme="minorEastAsia" w:hAnsi="Times New Roman" w:cs="Times New Roman"/>
                <w:color w:val="000000" w:themeColor="text1"/>
                <w:sz w:val="20"/>
                <w:szCs w:val="20"/>
                <w:lang w:val="mn-MN"/>
              </w:rPr>
              <w:lastRenderedPageBreak/>
              <w:t xml:space="preserve">үйлдвэр, мал нядалгааны 3 цэгт төлөвлөгөөт бус хяналтыг хийж зөрчлийг арилгуулсан. </w:t>
            </w:r>
          </w:p>
        </w:tc>
        <w:tc>
          <w:tcPr>
            <w:tcW w:w="1276"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rPr>
                <w:rFonts w:ascii="Times New Roman" w:eastAsiaTheme="minorEastAsia" w:hAnsi="Times New Roman" w:cs="Times New Roman"/>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lastRenderedPageBreak/>
              <w:t>2020-2022</w:t>
            </w:r>
          </w:p>
        </w:tc>
        <w:tc>
          <w:tcPr>
            <w:tcW w:w="1701"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rPr>
                <w:rFonts w:ascii="Times New Roman" w:eastAsiaTheme="minorEastAsia" w:hAnsi="Times New Roman" w:cs="Times New Roman"/>
                <w:bCs/>
                <w:color w:val="000000" w:themeColor="text1"/>
                <w:sz w:val="20"/>
                <w:szCs w:val="20"/>
                <w:lang w:val="mn-MN"/>
              </w:rPr>
            </w:pPr>
          </w:p>
        </w:tc>
        <w:tc>
          <w:tcPr>
            <w:tcW w:w="1843"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rPr>
                <w:rFonts w:ascii="Times New Roman" w:eastAsiaTheme="minorEastAsia" w:hAnsi="Times New Roman" w:cs="Times New Roman"/>
                <w:bCs/>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t xml:space="preserve">Махны үйлдвэр, </w:t>
            </w:r>
            <w:r w:rsidRPr="00D449C3">
              <w:rPr>
                <w:rFonts w:ascii="Times New Roman" w:eastAsiaTheme="minorEastAsia" w:hAnsi="Times New Roman" w:cs="Times New Roman"/>
                <w:color w:val="000000" w:themeColor="text1"/>
                <w:sz w:val="20"/>
                <w:szCs w:val="20"/>
                <w:lang w:val="mn-MN"/>
              </w:rPr>
              <w:lastRenderedPageBreak/>
              <w:t xml:space="preserve">мал нядалгааны цэг болон, түүхий эд хүлээн авах цэг, мал эмнэлгийн гэрчилгээ олголтод тавих хяналт сайжирсан байна. </w:t>
            </w:r>
          </w:p>
        </w:tc>
        <w:tc>
          <w:tcPr>
            <w:tcW w:w="1738"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jc w:val="center"/>
              <w:rPr>
                <w:rFonts w:ascii="Times New Roman" w:eastAsiaTheme="minorEastAsia" w:hAnsi="Times New Roman" w:cs="Times New Roman"/>
                <w:bCs/>
                <w:color w:val="000000" w:themeColor="text1"/>
                <w:sz w:val="20"/>
                <w:szCs w:val="20"/>
                <w:lang w:val="mn-MN"/>
              </w:rPr>
            </w:pPr>
            <w:r w:rsidRPr="00D449C3">
              <w:rPr>
                <w:rFonts w:ascii="Times New Roman" w:eastAsiaTheme="minorEastAsia" w:hAnsi="Times New Roman" w:cs="Times New Roman"/>
                <w:bCs/>
                <w:color w:val="000000" w:themeColor="text1"/>
                <w:sz w:val="20"/>
                <w:szCs w:val="20"/>
                <w:lang w:val="mn-MN"/>
              </w:rPr>
              <w:lastRenderedPageBreak/>
              <w:t xml:space="preserve">Аймгийн </w:t>
            </w:r>
          </w:p>
          <w:p w:rsidR="00D449C3" w:rsidRPr="00D449C3" w:rsidRDefault="00D449C3" w:rsidP="00D449C3">
            <w:pPr>
              <w:jc w:val="center"/>
              <w:rPr>
                <w:rFonts w:ascii="Times New Roman" w:eastAsiaTheme="minorEastAsia" w:hAnsi="Times New Roman" w:cs="Times New Roman"/>
                <w:bCs/>
                <w:color w:val="000000" w:themeColor="text1"/>
                <w:sz w:val="20"/>
                <w:szCs w:val="20"/>
                <w:lang w:val="mn-MN"/>
              </w:rPr>
            </w:pPr>
            <w:r w:rsidRPr="00D449C3">
              <w:rPr>
                <w:rFonts w:ascii="Times New Roman" w:eastAsiaTheme="minorEastAsia" w:hAnsi="Times New Roman" w:cs="Times New Roman"/>
                <w:bCs/>
                <w:color w:val="000000" w:themeColor="text1"/>
                <w:sz w:val="20"/>
                <w:szCs w:val="20"/>
                <w:lang w:val="mn-MN"/>
              </w:rPr>
              <w:lastRenderedPageBreak/>
              <w:t>Мал эмнэлгийн газар</w:t>
            </w:r>
          </w:p>
        </w:tc>
      </w:tr>
      <w:tr w:rsidR="00D449C3" w:rsidRPr="00C2351E" w:rsidTr="0021115A">
        <w:trPr>
          <w:trHeight w:val="276"/>
        </w:trPr>
        <w:tc>
          <w:tcPr>
            <w:tcW w:w="425"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jc w:val="both"/>
              <w:rPr>
                <w:rFonts w:ascii="Times New Roman" w:eastAsiaTheme="minorEastAsia" w:hAnsi="Times New Roman" w:cs="Times New Roman"/>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lastRenderedPageBreak/>
              <w:t>9</w:t>
            </w:r>
          </w:p>
        </w:tc>
        <w:tc>
          <w:tcPr>
            <w:tcW w:w="2977" w:type="dxa"/>
            <w:tcBorders>
              <w:top w:val="single" w:sz="4" w:space="0" w:color="auto"/>
              <w:left w:val="single" w:sz="4" w:space="0" w:color="auto"/>
              <w:bottom w:val="single" w:sz="4" w:space="0" w:color="auto"/>
              <w:right w:val="single" w:sz="4" w:space="0" w:color="auto"/>
            </w:tcBorders>
          </w:tcPr>
          <w:p w:rsidR="00D449C3" w:rsidRPr="008F0C76" w:rsidRDefault="00D449C3" w:rsidP="00D449C3">
            <w:pPr>
              <w:widowControl w:val="0"/>
              <w:autoSpaceDE w:val="0"/>
              <w:autoSpaceDN w:val="0"/>
              <w:adjustRightInd w:val="0"/>
              <w:jc w:val="both"/>
              <w:rPr>
                <w:rFonts w:ascii="Times New Roman" w:eastAsiaTheme="minorEastAsia" w:hAnsi="Times New Roman" w:cs="Times New Roman"/>
                <w:color w:val="000000" w:themeColor="text1"/>
                <w:sz w:val="20"/>
                <w:szCs w:val="20"/>
                <w:lang w:val="mn-MN"/>
              </w:rPr>
            </w:pPr>
            <w:r w:rsidRPr="008F0C76">
              <w:rPr>
                <w:rFonts w:ascii="Times New Roman" w:eastAsiaTheme="minorEastAsia" w:hAnsi="Times New Roman" w:cs="Times New Roman"/>
                <w:noProof/>
                <w:color w:val="000000" w:themeColor="text1"/>
                <w:sz w:val="20"/>
                <w:szCs w:val="20"/>
                <w:lang w:val="mn-MN"/>
              </w:rPr>
              <w:t>Мал эмнэлгийн гэрчилгээг цахимаар олгож, хяналт тавьж байгаа Улсын байцаагч, МЭҮНэгжийн эмч нарын хариуцлагыг өндөржүүлж, гэрчилгээгүй мал, мах, түүхий эд</w:t>
            </w:r>
            <w:r w:rsidR="00EF1190" w:rsidRPr="008F0C76">
              <w:rPr>
                <w:rFonts w:ascii="Times New Roman" w:eastAsiaTheme="minorEastAsia" w:hAnsi="Times New Roman" w:cs="Times New Roman"/>
                <w:noProof/>
                <w:color w:val="000000" w:themeColor="text1"/>
                <w:sz w:val="20"/>
                <w:szCs w:val="20"/>
                <w:lang w:val="mn-MN"/>
              </w:rPr>
              <w:t xml:space="preserve"> бэлтгэх, худалдах, тээвэрлүүлэх</w:t>
            </w:r>
            <w:r w:rsidRPr="008F0C76">
              <w:rPr>
                <w:rFonts w:ascii="Times New Roman" w:eastAsiaTheme="minorEastAsia" w:hAnsi="Times New Roman" w:cs="Times New Roman"/>
                <w:noProof/>
                <w:color w:val="000000" w:themeColor="text1"/>
                <w:sz w:val="20"/>
                <w:szCs w:val="20"/>
                <w:lang w:val="mn-MN"/>
              </w:rPr>
              <w:t>гүй байх нөхцөлийг хангаж ажиллана.</w:t>
            </w:r>
          </w:p>
        </w:tc>
        <w:tc>
          <w:tcPr>
            <w:tcW w:w="2552" w:type="dxa"/>
            <w:tcBorders>
              <w:top w:val="single" w:sz="4" w:space="0" w:color="auto"/>
              <w:left w:val="single" w:sz="4" w:space="0" w:color="auto"/>
              <w:bottom w:val="single" w:sz="4" w:space="0" w:color="auto"/>
              <w:right w:val="single" w:sz="4" w:space="0" w:color="auto"/>
            </w:tcBorders>
          </w:tcPr>
          <w:p w:rsidR="00D449C3" w:rsidRPr="008F0C76" w:rsidRDefault="00D449C3" w:rsidP="00EF1190">
            <w:pPr>
              <w:contextualSpacing/>
              <w:jc w:val="both"/>
              <w:rPr>
                <w:rFonts w:ascii="Times New Roman" w:eastAsia="Times New Roman" w:hAnsi="Times New Roman" w:cs="Times New Roman"/>
                <w:color w:val="000000" w:themeColor="text1"/>
                <w:sz w:val="20"/>
                <w:szCs w:val="20"/>
                <w:lang w:val="mn-MN"/>
              </w:rPr>
            </w:pPr>
            <w:r w:rsidRPr="008F0C76">
              <w:rPr>
                <w:rFonts w:ascii="Times New Roman" w:eastAsia="Times New Roman" w:hAnsi="Times New Roman" w:cs="Times New Roman"/>
                <w:color w:val="000000" w:themeColor="text1"/>
                <w:sz w:val="20"/>
                <w:szCs w:val="20"/>
                <w:lang w:val="mn-MN"/>
              </w:rPr>
              <w:t>9.1.</w:t>
            </w:r>
            <w:r w:rsidR="00EF1190" w:rsidRPr="008F0C76">
              <w:rPr>
                <w:rFonts w:ascii="Times New Roman" w:eastAsia="Times New Roman" w:hAnsi="Times New Roman" w:cs="Times New Roman"/>
                <w:color w:val="000000" w:themeColor="text1"/>
                <w:sz w:val="20"/>
                <w:szCs w:val="20"/>
                <w:lang w:val="mn-MN"/>
              </w:rPr>
              <w:t xml:space="preserve"> Мал эмнэлгийн гэрчилгээг эрх бүхий нэгжүүд</w:t>
            </w:r>
            <w:r w:rsidR="00652E1B" w:rsidRPr="008F0C76">
              <w:rPr>
                <w:rFonts w:ascii="Times New Roman" w:eastAsia="Times New Roman" w:hAnsi="Times New Roman" w:cs="Times New Roman"/>
                <w:color w:val="000000" w:themeColor="text1"/>
                <w:sz w:val="20"/>
                <w:szCs w:val="20"/>
                <w:lang w:val="mn-MN"/>
              </w:rPr>
              <w:t>ээр дамжуулан</w:t>
            </w:r>
            <w:r w:rsidR="00EF1190" w:rsidRPr="008F0C76">
              <w:rPr>
                <w:rFonts w:ascii="Times New Roman" w:eastAsia="Times New Roman" w:hAnsi="Times New Roman" w:cs="Times New Roman"/>
                <w:color w:val="000000" w:themeColor="text1"/>
                <w:sz w:val="20"/>
                <w:szCs w:val="20"/>
                <w:lang w:val="mn-MN"/>
              </w:rPr>
              <w:t xml:space="preserve"> олгож, малын эмч нарын үүрэг хариуцлагыг дээшлүүлж, эрх бүхий албан тушаалтнуудын үйл ажиллагаанд цахимаар хяналт тавьж, зөрчлийг </w:t>
            </w:r>
            <w:r w:rsidRPr="008F0C76">
              <w:rPr>
                <w:rFonts w:ascii="Times New Roman" w:eastAsia="Times New Roman" w:hAnsi="Times New Roman" w:cs="Times New Roman"/>
                <w:color w:val="000000" w:themeColor="text1"/>
                <w:sz w:val="20"/>
                <w:szCs w:val="20"/>
                <w:lang w:val="mn-MN"/>
              </w:rPr>
              <w:t>тухай бүр арилгуулж ажилл</w:t>
            </w:r>
            <w:r w:rsidR="00652E1B" w:rsidRPr="008F0C76">
              <w:rPr>
                <w:rFonts w:ascii="Times New Roman" w:eastAsia="Times New Roman" w:hAnsi="Times New Roman" w:cs="Times New Roman"/>
                <w:color w:val="000000" w:themeColor="text1"/>
                <w:sz w:val="20"/>
                <w:szCs w:val="20"/>
                <w:lang w:val="mn-MN"/>
              </w:rPr>
              <w:t>ана.</w:t>
            </w:r>
          </w:p>
        </w:tc>
        <w:tc>
          <w:tcPr>
            <w:tcW w:w="2126"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contextualSpacing/>
              <w:jc w:val="both"/>
              <w:rPr>
                <w:rFonts w:ascii="Times New Roman" w:eastAsiaTheme="minorEastAsia" w:hAnsi="Times New Roman" w:cs="Times New Roman"/>
                <w:color w:val="000000" w:themeColor="text1"/>
                <w:sz w:val="20"/>
                <w:szCs w:val="20"/>
                <w:lang w:val="mn-MN"/>
              </w:rPr>
            </w:pPr>
            <w:r w:rsidRPr="00D449C3">
              <w:rPr>
                <w:rFonts w:ascii="Times New Roman" w:hAnsi="Times New Roman" w:cs="Times New Roman"/>
                <w:sz w:val="20"/>
                <w:szCs w:val="20"/>
              </w:rPr>
              <w:t>27 сум</w:t>
            </w:r>
            <w:r w:rsidRPr="00D449C3">
              <w:rPr>
                <w:rFonts w:ascii="Times New Roman" w:hAnsi="Times New Roman" w:cs="Times New Roman"/>
                <w:sz w:val="20"/>
                <w:szCs w:val="20"/>
                <w:lang w:val="mn-MN"/>
              </w:rPr>
              <w:t xml:space="preserve">ын 76 МЭҮН </w:t>
            </w:r>
            <w:r w:rsidRPr="00D449C3">
              <w:rPr>
                <w:rFonts w:ascii="Times New Roman" w:hAnsi="Times New Roman" w:cs="Times New Roman"/>
                <w:sz w:val="20"/>
                <w:szCs w:val="20"/>
              </w:rPr>
              <w:t xml:space="preserve">  26250 </w:t>
            </w:r>
            <w:r w:rsidRPr="00D449C3">
              <w:rPr>
                <w:rFonts w:ascii="Times New Roman" w:hAnsi="Times New Roman" w:cs="Times New Roman"/>
                <w:sz w:val="20"/>
                <w:szCs w:val="20"/>
                <w:lang w:val="mn-MN"/>
              </w:rPr>
              <w:t xml:space="preserve">мал эмнэлгийн гэрчилгээг олгосон. </w:t>
            </w:r>
          </w:p>
        </w:tc>
        <w:tc>
          <w:tcPr>
            <w:tcW w:w="1276"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rPr>
                <w:rFonts w:ascii="Times New Roman" w:eastAsiaTheme="minorEastAsia" w:hAnsi="Times New Roman" w:cs="Times New Roman"/>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rPr>
                <w:rFonts w:ascii="Times New Roman" w:eastAsiaTheme="minorEastAsia" w:hAnsi="Times New Roman" w:cs="Times New Roman"/>
                <w:bCs/>
                <w:color w:val="000000" w:themeColor="text1"/>
                <w:sz w:val="20"/>
                <w:szCs w:val="20"/>
                <w:lang w:val="mn-MN"/>
              </w:rPr>
            </w:pPr>
            <w:r w:rsidRPr="00D449C3">
              <w:rPr>
                <w:rFonts w:ascii="Times New Roman" w:eastAsiaTheme="minorEastAsia" w:hAnsi="Times New Roman" w:cs="Times New Roman"/>
                <w:b/>
                <w:color w:val="000000" w:themeColor="text1"/>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rPr>
                <w:rFonts w:ascii="Times New Roman" w:eastAsiaTheme="minorEastAsia" w:hAnsi="Times New Roman" w:cs="Times New Roman"/>
                <w:bCs/>
                <w:color w:val="000000" w:themeColor="text1"/>
                <w:sz w:val="20"/>
                <w:szCs w:val="20"/>
                <w:lang w:val="mn-MN"/>
              </w:rPr>
            </w:pPr>
            <w:r w:rsidRPr="00D449C3">
              <w:rPr>
                <w:rFonts w:ascii="Times New Roman" w:eastAsiaTheme="minorEastAsia" w:hAnsi="Times New Roman" w:cs="Times New Roman"/>
                <w:color w:val="000000" w:themeColor="text1"/>
                <w:sz w:val="20"/>
                <w:szCs w:val="20"/>
                <w:lang w:val="mn-MN"/>
              </w:rPr>
              <w:t>МЭАЦ-ийн гэрчилгээг эрх бүхий аж ахуйн нэгжийн малын эмч олгож бүтээгдэхүүний  гарал үүсэл нь тодорхой болсон байна.</w:t>
            </w:r>
          </w:p>
        </w:tc>
        <w:tc>
          <w:tcPr>
            <w:tcW w:w="1738" w:type="dxa"/>
            <w:tcBorders>
              <w:top w:val="single" w:sz="4" w:space="0" w:color="auto"/>
              <w:left w:val="single" w:sz="4" w:space="0" w:color="auto"/>
              <w:bottom w:val="single" w:sz="4" w:space="0" w:color="auto"/>
              <w:right w:val="single" w:sz="4" w:space="0" w:color="auto"/>
            </w:tcBorders>
          </w:tcPr>
          <w:p w:rsidR="00D449C3" w:rsidRPr="00D449C3" w:rsidRDefault="00D449C3" w:rsidP="00D449C3">
            <w:pPr>
              <w:jc w:val="center"/>
              <w:rPr>
                <w:rFonts w:ascii="Times New Roman" w:eastAsiaTheme="minorEastAsia" w:hAnsi="Times New Roman" w:cs="Times New Roman"/>
                <w:bCs/>
                <w:color w:val="000000" w:themeColor="text1"/>
                <w:sz w:val="20"/>
                <w:szCs w:val="20"/>
                <w:lang w:val="mn-MN"/>
              </w:rPr>
            </w:pPr>
            <w:r w:rsidRPr="00D449C3">
              <w:rPr>
                <w:rFonts w:ascii="Times New Roman" w:eastAsiaTheme="minorEastAsia" w:hAnsi="Times New Roman" w:cs="Times New Roman"/>
                <w:bCs/>
                <w:color w:val="000000" w:themeColor="text1"/>
                <w:sz w:val="20"/>
                <w:szCs w:val="20"/>
                <w:lang w:val="mn-MN"/>
              </w:rPr>
              <w:t xml:space="preserve">Аймгийн </w:t>
            </w:r>
          </w:p>
          <w:p w:rsidR="00D449C3" w:rsidRPr="00D449C3" w:rsidRDefault="00D449C3" w:rsidP="00D449C3">
            <w:pPr>
              <w:jc w:val="center"/>
              <w:rPr>
                <w:rFonts w:ascii="Times New Roman" w:eastAsiaTheme="minorEastAsia" w:hAnsi="Times New Roman" w:cs="Times New Roman"/>
                <w:bCs/>
                <w:color w:val="000000" w:themeColor="text1"/>
                <w:sz w:val="20"/>
                <w:szCs w:val="20"/>
                <w:lang w:val="mn-MN"/>
              </w:rPr>
            </w:pPr>
            <w:r w:rsidRPr="00D449C3">
              <w:rPr>
                <w:rFonts w:ascii="Times New Roman" w:eastAsiaTheme="minorEastAsia" w:hAnsi="Times New Roman" w:cs="Times New Roman"/>
                <w:bCs/>
                <w:color w:val="000000" w:themeColor="text1"/>
                <w:sz w:val="20"/>
                <w:szCs w:val="20"/>
                <w:lang w:val="mn-MN"/>
              </w:rPr>
              <w:t>Мал эмнэлгийн газар</w:t>
            </w:r>
          </w:p>
        </w:tc>
      </w:tr>
      <w:tr w:rsidR="00D449C3" w:rsidRPr="00C2351E" w:rsidTr="000E2108">
        <w:trPr>
          <w:trHeight w:val="276"/>
        </w:trPr>
        <w:tc>
          <w:tcPr>
            <w:tcW w:w="14638" w:type="dxa"/>
            <w:gridSpan w:val="8"/>
            <w:tcBorders>
              <w:top w:val="single" w:sz="4" w:space="0" w:color="auto"/>
              <w:left w:val="single" w:sz="4" w:space="0" w:color="auto"/>
              <w:bottom w:val="single" w:sz="4" w:space="0" w:color="auto"/>
              <w:right w:val="single" w:sz="4" w:space="0" w:color="auto"/>
            </w:tcBorders>
          </w:tcPr>
          <w:p w:rsidR="00D449C3" w:rsidRPr="00BB677B" w:rsidRDefault="00855E28" w:rsidP="00717964">
            <w:pPr>
              <w:jc w:val="both"/>
              <w:rPr>
                <w:rFonts w:ascii="Times New Roman" w:eastAsiaTheme="minorEastAsia" w:hAnsi="Times New Roman" w:cs="Times New Roman"/>
                <w:bCs/>
                <w:color w:val="000000" w:themeColor="text1"/>
                <w:sz w:val="20"/>
                <w:szCs w:val="20"/>
                <w:highlight w:val="yellow"/>
                <w:lang w:val="mn-MN"/>
              </w:rPr>
            </w:pPr>
            <w:r>
              <w:rPr>
                <w:rFonts w:ascii="Times New Roman" w:hAnsi="Times New Roman" w:cs="Times New Roman"/>
                <w:b/>
                <w:bCs/>
                <w:color w:val="000000" w:themeColor="text1"/>
                <w:sz w:val="20"/>
                <w:szCs w:val="20"/>
                <w:lang w:val="mn-MN"/>
              </w:rPr>
              <w:t>Үйл ажиллагааны чиглэл-3</w:t>
            </w:r>
            <w:r w:rsidR="00D449C3" w:rsidRPr="00C2351E">
              <w:rPr>
                <w:rFonts w:ascii="Times New Roman" w:hAnsi="Times New Roman" w:cs="Times New Roman"/>
                <w:b/>
                <w:bCs/>
                <w:color w:val="000000" w:themeColor="text1"/>
                <w:sz w:val="20"/>
                <w:szCs w:val="20"/>
                <w:lang w:val="mn-MN"/>
              </w:rPr>
              <w:t xml:space="preserve">: </w:t>
            </w:r>
            <w:r w:rsidR="00D449C3">
              <w:rPr>
                <w:rFonts w:ascii="Times New Roman" w:eastAsiaTheme="minorEastAsia" w:hAnsi="Times New Roman" w:cs="Times New Roman"/>
                <w:bCs/>
                <w:color w:val="000000" w:themeColor="text1"/>
                <w:sz w:val="20"/>
                <w:szCs w:val="20"/>
                <w:lang w:val="mn-MN"/>
              </w:rPr>
              <w:t xml:space="preserve"> </w:t>
            </w:r>
            <w:r w:rsidR="00D449C3" w:rsidRPr="00BB677B">
              <w:rPr>
                <w:rFonts w:ascii="Times New Roman" w:eastAsia="Calibri" w:hAnsi="Times New Roman" w:cs="Times New Roman"/>
                <w:sz w:val="24"/>
                <w:szCs w:val="24"/>
                <w:lang w:val="mn-MN"/>
              </w:rPr>
              <w:t>Мал хулгайлах гэмт хэргээс урьдчилан сэргийлэх, түүнтэй тэмцэх ажилд орчин үеийн техник технологийн дэвшилтэд аргыг нэвтрүүлэн ашиглах, энэ төрлийн гэмт хэрэгтэй тэмцэх чиглэлээр ажиллаж байгаа Цагдаагийн газар, алба хаагчдыг шаардлагатай техник бусад тусгай хэрэгслээр хангах ажлыг үе шаттайгаар зохион байгуулах, хууль хяналтын байгууллагуудтай хамтран цаг үеийн нөхцөл байдалд уялдуулан хяналт шалгалтыг тогтмол зохион байгуулах</w:t>
            </w:r>
          </w:p>
        </w:tc>
      </w:tr>
      <w:tr w:rsidR="00D449C3" w:rsidRPr="00C2351E" w:rsidTr="0021115A">
        <w:trPr>
          <w:trHeight w:val="276"/>
        </w:trPr>
        <w:tc>
          <w:tcPr>
            <w:tcW w:w="425"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10</w:t>
            </w:r>
          </w:p>
        </w:tc>
        <w:tc>
          <w:tcPr>
            <w:tcW w:w="2977"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widowControl w:val="0"/>
              <w:autoSpaceDE w:val="0"/>
              <w:autoSpaceDN w:val="0"/>
              <w:adjustRightInd w:val="0"/>
              <w:jc w:val="both"/>
              <w:rPr>
                <w:rFonts w:ascii="Times New Roman" w:eastAsiaTheme="minorEastAsia" w:hAnsi="Times New Roman" w:cs="Times New Roman"/>
                <w:color w:val="000000" w:themeColor="text1"/>
                <w:sz w:val="20"/>
                <w:szCs w:val="20"/>
                <w:lang w:val="mn-MN"/>
              </w:rPr>
            </w:pPr>
            <w:r w:rsidRPr="00D92248">
              <w:rPr>
                <w:rFonts w:ascii="Times New Roman" w:hAnsi="Times New Roman" w:cs="Times New Roman"/>
                <w:color w:val="000000" w:themeColor="text1"/>
                <w:sz w:val="20"/>
                <w:szCs w:val="20"/>
              </w:rPr>
              <w:t>Мал хулгайлах гэмт хэрэгтэй тэмцэх,</w:t>
            </w:r>
            <w:r w:rsidRPr="00D92248">
              <w:rPr>
                <w:rFonts w:ascii="Times New Roman" w:hAnsi="Times New Roman" w:cs="Times New Roman"/>
                <w:color w:val="000000" w:themeColor="text1"/>
                <w:sz w:val="20"/>
                <w:szCs w:val="20"/>
                <w:lang w:val="mn-MN"/>
              </w:rPr>
              <w:t xml:space="preserve"> </w:t>
            </w:r>
            <w:r w:rsidRPr="00D92248">
              <w:rPr>
                <w:rFonts w:ascii="Times New Roman" w:hAnsi="Times New Roman" w:cs="Times New Roman"/>
                <w:color w:val="000000" w:themeColor="text1"/>
                <w:sz w:val="20"/>
                <w:szCs w:val="20"/>
              </w:rPr>
              <w:t>урьдчилан сэргийлэх</w:t>
            </w:r>
            <w:r w:rsidRPr="00D92248">
              <w:rPr>
                <w:rFonts w:ascii="Times New Roman" w:hAnsi="Times New Roman" w:cs="Times New Roman"/>
                <w:color w:val="000000" w:themeColor="text1"/>
                <w:sz w:val="20"/>
                <w:szCs w:val="20"/>
                <w:lang w:val="mn-MN"/>
              </w:rPr>
              <w:t xml:space="preserve"> ажилд </w:t>
            </w:r>
            <w:r w:rsidRPr="00D92248">
              <w:rPr>
                <w:rFonts w:ascii="Times New Roman" w:hAnsi="Times New Roman" w:cs="Times New Roman"/>
                <w:color w:val="000000" w:themeColor="text1"/>
                <w:sz w:val="20"/>
                <w:szCs w:val="20"/>
              </w:rPr>
              <w:t>дэмжлэг үзүү</w:t>
            </w:r>
            <w:r w:rsidRPr="00D92248">
              <w:rPr>
                <w:rFonts w:ascii="Times New Roman" w:hAnsi="Times New Roman" w:cs="Times New Roman"/>
                <w:color w:val="000000" w:themeColor="text1"/>
                <w:sz w:val="20"/>
                <w:szCs w:val="20"/>
                <w:lang w:val="mn-MN"/>
              </w:rPr>
              <w:t xml:space="preserve">лж </w:t>
            </w:r>
            <w:r w:rsidRPr="00D92248">
              <w:rPr>
                <w:rFonts w:ascii="Times New Roman" w:hAnsi="Times New Roman" w:cs="Times New Roman"/>
                <w:color w:val="000000" w:themeColor="text1"/>
                <w:sz w:val="20"/>
                <w:szCs w:val="20"/>
              </w:rPr>
              <w:t>хамтран ажиллана.</w:t>
            </w:r>
          </w:p>
        </w:tc>
        <w:tc>
          <w:tcPr>
            <w:tcW w:w="2552" w:type="dxa"/>
            <w:tcBorders>
              <w:top w:val="single" w:sz="4" w:space="0" w:color="auto"/>
              <w:left w:val="single" w:sz="4" w:space="0" w:color="auto"/>
              <w:bottom w:val="single" w:sz="4" w:space="0" w:color="auto"/>
              <w:right w:val="single" w:sz="4" w:space="0" w:color="auto"/>
            </w:tcBorders>
          </w:tcPr>
          <w:p w:rsidR="00D449C3" w:rsidRPr="00D92248" w:rsidRDefault="00525DEB" w:rsidP="00D449C3">
            <w:pPr>
              <w:jc w:val="both"/>
              <w:rPr>
                <w:rFonts w:ascii="Times New Roman" w:hAnsi="Times New Roman" w:cs="Times New Roman"/>
                <w:noProof/>
                <w:color w:val="000000" w:themeColor="text1"/>
                <w:sz w:val="20"/>
                <w:szCs w:val="20"/>
                <w:lang w:val="mn-MN"/>
              </w:rPr>
            </w:pPr>
            <w:r>
              <w:rPr>
                <w:rFonts w:ascii="Times New Roman" w:eastAsiaTheme="minorEastAsia" w:hAnsi="Times New Roman" w:cs="Times New Roman"/>
                <w:color w:val="000000" w:themeColor="text1"/>
                <w:sz w:val="20"/>
                <w:szCs w:val="20"/>
                <w:lang w:val="mn-MN"/>
              </w:rPr>
              <w:t>10.1</w:t>
            </w:r>
            <w:r w:rsidR="00D449C3" w:rsidRPr="00D92248">
              <w:rPr>
                <w:rFonts w:ascii="Times New Roman" w:eastAsiaTheme="minorEastAsia" w:hAnsi="Times New Roman" w:cs="Times New Roman"/>
                <w:color w:val="000000" w:themeColor="text1"/>
                <w:sz w:val="20"/>
                <w:szCs w:val="20"/>
                <w:lang w:val="mn-MN"/>
              </w:rPr>
              <w:t>. Албан ажилдаа хувийн автомашин хэрэглэдэг сумдын хэсгийн төлөөлөгч нарт сэлбэг хэрэгсэл, шатах тослох материалын дэмжлэг үзүүлнэ.</w:t>
            </w:r>
          </w:p>
        </w:tc>
        <w:tc>
          <w:tcPr>
            <w:tcW w:w="2126"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 xml:space="preserve">2019 оны байдлаар </w:t>
            </w:r>
            <w:r w:rsidRPr="00D92248">
              <w:rPr>
                <w:rFonts w:ascii="Times New Roman" w:eastAsiaTheme="minorEastAsia" w:hAnsi="Times New Roman" w:cs="Times New Roman"/>
                <w:color w:val="000000" w:themeColor="text1"/>
                <w:sz w:val="20"/>
                <w:szCs w:val="20"/>
                <w:lang w:val="mn-MN"/>
              </w:rPr>
              <w:t>16 хэсгийн төлөөлөгч автомашинтай. Үүнээс хэвийн ажиллагаатай 10, эвдэрсэн 6, үүнээс актлах 1.</w:t>
            </w:r>
          </w:p>
        </w:tc>
        <w:tc>
          <w:tcPr>
            <w:tcW w:w="1276"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rPr>
              <w:t>-</w:t>
            </w:r>
            <w:r w:rsidRPr="00D92248">
              <w:rPr>
                <w:rFonts w:ascii="Times New Roman" w:eastAsiaTheme="minorEastAsia" w:hAnsi="Times New Roman" w:cs="Times New Roman"/>
                <w:color w:val="000000" w:themeColor="text1"/>
                <w:sz w:val="20"/>
                <w:szCs w:val="20"/>
                <w:lang w:val="mn-MN"/>
              </w:rPr>
              <w:t>Орон нутгийн төсвийн хөрөнгөөр</w:t>
            </w:r>
          </w:p>
        </w:tc>
        <w:tc>
          <w:tcPr>
            <w:tcW w:w="1843"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Хэсгийн төлөөлөгч, цагдаа нарын ажиллах нөхцөл сайжирна.</w:t>
            </w:r>
          </w:p>
        </w:tc>
        <w:tc>
          <w:tcPr>
            <w:tcW w:w="1738"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bCs/>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Аймаг, сумдын ГХУСАЗСЗ, сумдын ЗДТГ</w:t>
            </w:r>
          </w:p>
        </w:tc>
      </w:tr>
      <w:tr w:rsidR="00D449C3" w:rsidRPr="00C2351E" w:rsidTr="0021115A">
        <w:trPr>
          <w:trHeight w:val="276"/>
        </w:trPr>
        <w:tc>
          <w:tcPr>
            <w:tcW w:w="425" w:type="dxa"/>
            <w:vMerge w:val="restart"/>
            <w:tcBorders>
              <w:top w:val="single" w:sz="4" w:space="0" w:color="auto"/>
              <w:left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11</w:t>
            </w:r>
          </w:p>
        </w:tc>
        <w:tc>
          <w:tcPr>
            <w:tcW w:w="2977" w:type="dxa"/>
            <w:vMerge w:val="restart"/>
            <w:tcBorders>
              <w:top w:val="single" w:sz="4" w:space="0" w:color="auto"/>
              <w:left w:val="single" w:sz="4" w:space="0" w:color="auto"/>
              <w:right w:val="single" w:sz="4" w:space="0" w:color="auto"/>
            </w:tcBorders>
          </w:tcPr>
          <w:p w:rsidR="00D449C3" w:rsidRPr="00D92248" w:rsidRDefault="00D449C3" w:rsidP="00D449C3">
            <w:pPr>
              <w:pStyle w:val="NoSpacing"/>
              <w:jc w:val="both"/>
              <w:rPr>
                <w:rFonts w:ascii="Times New Roman" w:hAnsi="Times New Roman" w:cs="Times New Roman"/>
                <w:color w:val="000000" w:themeColor="text1"/>
                <w:sz w:val="20"/>
                <w:szCs w:val="20"/>
                <w:lang w:val="mn-MN"/>
              </w:rPr>
            </w:pPr>
            <w:r w:rsidRPr="00D92248">
              <w:rPr>
                <w:rFonts w:ascii="Times New Roman" w:hAnsi="Times New Roman" w:cs="Times New Roman"/>
                <w:color w:val="000000" w:themeColor="text1"/>
                <w:sz w:val="20"/>
                <w:szCs w:val="20"/>
                <w:lang w:val="mn-MN"/>
              </w:rPr>
              <w:t>Мал хулгайлах гэмт хэргээс урьдчилан сэргийлэх ажлыг эрчимжүүлж гэмт хэргийн</w:t>
            </w:r>
            <w:r w:rsidRPr="00D92248">
              <w:rPr>
                <w:rFonts w:ascii="Times New Roman" w:eastAsiaTheme="minorEastAsia" w:hAnsi="Times New Roman" w:cs="Times New Roman"/>
                <w:color w:val="000000" w:themeColor="text1"/>
                <w:sz w:val="20"/>
                <w:szCs w:val="20"/>
                <w:lang w:val="mn-MN" w:eastAsia="zh-CN"/>
              </w:rPr>
              <w:t xml:space="preserve"> </w:t>
            </w:r>
            <w:r w:rsidRPr="00D92248">
              <w:rPr>
                <w:rFonts w:ascii="Times New Roman" w:hAnsi="Times New Roman" w:cs="Times New Roman"/>
                <w:color w:val="000000" w:themeColor="text1"/>
                <w:sz w:val="20"/>
                <w:szCs w:val="20"/>
                <w:lang w:val="mn-MN"/>
              </w:rPr>
              <w:t>илрүүлэлтийг нэмэгдүүлж, хохирол нөхөн төлүүлэлтийн хувь болон хэргийн шийдвэрлэлтийн хувийг  ахиулна.</w:t>
            </w:r>
          </w:p>
          <w:p w:rsidR="00D449C3" w:rsidRPr="00D92248" w:rsidRDefault="00D449C3" w:rsidP="00D449C3">
            <w:pPr>
              <w:ind w:left="720"/>
              <w:contextualSpacing/>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D449C3" w:rsidRPr="00D92248" w:rsidRDefault="00735599" w:rsidP="00D449C3">
            <w:pPr>
              <w:jc w:val="both"/>
              <w:rPr>
                <w:rFonts w:ascii="Times New Roman" w:hAnsi="Times New Roman" w:cs="Times New Roman"/>
                <w:noProof/>
                <w:color w:val="000000" w:themeColor="text1"/>
                <w:sz w:val="20"/>
                <w:szCs w:val="20"/>
                <w:lang w:val="mn-MN"/>
              </w:rPr>
            </w:pPr>
            <w:r>
              <w:rPr>
                <w:rFonts w:ascii="Times New Roman" w:hAnsi="Times New Roman" w:cs="Times New Roman"/>
                <w:color w:val="000000" w:themeColor="text1"/>
                <w:sz w:val="20"/>
                <w:szCs w:val="20"/>
                <w:lang w:val="mn-MN"/>
              </w:rPr>
              <w:t>11</w:t>
            </w:r>
            <w:r w:rsidR="00D449C3" w:rsidRPr="00D92248">
              <w:rPr>
                <w:rFonts w:ascii="Times New Roman" w:hAnsi="Times New Roman" w:cs="Times New Roman"/>
                <w:color w:val="000000" w:themeColor="text1"/>
                <w:sz w:val="20"/>
                <w:szCs w:val="20"/>
                <w:lang w:val="mn-MN"/>
              </w:rPr>
              <w:t xml:space="preserve">.1. Цадаагийн газарт ирүүлсэн мал хулгайлах гэмт хэргийн шинжтэй гомдол мэдээлэл нэг бүрийг хүлээн авч шалгаж шийдвэрлэн хариуг өгнө. </w:t>
            </w:r>
          </w:p>
        </w:tc>
        <w:tc>
          <w:tcPr>
            <w:tcW w:w="2126"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 xml:space="preserve">2019 оны байдлаар </w:t>
            </w:r>
            <w:r w:rsidRPr="00D92248">
              <w:rPr>
                <w:rFonts w:ascii="Times New Roman" w:hAnsi="Times New Roman" w:cs="Times New Roman"/>
                <w:color w:val="000000" w:themeColor="text1"/>
                <w:sz w:val="20"/>
                <w:szCs w:val="20"/>
                <w:lang w:val="mn-MN"/>
              </w:rPr>
              <w:t>Мал хулгайлах ГХ шинжтэй 302 гомдол мэдээлэл хүлээн авч шалгаж шийдвэрлэн хариуг өгсөн.</w:t>
            </w:r>
          </w:p>
        </w:tc>
        <w:tc>
          <w:tcPr>
            <w:tcW w:w="1276"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w:t>
            </w:r>
          </w:p>
        </w:tc>
        <w:tc>
          <w:tcPr>
            <w:tcW w:w="1843"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Гомдол мэдээллийн шийдвэрлэлтийн хувь нэмэгдсэн байна.</w:t>
            </w:r>
          </w:p>
        </w:tc>
        <w:tc>
          <w:tcPr>
            <w:tcW w:w="1738"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bCs/>
                <w:color w:val="000000" w:themeColor="text1"/>
                <w:sz w:val="20"/>
                <w:szCs w:val="20"/>
                <w:lang w:val="mn-MN"/>
              </w:rPr>
            </w:pPr>
            <w:r w:rsidRPr="00D92248">
              <w:rPr>
                <w:rFonts w:ascii="Times New Roman" w:eastAsiaTheme="minorEastAsia" w:hAnsi="Times New Roman" w:cs="Times New Roman"/>
                <w:bCs/>
                <w:color w:val="000000" w:themeColor="text1"/>
                <w:sz w:val="20"/>
                <w:szCs w:val="20"/>
                <w:lang w:val="mn-MN"/>
              </w:rPr>
              <w:t xml:space="preserve">Аймгийн </w:t>
            </w:r>
          </w:p>
          <w:p w:rsidR="00D449C3" w:rsidRPr="00D92248" w:rsidRDefault="00D449C3" w:rsidP="00D449C3">
            <w:pPr>
              <w:jc w:val="both"/>
              <w:rPr>
                <w:rFonts w:ascii="Times New Roman" w:eastAsiaTheme="minorEastAsia" w:hAnsi="Times New Roman" w:cs="Times New Roman"/>
                <w:bCs/>
                <w:color w:val="000000" w:themeColor="text1"/>
                <w:sz w:val="20"/>
                <w:szCs w:val="20"/>
                <w:lang w:val="mn-MN"/>
              </w:rPr>
            </w:pPr>
            <w:r w:rsidRPr="00D92248">
              <w:rPr>
                <w:rFonts w:ascii="Times New Roman" w:eastAsiaTheme="minorEastAsia" w:hAnsi="Times New Roman" w:cs="Times New Roman"/>
                <w:bCs/>
                <w:color w:val="000000" w:themeColor="text1"/>
                <w:sz w:val="20"/>
                <w:szCs w:val="20"/>
                <w:lang w:val="mn-MN"/>
              </w:rPr>
              <w:t>Цагдаагийн газар</w:t>
            </w:r>
          </w:p>
        </w:tc>
      </w:tr>
      <w:tr w:rsidR="00D449C3" w:rsidRPr="001E3184" w:rsidTr="0021115A">
        <w:trPr>
          <w:trHeight w:val="276"/>
        </w:trPr>
        <w:tc>
          <w:tcPr>
            <w:tcW w:w="425" w:type="dxa"/>
            <w:vMerge/>
            <w:tcBorders>
              <w:left w:val="single" w:sz="4" w:space="0" w:color="auto"/>
              <w:bottom w:val="single" w:sz="4" w:space="0" w:color="auto"/>
              <w:right w:val="single" w:sz="4" w:space="0" w:color="auto"/>
            </w:tcBorders>
          </w:tcPr>
          <w:p w:rsidR="00D449C3" w:rsidRPr="00B253D2" w:rsidRDefault="00D449C3" w:rsidP="00D449C3">
            <w:pPr>
              <w:jc w:val="both"/>
              <w:rPr>
                <w:rFonts w:ascii="Times New Roman" w:eastAsiaTheme="minorEastAsia" w:hAnsi="Times New Roman" w:cs="Times New Roman"/>
                <w:color w:val="000000" w:themeColor="text1"/>
                <w:sz w:val="20"/>
                <w:szCs w:val="20"/>
                <w:highlight w:val="green"/>
                <w:lang w:val="mn-MN"/>
              </w:rPr>
            </w:pPr>
          </w:p>
        </w:tc>
        <w:tc>
          <w:tcPr>
            <w:tcW w:w="2977" w:type="dxa"/>
            <w:vMerge/>
            <w:tcBorders>
              <w:left w:val="single" w:sz="4" w:space="0" w:color="auto"/>
              <w:bottom w:val="single" w:sz="4" w:space="0" w:color="auto"/>
              <w:right w:val="single" w:sz="4" w:space="0" w:color="auto"/>
            </w:tcBorders>
          </w:tcPr>
          <w:p w:rsidR="00D449C3" w:rsidRPr="00B253D2" w:rsidRDefault="00D449C3" w:rsidP="00D449C3">
            <w:pPr>
              <w:pStyle w:val="NoSpacing"/>
              <w:jc w:val="both"/>
              <w:rPr>
                <w:rFonts w:ascii="Times New Roman" w:hAnsi="Times New Roman" w:cs="Times New Roman"/>
                <w:color w:val="000000" w:themeColor="text1"/>
                <w:sz w:val="20"/>
                <w:szCs w:val="20"/>
                <w:highlight w:val="green"/>
                <w:lang w:val="mn-MN"/>
              </w:rPr>
            </w:pPr>
          </w:p>
        </w:tc>
        <w:tc>
          <w:tcPr>
            <w:tcW w:w="2552" w:type="dxa"/>
            <w:tcBorders>
              <w:top w:val="single" w:sz="4" w:space="0" w:color="auto"/>
              <w:left w:val="single" w:sz="4" w:space="0" w:color="auto"/>
              <w:bottom w:val="single" w:sz="4" w:space="0" w:color="auto"/>
              <w:right w:val="single" w:sz="4" w:space="0" w:color="auto"/>
            </w:tcBorders>
          </w:tcPr>
          <w:p w:rsidR="00D449C3" w:rsidRPr="00D92248" w:rsidRDefault="00735599" w:rsidP="00D449C3">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11</w:t>
            </w:r>
            <w:r w:rsidR="00D449C3" w:rsidRPr="00D92248">
              <w:rPr>
                <w:rFonts w:ascii="Times New Roman" w:hAnsi="Times New Roman" w:cs="Times New Roman"/>
                <w:color w:val="000000" w:themeColor="text1"/>
                <w:sz w:val="20"/>
                <w:szCs w:val="20"/>
                <w:lang w:val="mn-MN"/>
              </w:rPr>
              <w:t>.2. Эзэн холбогдогч нь тогтоогдоогүй хэргүүдийг илрүүлэх, хохирол нөхөн төлүүлөх чиглэлээр холбогдох арга хэмжээг авч хэрэгжүүлэн үр дүнг тооцож ажиллана.</w:t>
            </w:r>
          </w:p>
        </w:tc>
        <w:tc>
          <w:tcPr>
            <w:tcW w:w="2126"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 xml:space="preserve">2019 онд </w:t>
            </w:r>
            <w:r w:rsidRPr="00D92248">
              <w:rPr>
                <w:rFonts w:ascii="Times New Roman" w:hAnsi="Times New Roman" w:cs="Times New Roman"/>
                <w:color w:val="000000" w:themeColor="text1"/>
                <w:sz w:val="20"/>
                <w:szCs w:val="20"/>
                <w:lang w:val="mn-MN"/>
              </w:rPr>
              <w:t xml:space="preserve">Мал хулгайлах гэмт хэрэг 199 бүртгэгдсэн. Үүний 178 нь бүртгэгдэх үедээ эзэн холбогдогч нь тогтоогдоогүй байсан бол 66 гэмт хэргийг нь илрүүлэн эрүүгийн хэрэг үүсгэж </w:t>
            </w:r>
            <w:r w:rsidRPr="00D92248">
              <w:rPr>
                <w:rFonts w:ascii="Times New Roman" w:hAnsi="Times New Roman" w:cs="Times New Roman"/>
                <w:color w:val="000000" w:themeColor="text1"/>
                <w:sz w:val="20"/>
                <w:szCs w:val="20"/>
                <w:lang w:val="mn-MN"/>
              </w:rPr>
              <w:lastRenderedPageBreak/>
              <w:t xml:space="preserve">яллагдагчаар татаж гэмт хэргийн илрүүлэлт 37,1 хувь. </w:t>
            </w:r>
          </w:p>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hAnsi="Times New Roman" w:cs="Times New Roman"/>
                <w:color w:val="000000" w:themeColor="text1"/>
                <w:sz w:val="20"/>
                <w:szCs w:val="20"/>
                <w:lang w:val="mn-MN"/>
              </w:rPr>
              <w:t xml:space="preserve"> </w:t>
            </w:r>
          </w:p>
        </w:tc>
        <w:tc>
          <w:tcPr>
            <w:tcW w:w="1276"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lastRenderedPageBreak/>
              <w:t>2020-2022</w:t>
            </w:r>
          </w:p>
        </w:tc>
        <w:tc>
          <w:tcPr>
            <w:tcW w:w="1701"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w:t>
            </w:r>
          </w:p>
        </w:tc>
        <w:tc>
          <w:tcPr>
            <w:tcW w:w="1843"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both"/>
              <w:rPr>
                <w:rFonts w:ascii="Times New Roman" w:eastAsiaTheme="minorEastAsia" w:hAnsi="Times New Roman" w:cs="Times New Roman"/>
                <w:color w:val="000000" w:themeColor="text1"/>
                <w:sz w:val="20"/>
                <w:szCs w:val="20"/>
                <w:lang w:val="mn-MN"/>
              </w:rPr>
            </w:pPr>
            <w:r w:rsidRPr="00D92248">
              <w:rPr>
                <w:rFonts w:ascii="Times New Roman" w:eastAsiaTheme="minorEastAsia" w:hAnsi="Times New Roman" w:cs="Times New Roman"/>
                <w:color w:val="000000" w:themeColor="text1"/>
                <w:sz w:val="20"/>
                <w:szCs w:val="20"/>
                <w:lang w:val="mn-MN"/>
              </w:rPr>
              <w:t>Энэ төрлийн гэмт хэргийн илрүүлэлтийн хувь, хохирол нөхөн төлүүлэлтийн хувь нэмэгдсэн байна.</w:t>
            </w:r>
          </w:p>
        </w:tc>
        <w:tc>
          <w:tcPr>
            <w:tcW w:w="1738" w:type="dxa"/>
            <w:tcBorders>
              <w:top w:val="single" w:sz="4" w:space="0" w:color="auto"/>
              <w:left w:val="single" w:sz="4" w:space="0" w:color="auto"/>
              <w:bottom w:val="single" w:sz="4" w:space="0" w:color="auto"/>
              <w:right w:val="single" w:sz="4" w:space="0" w:color="auto"/>
            </w:tcBorders>
          </w:tcPr>
          <w:p w:rsidR="00D449C3" w:rsidRPr="00D92248" w:rsidRDefault="00D449C3" w:rsidP="00D449C3">
            <w:pPr>
              <w:jc w:val="center"/>
              <w:rPr>
                <w:rFonts w:ascii="Times New Roman" w:eastAsiaTheme="minorEastAsia" w:hAnsi="Times New Roman" w:cs="Times New Roman"/>
                <w:bCs/>
                <w:color w:val="000000" w:themeColor="text1"/>
                <w:sz w:val="20"/>
                <w:szCs w:val="20"/>
                <w:lang w:val="mn-MN"/>
              </w:rPr>
            </w:pPr>
            <w:r w:rsidRPr="00D92248">
              <w:rPr>
                <w:rFonts w:ascii="Times New Roman" w:eastAsiaTheme="minorEastAsia" w:hAnsi="Times New Roman" w:cs="Times New Roman"/>
                <w:bCs/>
                <w:color w:val="000000" w:themeColor="text1"/>
                <w:sz w:val="20"/>
                <w:szCs w:val="20"/>
                <w:lang w:val="mn-MN"/>
              </w:rPr>
              <w:t xml:space="preserve">Аймгийн Цагдаагийн газар </w:t>
            </w:r>
          </w:p>
        </w:tc>
      </w:tr>
      <w:tr w:rsidR="00D449C3" w:rsidRPr="00C2351E" w:rsidTr="0021115A">
        <w:trPr>
          <w:trHeight w:val="276"/>
        </w:trPr>
        <w:tc>
          <w:tcPr>
            <w:tcW w:w="425" w:type="dxa"/>
            <w:vMerge w:val="restart"/>
            <w:tcBorders>
              <w:top w:val="single" w:sz="4" w:space="0" w:color="auto"/>
              <w:left w:val="single" w:sz="4" w:space="0" w:color="auto"/>
              <w:right w:val="single" w:sz="4" w:space="0" w:color="auto"/>
            </w:tcBorders>
          </w:tcPr>
          <w:p w:rsidR="00D449C3" w:rsidRPr="00C2351E" w:rsidRDefault="00D449C3"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lastRenderedPageBreak/>
              <w:t>12</w:t>
            </w:r>
          </w:p>
        </w:tc>
        <w:tc>
          <w:tcPr>
            <w:tcW w:w="2977" w:type="dxa"/>
            <w:vMerge w:val="restart"/>
            <w:tcBorders>
              <w:top w:val="single" w:sz="4" w:space="0" w:color="auto"/>
              <w:left w:val="single" w:sz="4" w:space="0" w:color="auto"/>
              <w:right w:val="single" w:sz="4" w:space="0" w:color="auto"/>
            </w:tcBorders>
          </w:tcPr>
          <w:p w:rsidR="00D449C3" w:rsidRPr="007D22B8" w:rsidRDefault="00D449C3" w:rsidP="00D449C3">
            <w:pPr>
              <w:pStyle w:val="NoSpacing"/>
              <w:jc w:val="both"/>
              <w:rPr>
                <w:rFonts w:ascii="Times New Roman" w:hAnsi="Times New Roman" w:cs="Times New Roman"/>
                <w:color w:val="000000" w:themeColor="text1"/>
                <w:sz w:val="20"/>
                <w:szCs w:val="20"/>
                <w:lang w:val="mn-MN"/>
              </w:rPr>
            </w:pPr>
            <w:r w:rsidRPr="008F0C76">
              <w:rPr>
                <w:rFonts w:ascii="Times New Roman" w:eastAsiaTheme="minorEastAsia" w:hAnsi="Times New Roman" w:cs="Times New Roman"/>
                <w:color w:val="000000" w:themeColor="text1"/>
                <w:sz w:val="20"/>
                <w:szCs w:val="20"/>
                <w:lang w:val="mn-MN"/>
              </w:rPr>
              <w:t>Олон үйлдэл, холбогдогчтой, бүлэг зохион байгуулалттай малын хулгайн гэмт хэргийг илрүүлэх шуурхай ажлын хэсэг томилон цаг үеийн нөхцөл байдалд тулгуурлан иргэдэд мэдээлэх ажлыг зохион байгуулж</w:t>
            </w:r>
            <w:r w:rsidR="00921F6C" w:rsidRPr="008F0C76">
              <w:rPr>
                <w:rFonts w:ascii="Times New Roman" w:eastAsiaTheme="minorEastAsia" w:hAnsi="Times New Roman" w:cs="Times New Roman"/>
                <w:color w:val="000000" w:themeColor="text1"/>
                <w:sz w:val="20"/>
                <w:szCs w:val="20"/>
                <w:lang w:val="mn-MN"/>
              </w:rPr>
              <w:t>,</w:t>
            </w:r>
            <w:r w:rsidRPr="008F0C76">
              <w:rPr>
                <w:rFonts w:ascii="Times New Roman" w:eastAsiaTheme="minorEastAsia" w:hAnsi="Times New Roman" w:cs="Times New Roman"/>
                <w:color w:val="000000" w:themeColor="text1"/>
                <w:sz w:val="20"/>
                <w:szCs w:val="20"/>
                <w:lang w:val="mn-MN"/>
              </w:rPr>
              <w:t xml:space="preserve"> ээдрээ төвөгтөй хэргүүдийг шуурхай шийдвэрлэх талаар хууль хяналтын байгууллагын хамтын ажиллагаа, уялдаа холбоог сайжруулна.</w:t>
            </w:r>
            <w:r w:rsidRPr="007D22B8">
              <w:rPr>
                <w:rFonts w:ascii="Times New Roman" w:eastAsiaTheme="minorEastAsia" w:hAnsi="Times New Roman" w:cs="Times New Roman"/>
                <w:color w:val="000000" w:themeColor="text1"/>
                <w:sz w:val="20"/>
                <w:szCs w:val="20"/>
                <w:lang w:val="mn-MN"/>
              </w:rPr>
              <w:t xml:space="preserve"> </w:t>
            </w:r>
          </w:p>
          <w:p w:rsidR="00D449C3" w:rsidRPr="007D22B8" w:rsidRDefault="00D449C3" w:rsidP="00D449C3">
            <w:pPr>
              <w:widowControl w:val="0"/>
              <w:autoSpaceDE w:val="0"/>
              <w:autoSpaceDN w:val="0"/>
              <w:adjustRightInd w:val="0"/>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D449C3" w:rsidRPr="007D22B8" w:rsidRDefault="00735599" w:rsidP="00652E1B">
            <w:pPr>
              <w:jc w:val="both"/>
              <w:rPr>
                <w:rFonts w:ascii="Times New Roman" w:hAnsi="Times New Roman" w:cs="Times New Roman"/>
                <w:color w:val="000000" w:themeColor="text1"/>
                <w:sz w:val="20"/>
                <w:szCs w:val="20"/>
                <w:lang w:val="mn-MN"/>
              </w:rPr>
            </w:pPr>
            <w:r>
              <w:rPr>
                <w:rFonts w:ascii="Times New Roman" w:hAnsi="Times New Roman" w:cs="Times New Roman"/>
                <w:color w:val="000000" w:themeColor="text1"/>
                <w:sz w:val="20"/>
                <w:szCs w:val="20"/>
                <w:lang w:val="mn-MN"/>
              </w:rPr>
              <w:t>12</w:t>
            </w:r>
            <w:r w:rsidR="00D449C3" w:rsidRPr="007D22B8">
              <w:rPr>
                <w:rFonts w:ascii="Times New Roman" w:hAnsi="Times New Roman" w:cs="Times New Roman"/>
                <w:color w:val="000000" w:themeColor="text1"/>
                <w:sz w:val="20"/>
                <w:szCs w:val="20"/>
                <w:lang w:val="mn-MN"/>
              </w:rPr>
              <w:t>.1. Мал хулгайлах гэмт хэргийг бүлэглэн зохион байгуулалттайгаар сүлжээ үүсгэн үйлддэг этгээдүүдийг бүрэн илрүүлэх, үйлдсэн хэргийг бүх талаас нь шинжлэн судалж бүрэн гүйцэд шалгаж шийдвэрлэхэд хууль хяналтын байгууллагатай хамтран ажиллана.</w:t>
            </w:r>
          </w:p>
        </w:tc>
        <w:tc>
          <w:tcPr>
            <w:tcW w:w="2126" w:type="dxa"/>
            <w:tcBorders>
              <w:top w:val="single" w:sz="4" w:space="0" w:color="auto"/>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 xml:space="preserve">2019 онд дамжсан үйлдэлтэй, олон холбогдогч, олон үйлдэлтэй хэргийн шийдвэрлэхэд аймгийн прокурорын газартай 4 удаа хамтарсан зөвлөгөөн зохион байгуулсан. </w:t>
            </w:r>
          </w:p>
        </w:tc>
        <w:tc>
          <w:tcPr>
            <w:tcW w:w="1276" w:type="dxa"/>
            <w:tcBorders>
              <w:top w:val="single" w:sz="4" w:space="0" w:color="auto"/>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2020-2022</w:t>
            </w:r>
          </w:p>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p>
        </w:tc>
        <w:tc>
          <w:tcPr>
            <w:tcW w:w="1701" w:type="dxa"/>
            <w:tcBorders>
              <w:top w:val="single" w:sz="4" w:space="0" w:color="auto"/>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w:t>
            </w:r>
          </w:p>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p>
        </w:tc>
        <w:tc>
          <w:tcPr>
            <w:tcW w:w="1843" w:type="dxa"/>
            <w:tcBorders>
              <w:top w:val="single" w:sz="4" w:space="0" w:color="auto"/>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 xml:space="preserve">Хууль хяналтын байгууллагуудын хамтын ажиллагаа, салбар хоорондын ажлын уялдаа сайжирсан байна. </w:t>
            </w:r>
          </w:p>
        </w:tc>
        <w:tc>
          <w:tcPr>
            <w:tcW w:w="1738" w:type="dxa"/>
            <w:tcBorders>
              <w:top w:val="single" w:sz="4" w:space="0" w:color="auto"/>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Аймаг, сумдын ГХУСАЗСЗ, Цагдаагийн газар</w:t>
            </w:r>
          </w:p>
          <w:p w:rsidR="00D449C3" w:rsidRPr="007D22B8" w:rsidRDefault="00D449C3" w:rsidP="00D449C3">
            <w:pPr>
              <w:jc w:val="center"/>
              <w:rPr>
                <w:rFonts w:ascii="Times New Roman" w:eastAsiaTheme="minorEastAsia" w:hAnsi="Times New Roman" w:cs="Times New Roman"/>
                <w:bCs/>
                <w:color w:val="000000" w:themeColor="text1"/>
                <w:sz w:val="20"/>
                <w:szCs w:val="20"/>
                <w:lang w:val="mn-MN"/>
              </w:rPr>
            </w:pPr>
          </w:p>
        </w:tc>
      </w:tr>
      <w:tr w:rsidR="00D449C3" w:rsidRPr="00C2351E" w:rsidTr="0021115A">
        <w:trPr>
          <w:trHeight w:val="276"/>
        </w:trPr>
        <w:tc>
          <w:tcPr>
            <w:tcW w:w="425" w:type="dxa"/>
            <w:vMerge/>
            <w:tcBorders>
              <w:left w:val="single" w:sz="4" w:space="0" w:color="auto"/>
              <w:right w:val="single" w:sz="4" w:space="0" w:color="auto"/>
            </w:tcBorders>
          </w:tcPr>
          <w:p w:rsidR="00D449C3" w:rsidRDefault="00D449C3" w:rsidP="00D449C3">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right w:val="single" w:sz="4" w:space="0" w:color="auto"/>
            </w:tcBorders>
          </w:tcPr>
          <w:p w:rsidR="00D449C3" w:rsidRPr="00C2351E" w:rsidRDefault="00D449C3" w:rsidP="00D449C3">
            <w:pPr>
              <w:pStyle w:val="NoSpacing"/>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D449C3" w:rsidRPr="007D22B8" w:rsidRDefault="00735599" w:rsidP="00D449C3">
            <w:pPr>
              <w:contextualSpacing/>
              <w:jc w:val="both"/>
              <w:outlineLvl w:val="0"/>
              <w:rPr>
                <w:rFonts w:ascii="Times New Roman" w:hAnsi="Times New Roman" w:cs="Times New Roman"/>
                <w:color w:val="000000" w:themeColor="text1"/>
                <w:sz w:val="20"/>
                <w:szCs w:val="20"/>
                <w:lang w:val="mn-MN"/>
              </w:rPr>
            </w:pPr>
            <w:r>
              <w:rPr>
                <w:rFonts w:ascii="Times New Roman" w:eastAsia="Times New Roman" w:hAnsi="Times New Roman" w:cs="Times New Roman"/>
                <w:color w:val="000000" w:themeColor="text1"/>
                <w:sz w:val="20"/>
                <w:szCs w:val="20"/>
                <w:lang w:val="mn-MN"/>
              </w:rPr>
              <w:t>12</w:t>
            </w:r>
            <w:r w:rsidR="00D449C3" w:rsidRPr="007D22B8">
              <w:rPr>
                <w:rFonts w:ascii="Times New Roman" w:eastAsia="Times New Roman" w:hAnsi="Times New Roman" w:cs="Times New Roman"/>
                <w:color w:val="000000" w:themeColor="text1"/>
                <w:sz w:val="20"/>
                <w:szCs w:val="20"/>
                <w:lang w:val="mn-MN"/>
              </w:rPr>
              <w:t>.2. Хил залгаа аймгуудын болон Нийслэлийн Цагдаагийн газартай Мал хулгайлах ГХУС</w:t>
            </w:r>
            <w:r w:rsidR="00D449C3" w:rsidRPr="007D22B8">
              <w:rPr>
                <w:rFonts w:ascii="Times New Roman" w:hAnsi="Times New Roman" w:cs="Times New Roman"/>
                <w:color w:val="000000" w:themeColor="text1"/>
                <w:sz w:val="20"/>
                <w:szCs w:val="20"/>
                <w:lang w:val="mn-MN"/>
              </w:rPr>
              <w:t xml:space="preserve">-х чиглэлээр хамтран ажиллана. </w:t>
            </w:r>
          </w:p>
        </w:tc>
        <w:tc>
          <w:tcPr>
            <w:tcW w:w="2126" w:type="dxa"/>
            <w:tcBorders>
              <w:top w:val="single" w:sz="4" w:space="0" w:color="auto"/>
              <w:left w:val="single" w:sz="4" w:space="0" w:color="auto"/>
              <w:bottom w:val="single" w:sz="4" w:space="0" w:color="auto"/>
              <w:right w:val="single" w:sz="4" w:space="0" w:color="auto"/>
            </w:tcBorders>
          </w:tcPr>
          <w:p w:rsidR="00D449C3" w:rsidRPr="007D22B8" w:rsidRDefault="00D449C3" w:rsidP="00D449C3">
            <w:pPr>
              <w:jc w:val="both"/>
              <w:rPr>
                <w:rFonts w:ascii="Times New Roman" w:hAnsi="Times New Roman" w:cs="Times New Roman"/>
                <w:sz w:val="20"/>
                <w:szCs w:val="20"/>
                <w:lang w:val="mn-MN"/>
              </w:rPr>
            </w:pPr>
            <w:r w:rsidRPr="007D22B8">
              <w:rPr>
                <w:rFonts w:ascii="Times New Roman" w:hAnsi="Times New Roman" w:cs="Times New Roman"/>
                <w:sz w:val="20"/>
                <w:szCs w:val="20"/>
                <w:lang w:val="mn-MN"/>
              </w:rPr>
              <w:t>“Мал хулгайлах гэмт хэргээс урьдчилан сэргийлэх олон талт хамтын ажиллагаа” сэдэвт бүс нутгийн зөвлөгөөн 2018 онд зохион байгуулсан.</w:t>
            </w:r>
          </w:p>
        </w:tc>
        <w:tc>
          <w:tcPr>
            <w:tcW w:w="1276"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2020-2022</w:t>
            </w:r>
          </w:p>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p>
        </w:tc>
        <w:tc>
          <w:tcPr>
            <w:tcW w:w="1701"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w:t>
            </w:r>
          </w:p>
        </w:tc>
        <w:tc>
          <w:tcPr>
            <w:tcW w:w="1843"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 xml:space="preserve">Цагдаа, мэргэжлийн байгууллагуудын хамтын ажиллагаа сайжирсан байна. </w:t>
            </w:r>
          </w:p>
        </w:tc>
        <w:tc>
          <w:tcPr>
            <w:tcW w:w="1738"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Аймаг, сумдын ГХУСАЗСЗ, Цагдаагийн газар</w:t>
            </w:r>
          </w:p>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p>
        </w:tc>
      </w:tr>
      <w:tr w:rsidR="00D449C3" w:rsidRPr="00C2351E" w:rsidTr="0021115A">
        <w:trPr>
          <w:trHeight w:val="276"/>
        </w:trPr>
        <w:tc>
          <w:tcPr>
            <w:tcW w:w="425" w:type="dxa"/>
            <w:vMerge/>
            <w:tcBorders>
              <w:left w:val="single" w:sz="4" w:space="0" w:color="auto"/>
              <w:bottom w:val="single" w:sz="4" w:space="0" w:color="auto"/>
              <w:right w:val="single" w:sz="4" w:space="0" w:color="auto"/>
            </w:tcBorders>
          </w:tcPr>
          <w:p w:rsidR="00D449C3" w:rsidRDefault="00D449C3" w:rsidP="00D449C3">
            <w:pPr>
              <w:jc w:val="both"/>
              <w:rPr>
                <w:rFonts w:ascii="Times New Roman" w:eastAsiaTheme="minorEastAsia" w:hAnsi="Times New Roman" w:cs="Times New Roman"/>
                <w:color w:val="000000" w:themeColor="text1"/>
                <w:sz w:val="20"/>
                <w:szCs w:val="20"/>
                <w:lang w:val="mn-MN"/>
              </w:rPr>
            </w:pPr>
          </w:p>
        </w:tc>
        <w:tc>
          <w:tcPr>
            <w:tcW w:w="2977" w:type="dxa"/>
            <w:vMerge/>
            <w:tcBorders>
              <w:left w:val="single" w:sz="4" w:space="0" w:color="auto"/>
              <w:bottom w:val="single" w:sz="4" w:space="0" w:color="auto"/>
              <w:right w:val="single" w:sz="4" w:space="0" w:color="auto"/>
            </w:tcBorders>
          </w:tcPr>
          <w:p w:rsidR="00D449C3" w:rsidRPr="00C2351E" w:rsidRDefault="00D449C3" w:rsidP="00D449C3">
            <w:pPr>
              <w:pStyle w:val="NoSpacing"/>
              <w:jc w:val="both"/>
              <w:rPr>
                <w:rFonts w:ascii="Times New Roman" w:eastAsiaTheme="minorEastAsia" w:hAnsi="Times New Roman" w:cs="Times New Roman"/>
                <w:color w:val="000000" w:themeColor="text1"/>
                <w:sz w:val="20"/>
                <w:szCs w:val="20"/>
                <w:lang w:val="mn-MN"/>
              </w:rPr>
            </w:pPr>
          </w:p>
        </w:tc>
        <w:tc>
          <w:tcPr>
            <w:tcW w:w="2552" w:type="dxa"/>
            <w:tcBorders>
              <w:top w:val="single" w:sz="4" w:space="0" w:color="auto"/>
              <w:left w:val="single" w:sz="4" w:space="0" w:color="auto"/>
              <w:bottom w:val="single" w:sz="4" w:space="0" w:color="auto"/>
              <w:right w:val="single" w:sz="4" w:space="0" w:color="auto"/>
            </w:tcBorders>
          </w:tcPr>
          <w:p w:rsidR="00D449C3" w:rsidRPr="007D22B8" w:rsidRDefault="00D449C3" w:rsidP="00735599">
            <w:pPr>
              <w:contextualSpacing/>
              <w:jc w:val="both"/>
              <w:outlineLvl w:val="0"/>
              <w:rPr>
                <w:rFonts w:ascii="Times New Roman" w:eastAsia="Times New Roman" w:hAnsi="Times New Roman" w:cs="Times New Roman"/>
                <w:color w:val="000000" w:themeColor="text1"/>
                <w:sz w:val="20"/>
                <w:szCs w:val="20"/>
                <w:lang w:val="mn-MN"/>
              </w:rPr>
            </w:pPr>
            <w:r w:rsidRPr="007D22B8">
              <w:rPr>
                <w:rFonts w:ascii="Times New Roman" w:eastAsia="Times New Roman" w:hAnsi="Times New Roman" w:cs="Times New Roman"/>
                <w:color w:val="000000" w:themeColor="text1"/>
                <w:sz w:val="20"/>
                <w:szCs w:val="20"/>
                <w:lang w:val="mn-MN"/>
              </w:rPr>
              <w:t>1</w:t>
            </w:r>
            <w:r w:rsidR="00735599">
              <w:rPr>
                <w:rFonts w:ascii="Times New Roman" w:eastAsia="Times New Roman" w:hAnsi="Times New Roman" w:cs="Times New Roman"/>
                <w:color w:val="000000" w:themeColor="text1"/>
                <w:sz w:val="20"/>
                <w:szCs w:val="20"/>
                <w:lang w:val="mn-MN"/>
              </w:rPr>
              <w:t>2</w:t>
            </w:r>
            <w:r w:rsidRPr="007D22B8">
              <w:rPr>
                <w:rFonts w:ascii="Times New Roman" w:eastAsia="Times New Roman" w:hAnsi="Times New Roman" w:cs="Times New Roman"/>
                <w:color w:val="000000" w:themeColor="text1"/>
                <w:sz w:val="20"/>
                <w:szCs w:val="20"/>
                <w:lang w:val="mn-MN"/>
              </w:rPr>
              <w:t xml:space="preserve">.3. Мал хулгайлах гэмт хэргийн чиглэлээр </w:t>
            </w:r>
            <w:r w:rsidR="00156B37">
              <w:rPr>
                <w:rFonts w:ascii="Times New Roman" w:eastAsia="Times New Roman" w:hAnsi="Times New Roman" w:cs="Times New Roman"/>
                <w:color w:val="000000" w:themeColor="text1"/>
                <w:sz w:val="20"/>
                <w:szCs w:val="20"/>
                <w:lang w:val="mn-MN"/>
              </w:rPr>
              <w:t>“Н</w:t>
            </w:r>
            <w:r w:rsidRPr="007D22B8">
              <w:rPr>
                <w:rFonts w:ascii="Times New Roman" w:eastAsia="Times New Roman" w:hAnsi="Times New Roman" w:cs="Times New Roman"/>
                <w:color w:val="000000" w:themeColor="text1"/>
                <w:sz w:val="20"/>
                <w:szCs w:val="20"/>
                <w:lang w:val="mn-MN"/>
              </w:rPr>
              <w:t>ээлттэй шүүх</w:t>
            </w:r>
            <w:r w:rsidR="00156B37">
              <w:rPr>
                <w:rFonts w:ascii="Times New Roman" w:eastAsia="Times New Roman" w:hAnsi="Times New Roman" w:cs="Times New Roman"/>
                <w:color w:val="000000" w:themeColor="text1"/>
                <w:sz w:val="20"/>
                <w:szCs w:val="20"/>
                <w:lang w:val="mn-MN"/>
              </w:rPr>
              <w:t>”</w:t>
            </w:r>
            <w:r w:rsidRPr="007D22B8">
              <w:rPr>
                <w:rFonts w:ascii="Times New Roman" w:eastAsia="Times New Roman" w:hAnsi="Times New Roman" w:cs="Times New Roman"/>
                <w:color w:val="000000" w:themeColor="text1"/>
                <w:sz w:val="20"/>
                <w:szCs w:val="20"/>
                <w:lang w:val="mn-MN"/>
              </w:rPr>
              <w:t xml:space="preserve"> хурлыг орон нутагт зохион байгуулна. </w:t>
            </w:r>
          </w:p>
        </w:tc>
        <w:tc>
          <w:tcPr>
            <w:tcW w:w="2126" w:type="dxa"/>
            <w:tcBorders>
              <w:top w:val="single" w:sz="4" w:space="0" w:color="auto"/>
              <w:left w:val="single" w:sz="4" w:space="0" w:color="auto"/>
              <w:bottom w:val="single" w:sz="4" w:space="0" w:color="auto"/>
              <w:right w:val="single" w:sz="4" w:space="0" w:color="auto"/>
            </w:tcBorders>
          </w:tcPr>
          <w:p w:rsidR="00D449C3" w:rsidRPr="007D22B8" w:rsidRDefault="00D449C3" w:rsidP="00D449C3">
            <w:pPr>
              <w:jc w:val="both"/>
              <w:rPr>
                <w:rFonts w:ascii="Times New Roman" w:eastAsia="Times New Roman"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 xml:space="preserve">2018 онд </w:t>
            </w:r>
            <w:r w:rsidRPr="007D22B8">
              <w:rPr>
                <w:rFonts w:ascii="Times New Roman" w:eastAsiaTheme="minorEastAsia" w:hAnsi="Times New Roman" w:cs="Times New Roman"/>
                <w:color w:val="000000" w:themeColor="text1"/>
                <w:sz w:val="20"/>
                <w:szCs w:val="20"/>
                <w:lang w:val="mn-MN"/>
              </w:rPr>
              <w:t xml:space="preserve">Батсүмбэр, Угтаалцайдам суманд </w:t>
            </w:r>
            <w:r w:rsidRPr="007D22B8">
              <w:rPr>
                <w:rFonts w:ascii="Times New Roman" w:eastAsia="Times New Roman" w:hAnsi="Times New Roman" w:cs="Times New Roman"/>
                <w:color w:val="000000" w:themeColor="text1"/>
                <w:sz w:val="20"/>
                <w:szCs w:val="20"/>
                <w:lang w:val="mn-MN"/>
              </w:rPr>
              <w:t>мал хулгайлах гэмт хэргийн чиглэлээр “Нээлттэй шүүх” хуралдааныг зохион байгуулсан.</w:t>
            </w:r>
          </w:p>
        </w:tc>
        <w:tc>
          <w:tcPr>
            <w:tcW w:w="1276"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2020-2022</w:t>
            </w:r>
          </w:p>
        </w:tc>
        <w:tc>
          <w:tcPr>
            <w:tcW w:w="1701"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w:t>
            </w:r>
          </w:p>
        </w:tc>
        <w:tc>
          <w:tcPr>
            <w:tcW w:w="1843"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Шүүх хуралд иргэд, малчдын оролцох оролцоо хангагдсанаар урьдчилан сэргийлэх, нөлөөллийн эерэг арга хэмжээ болсон байна.</w:t>
            </w:r>
          </w:p>
        </w:tc>
        <w:tc>
          <w:tcPr>
            <w:tcW w:w="1738" w:type="dxa"/>
            <w:tcBorders>
              <w:left w:val="single" w:sz="4" w:space="0" w:color="auto"/>
              <w:bottom w:val="single" w:sz="4" w:space="0" w:color="auto"/>
              <w:right w:val="single" w:sz="4" w:space="0" w:color="auto"/>
            </w:tcBorders>
          </w:tcPr>
          <w:p w:rsidR="00D449C3" w:rsidRPr="007D22B8" w:rsidRDefault="00D449C3" w:rsidP="00D449C3">
            <w:pPr>
              <w:jc w:val="both"/>
              <w:rPr>
                <w:rFonts w:ascii="Times New Roman" w:eastAsiaTheme="minorEastAsia" w:hAnsi="Times New Roman" w:cs="Times New Roman"/>
                <w:color w:val="000000" w:themeColor="text1"/>
                <w:sz w:val="20"/>
                <w:szCs w:val="20"/>
                <w:lang w:val="mn-MN"/>
              </w:rPr>
            </w:pPr>
            <w:r w:rsidRPr="007D22B8">
              <w:rPr>
                <w:rFonts w:ascii="Times New Roman" w:eastAsiaTheme="minorEastAsia" w:hAnsi="Times New Roman" w:cs="Times New Roman"/>
                <w:color w:val="000000" w:themeColor="text1"/>
                <w:sz w:val="20"/>
                <w:szCs w:val="20"/>
                <w:lang w:val="mn-MN"/>
              </w:rPr>
              <w:t xml:space="preserve">Аймгийн Шүүх, Прокурор, Цагдаагийн газар </w:t>
            </w:r>
          </w:p>
        </w:tc>
      </w:tr>
      <w:tr w:rsidR="00D449C3" w:rsidRPr="00C2351E" w:rsidTr="0021115A">
        <w:trPr>
          <w:trHeight w:val="276"/>
        </w:trPr>
        <w:tc>
          <w:tcPr>
            <w:tcW w:w="425" w:type="dxa"/>
            <w:tcBorders>
              <w:top w:val="single" w:sz="4" w:space="0" w:color="auto"/>
              <w:left w:val="single" w:sz="4" w:space="0" w:color="auto"/>
              <w:bottom w:val="single" w:sz="4" w:space="0" w:color="auto"/>
              <w:right w:val="single" w:sz="4" w:space="0" w:color="auto"/>
            </w:tcBorders>
          </w:tcPr>
          <w:p w:rsidR="00D449C3" w:rsidRPr="00E84B19" w:rsidRDefault="00D449C3"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13</w:t>
            </w:r>
          </w:p>
        </w:tc>
        <w:tc>
          <w:tcPr>
            <w:tcW w:w="2977" w:type="dxa"/>
            <w:tcBorders>
              <w:top w:val="single" w:sz="4" w:space="0" w:color="auto"/>
              <w:left w:val="single" w:sz="4" w:space="0" w:color="auto"/>
              <w:bottom w:val="single" w:sz="4" w:space="0" w:color="auto"/>
              <w:right w:val="single" w:sz="4" w:space="0" w:color="auto"/>
            </w:tcBorders>
          </w:tcPr>
          <w:p w:rsidR="00156B37" w:rsidRDefault="00D449C3" w:rsidP="00D449C3">
            <w:pPr>
              <w:jc w:val="both"/>
              <w:rPr>
                <w:rFonts w:ascii="Times New Roman" w:hAnsi="Times New Roman" w:cs="Times New Roman"/>
                <w:color w:val="000000" w:themeColor="text1"/>
                <w:sz w:val="20"/>
                <w:szCs w:val="20"/>
                <w:lang w:val="mn-MN"/>
              </w:rPr>
            </w:pPr>
            <w:r w:rsidRPr="00E84B19">
              <w:rPr>
                <w:rFonts w:ascii="Times New Roman" w:hAnsi="Times New Roman" w:cs="Times New Roman"/>
                <w:color w:val="000000" w:themeColor="text1"/>
                <w:sz w:val="20"/>
                <w:szCs w:val="20"/>
                <w:lang w:val="mn-MN"/>
              </w:rPr>
              <w:t>М</w:t>
            </w:r>
            <w:r w:rsidRPr="00E84B19">
              <w:rPr>
                <w:rFonts w:ascii="Times New Roman" w:hAnsi="Times New Roman" w:cs="Times New Roman"/>
                <w:color w:val="000000" w:themeColor="text1"/>
                <w:sz w:val="20"/>
                <w:szCs w:val="20"/>
              </w:rPr>
              <w:t>ал хулгайлах гэмт хэрэг гарч байгаа ша</w:t>
            </w:r>
            <w:r w:rsidR="00156B37">
              <w:rPr>
                <w:rFonts w:ascii="Times New Roman" w:hAnsi="Times New Roman" w:cs="Times New Roman"/>
                <w:color w:val="000000" w:themeColor="text1"/>
                <w:sz w:val="20"/>
                <w:szCs w:val="20"/>
              </w:rPr>
              <w:t xml:space="preserve">лтгаан нөхцөлийг судалж, </w:t>
            </w:r>
            <w:r w:rsidR="00156B37">
              <w:rPr>
                <w:rFonts w:ascii="Times New Roman" w:hAnsi="Times New Roman" w:cs="Times New Roman"/>
                <w:color w:val="000000" w:themeColor="text1"/>
                <w:sz w:val="20"/>
                <w:szCs w:val="20"/>
                <w:lang w:val="mn-MN"/>
              </w:rPr>
              <w:t>таслан зогсоох,</w:t>
            </w:r>
            <w:r w:rsidRPr="00E84B19">
              <w:rPr>
                <w:rFonts w:ascii="Times New Roman" w:hAnsi="Times New Roman" w:cs="Times New Roman"/>
                <w:color w:val="000000" w:themeColor="text1"/>
                <w:sz w:val="20"/>
                <w:szCs w:val="20"/>
              </w:rPr>
              <w:t xml:space="preserve"> урьдчилан сэргийлэх арга хэмжээг </w:t>
            </w:r>
            <w:r w:rsidRPr="00E84B19">
              <w:rPr>
                <w:rFonts w:ascii="Times New Roman" w:hAnsi="Times New Roman" w:cs="Times New Roman"/>
                <w:color w:val="000000" w:themeColor="text1"/>
                <w:sz w:val="20"/>
                <w:szCs w:val="20"/>
                <w:lang w:val="mn-MN"/>
              </w:rPr>
              <w:t>зохион байгуулна.</w:t>
            </w:r>
          </w:p>
          <w:p w:rsidR="00D449C3" w:rsidRPr="00E84B19" w:rsidRDefault="00D449C3" w:rsidP="00D449C3">
            <w:pPr>
              <w:jc w:val="both"/>
              <w:rPr>
                <w:rFonts w:ascii="Times New Roman" w:eastAsiaTheme="minorEastAsia" w:hAnsi="Times New Roman" w:cs="Times New Roman"/>
                <w:color w:val="000000" w:themeColor="text1"/>
                <w:sz w:val="20"/>
                <w:szCs w:val="20"/>
                <w:lang w:val="mn-MN"/>
              </w:rPr>
            </w:pPr>
            <w:r w:rsidRPr="00E84B19">
              <w:rPr>
                <w:rFonts w:ascii="Times New Roman" w:hAnsi="Times New Roman" w:cs="Times New Roman"/>
                <w:color w:val="000000" w:themeColor="text1"/>
                <w:sz w:val="20"/>
                <w:szCs w:val="20"/>
                <w:lang w:val="mn-MN"/>
              </w:rPr>
              <w:t xml:space="preserve"> </w:t>
            </w:r>
          </w:p>
        </w:tc>
        <w:tc>
          <w:tcPr>
            <w:tcW w:w="2552" w:type="dxa"/>
            <w:tcBorders>
              <w:top w:val="single" w:sz="4" w:space="0" w:color="auto"/>
              <w:left w:val="single" w:sz="4" w:space="0" w:color="auto"/>
              <w:bottom w:val="single" w:sz="4" w:space="0" w:color="auto"/>
              <w:right w:val="single" w:sz="4" w:space="0" w:color="auto"/>
            </w:tcBorders>
          </w:tcPr>
          <w:p w:rsidR="00D449C3" w:rsidRPr="00E84B19" w:rsidRDefault="00735599"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13</w:t>
            </w:r>
            <w:r w:rsidR="00D449C3" w:rsidRPr="00E84B19">
              <w:rPr>
                <w:rFonts w:ascii="Times New Roman" w:eastAsiaTheme="minorEastAsia" w:hAnsi="Times New Roman" w:cs="Times New Roman"/>
                <w:color w:val="000000" w:themeColor="text1"/>
                <w:sz w:val="20"/>
                <w:szCs w:val="20"/>
                <w:lang w:val="mn-MN"/>
              </w:rPr>
              <w:t>.1. Гэмт хэргийн шалтгаан нөхцөлийг судалж тогтоох, арилгуулах талаар Цагдаагийн газраас гаргаж буй мэдэгдлийн үр дүнг тооцож ажиллана.</w:t>
            </w:r>
          </w:p>
        </w:tc>
        <w:tc>
          <w:tcPr>
            <w:tcW w:w="2126" w:type="dxa"/>
            <w:tcBorders>
              <w:top w:val="single" w:sz="4" w:space="0" w:color="auto"/>
              <w:left w:val="single" w:sz="4" w:space="0" w:color="auto"/>
              <w:bottom w:val="single" w:sz="4" w:space="0" w:color="auto"/>
              <w:right w:val="single" w:sz="4" w:space="0" w:color="auto"/>
            </w:tcBorders>
          </w:tcPr>
          <w:p w:rsidR="00D449C3" w:rsidRPr="00E84B19" w:rsidRDefault="00D449C3" w:rsidP="00652E1B">
            <w:pPr>
              <w:jc w:val="both"/>
              <w:rPr>
                <w:rFonts w:ascii="Times New Roman" w:eastAsiaTheme="minorEastAsia" w:hAnsi="Times New Roman" w:cs="Times New Roman"/>
                <w:color w:val="000000" w:themeColor="text1"/>
                <w:sz w:val="20"/>
                <w:szCs w:val="20"/>
                <w:lang w:val="mn-MN"/>
              </w:rPr>
            </w:pPr>
            <w:r w:rsidRPr="00E84B19">
              <w:rPr>
                <w:rFonts w:ascii="Times New Roman" w:eastAsiaTheme="minorEastAsia" w:hAnsi="Times New Roman" w:cs="Times New Roman"/>
                <w:color w:val="000000" w:themeColor="text1"/>
                <w:sz w:val="20"/>
                <w:szCs w:val="20"/>
                <w:lang w:val="mn-MN"/>
              </w:rPr>
              <w:t xml:space="preserve">2019 онд Сэргэлэн, Аргалант, Эрдэнэ, Баянцогт, Баян, Баянцагаан, Өндөрширээт, Алтанбулаг суманд албан мэдэгдэл хүргүүлж, үр дүнг тооцсон. </w:t>
            </w:r>
          </w:p>
        </w:tc>
        <w:tc>
          <w:tcPr>
            <w:tcW w:w="1276" w:type="dxa"/>
            <w:tcBorders>
              <w:top w:val="single" w:sz="4" w:space="0" w:color="auto"/>
              <w:left w:val="single" w:sz="4" w:space="0" w:color="auto"/>
              <w:bottom w:val="single" w:sz="4" w:space="0" w:color="auto"/>
              <w:right w:val="single" w:sz="4" w:space="0" w:color="auto"/>
            </w:tcBorders>
          </w:tcPr>
          <w:p w:rsidR="00D449C3" w:rsidRPr="00E84B19" w:rsidRDefault="00D449C3" w:rsidP="00D449C3">
            <w:pPr>
              <w:jc w:val="both"/>
              <w:rPr>
                <w:rFonts w:ascii="Times New Roman" w:eastAsiaTheme="minorEastAsia" w:hAnsi="Times New Roman" w:cs="Times New Roman"/>
                <w:color w:val="000000" w:themeColor="text1"/>
                <w:sz w:val="20"/>
                <w:szCs w:val="20"/>
                <w:lang w:val="mn-MN"/>
              </w:rPr>
            </w:pPr>
            <w:r w:rsidRPr="00E84B19">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D449C3" w:rsidRPr="00E84B19" w:rsidRDefault="00D449C3" w:rsidP="00D449C3">
            <w:pPr>
              <w:jc w:val="both"/>
              <w:rPr>
                <w:rFonts w:ascii="Times New Roman" w:eastAsiaTheme="minorEastAsia" w:hAnsi="Times New Roman" w:cs="Times New Roman"/>
                <w:color w:val="000000" w:themeColor="text1"/>
                <w:sz w:val="20"/>
                <w:szCs w:val="20"/>
                <w:lang w:val="mn-MN"/>
              </w:rPr>
            </w:pPr>
            <w:r w:rsidRPr="00E84B19">
              <w:rPr>
                <w:rFonts w:ascii="Times New Roman" w:eastAsiaTheme="minorEastAsia" w:hAnsi="Times New Roman" w:cs="Times New Roman"/>
                <w:color w:val="000000" w:themeColor="text1"/>
                <w:sz w:val="20"/>
                <w:szCs w:val="20"/>
                <w:lang w:val="mn-MN"/>
              </w:rPr>
              <w:t>-</w:t>
            </w:r>
          </w:p>
        </w:tc>
        <w:tc>
          <w:tcPr>
            <w:tcW w:w="1843" w:type="dxa"/>
            <w:tcBorders>
              <w:top w:val="single" w:sz="4" w:space="0" w:color="auto"/>
              <w:left w:val="single" w:sz="4" w:space="0" w:color="auto"/>
              <w:bottom w:val="single" w:sz="4" w:space="0" w:color="auto"/>
              <w:right w:val="single" w:sz="4" w:space="0" w:color="auto"/>
            </w:tcBorders>
          </w:tcPr>
          <w:p w:rsidR="00D449C3" w:rsidRPr="00E84B19" w:rsidRDefault="00D449C3" w:rsidP="00D449C3">
            <w:pPr>
              <w:jc w:val="both"/>
              <w:rPr>
                <w:rFonts w:ascii="Times New Roman" w:eastAsiaTheme="minorEastAsia" w:hAnsi="Times New Roman" w:cs="Times New Roman"/>
                <w:color w:val="000000" w:themeColor="text1"/>
                <w:sz w:val="20"/>
                <w:szCs w:val="20"/>
                <w:lang w:val="mn-MN"/>
              </w:rPr>
            </w:pPr>
            <w:r w:rsidRPr="00E84B19">
              <w:rPr>
                <w:rFonts w:ascii="Times New Roman" w:eastAsiaTheme="minorEastAsia" w:hAnsi="Times New Roman" w:cs="Times New Roman"/>
                <w:color w:val="000000" w:themeColor="text1"/>
                <w:sz w:val="20"/>
                <w:szCs w:val="20"/>
                <w:lang w:val="mn-MN"/>
              </w:rPr>
              <w:t>Мэдэгдлийн хэрэгжилт, үр дүн хангагдсан байна.</w:t>
            </w:r>
          </w:p>
        </w:tc>
        <w:tc>
          <w:tcPr>
            <w:tcW w:w="1738" w:type="dxa"/>
            <w:tcBorders>
              <w:top w:val="single" w:sz="4" w:space="0" w:color="auto"/>
              <w:left w:val="single" w:sz="4" w:space="0" w:color="auto"/>
              <w:bottom w:val="single" w:sz="4" w:space="0" w:color="auto"/>
              <w:right w:val="single" w:sz="4" w:space="0" w:color="auto"/>
            </w:tcBorders>
          </w:tcPr>
          <w:p w:rsidR="00D449C3" w:rsidRPr="00E84B19" w:rsidRDefault="00D449C3" w:rsidP="00D449C3">
            <w:pPr>
              <w:jc w:val="both"/>
              <w:rPr>
                <w:rFonts w:ascii="Times New Roman" w:eastAsiaTheme="minorEastAsia" w:hAnsi="Times New Roman" w:cs="Times New Roman"/>
                <w:color w:val="000000" w:themeColor="text1"/>
                <w:sz w:val="20"/>
                <w:szCs w:val="20"/>
                <w:lang w:val="mn-MN"/>
              </w:rPr>
            </w:pPr>
            <w:r w:rsidRPr="00E84B19">
              <w:rPr>
                <w:rFonts w:ascii="Times New Roman" w:eastAsiaTheme="minorEastAsia" w:hAnsi="Times New Roman" w:cs="Times New Roman"/>
                <w:color w:val="000000" w:themeColor="text1"/>
                <w:sz w:val="20"/>
                <w:szCs w:val="20"/>
                <w:lang w:val="mn-MN"/>
              </w:rPr>
              <w:t>Аймгийн Цагдаагийн газар</w:t>
            </w:r>
          </w:p>
        </w:tc>
      </w:tr>
      <w:tr w:rsidR="00156B37" w:rsidRPr="00C2351E" w:rsidTr="008F0C76">
        <w:trPr>
          <w:trHeight w:val="1155"/>
        </w:trPr>
        <w:tc>
          <w:tcPr>
            <w:tcW w:w="425" w:type="dxa"/>
            <w:tcBorders>
              <w:top w:val="single" w:sz="4" w:space="0" w:color="auto"/>
              <w:left w:val="single" w:sz="4" w:space="0" w:color="auto"/>
              <w:bottom w:val="single" w:sz="4" w:space="0" w:color="auto"/>
              <w:right w:val="single" w:sz="4" w:space="0" w:color="auto"/>
            </w:tcBorders>
          </w:tcPr>
          <w:p w:rsidR="00156B37" w:rsidRDefault="00156B37"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14</w:t>
            </w:r>
          </w:p>
        </w:tc>
        <w:tc>
          <w:tcPr>
            <w:tcW w:w="2977" w:type="dxa"/>
            <w:tcBorders>
              <w:top w:val="single" w:sz="4" w:space="0" w:color="auto"/>
              <w:left w:val="single" w:sz="4" w:space="0" w:color="auto"/>
              <w:bottom w:val="single" w:sz="4" w:space="0" w:color="auto"/>
              <w:right w:val="single" w:sz="4" w:space="0" w:color="auto"/>
            </w:tcBorders>
          </w:tcPr>
          <w:p w:rsidR="00156B37" w:rsidRPr="008E0536" w:rsidRDefault="00156B37" w:rsidP="00652E1B">
            <w:pPr>
              <w:jc w:val="both"/>
              <w:rPr>
                <w:rFonts w:ascii="Times New Roman" w:hAnsi="Times New Roman" w:cs="Times New Roman"/>
                <w:color w:val="000000" w:themeColor="text1"/>
                <w:sz w:val="20"/>
                <w:szCs w:val="20"/>
                <w:lang w:val="mn-MN"/>
              </w:rPr>
            </w:pPr>
            <w:bookmarkStart w:id="0" w:name="_GoBack"/>
            <w:bookmarkEnd w:id="0"/>
            <w:r w:rsidRPr="008F0C76">
              <w:rPr>
                <w:rFonts w:ascii="Times New Roman" w:hAnsi="Times New Roman" w:cs="Times New Roman"/>
                <w:color w:val="000000" w:themeColor="text1"/>
                <w:sz w:val="20"/>
                <w:szCs w:val="20"/>
                <w:shd w:val="clear" w:color="auto" w:fill="FFFFFF"/>
                <w:lang w:val="mn-MN"/>
              </w:rPr>
              <w:t>Гэмт хэрэг, зөрчлөөс урьдчилан сэргийлэх тухай хуулийн 34.2</w:t>
            </w:r>
            <w:r w:rsidR="00652E1B" w:rsidRPr="008F0C76">
              <w:rPr>
                <w:rFonts w:ascii="Times New Roman" w:hAnsi="Times New Roman" w:cs="Times New Roman"/>
                <w:color w:val="000000" w:themeColor="text1"/>
                <w:sz w:val="20"/>
                <w:szCs w:val="20"/>
                <w:shd w:val="clear" w:color="auto" w:fill="FFFFFF"/>
                <w:lang w:val="mn-MN"/>
              </w:rPr>
              <w:t xml:space="preserve">, </w:t>
            </w:r>
            <w:r w:rsidR="008E0536" w:rsidRPr="008F0C76">
              <w:rPr>
                <w:rFonts w:ascii="Times New Roman" w:hAnsi="Times New Roman" w:cs="Times New Roman"/>
                <w:color w:val="000000" w:themeColor="text1"/>
                <w:sz w:val="20"/>
                <w:szCs w:val="20"/>
                <w:shd w:val="clear" w:color="auto" w:fill="FFFFFF"/>
                <w:lang w:val="mn-MN"/>
              </w:rPr>
              <w:t xml:space="preserve">Мал хулгайлах гэмт хэрэгтэй тэмцэх, урьдчилан сэргийлэх тухай хуулийн </w:t>
            </w:r>
            <w:r w:rsidRPr="008F0C76">
              <w:rPr>
                <w:rFonts w:ascii="Times New Roman" w:hAnsi="Times New Roman" w:cs="Times New Roman"/>
                <w:color w:val="000000" w:themeColor="text1"/>
                <w:sz w:val="20"/>
                <w:szCs w:val="20"/>
                <w:shd w:val="clear" w:color="auto" w:fill="FFFFFF"/>
              </w:rPr>
              <w:t>11.3</w:t>
            </w:r>
            <w:r w:rsidR="008E0536" w:rsidRPr="008F0C76">
              <w:rPr>
                <w:rFonts w:ascii="Times New Roman" w:hAnsi="Times New Roman" w:cs="Times New Roman"/>
                <w:color w:val="000000" w:themeColor="text1"/>
                <w:sz w:val="20"/>
                <w:szCs w:val="20"/>
                <w:shd w:val="clear" w:color="auto" w:fill="FFFFFF"/>
                <w:lang w:val="mn-MN"/>
              </w:rPr>
              <w:t>-т</w:t>
            </w:r>
            <w:r w:rsidR="00652E1B" w:rsidRPr="008F0C76">
              <w:rPr>
                <w:rFonts w:ascii="Times New Roman" w:hAnsi="Times New Roman" w:cs="Times New Roman"/>
                <w:color w:val="000000" w:themeColor="text1"/>
                <w:sz w:val="20"/>
                <w:szCs w:val="20"/>
                <w:shd w:val="clear" w:color="auto" w:fill="FFFFFF"/>
                <w:lang w:val="mn-MN"/>
              </w:rPr>
              <w:t xml:space="preserve"> тус тус заасны дагуу</w:t>
            </w:r>
            <w:r w:rsidR="008E0536" w:rsidRPr="008F0C76">
              <w:rPr>
                <w:rFonts w:ascii="Times New Roman" w:hAnsi="Times New Roman" w:cs="Times New Roman"/>
                <w:color w:val="000000" w:themeColor="text1"/>
                <w:sz w:val="20"/>
                <w:szCs w:val="20"/>
                <w:shd w:val="clear" w:color="auto" w:fill="FFFFFF"/>
                <w:lang w:val="mn-MN"/>
              </w:rPr>
              <w:t xml:space="preserve"> </w:t>
            </w:r>
            <w:r w:rsidR="00791741" w:rsidRPr="008F0C76">
              <w:rPr>
                <w:rFonts w:ascii="Times New Roman" w:hAnsi="Times New Roman" w:cs="Times New Roman"/>
                <w:color w:val="000000" w:themeColor="text1"/>
                <w:sz w:val="20"/>
                <w:szCs w:val="20"/>
                <w:shd w:val="clear" w:color="auto" w:fill="FFFFFF"/>
                <w:lang w:val="mn-MN"/>
              </w:rPr>
              <w:t xml:space="preserve">Иргэд, олон </w:t>
            </w:r>
            <w:r w:rsidR="00791741" w:rsidRPr="008F0C76">
              <w:rPr>
                <w:rFonts w:ascii="Times New Roman" w:hAnsi="Times New Roman" w:cs="Times New Roman"/>
                <w:color w:val="000000" w:themeColor="text1"/>
                <w:sz w:val="20"/>
                <w:szCs w:val="20"/>
                <w:shd w:val="clear" w:color="auto" w:fill="FFFFFF"/>
                <w:lang w:val="mn-MN"/>
              </w:rPr>
              <w:lastRenderedPageBreak/>
              <w:t>нийтээс м</w:t>
            </w:r>
            <w:r w:rsidR="00791741" w:rsidRPr="008F0C76">
              <w:rPr>
                <w:rFonts w:ascii="Times New Roman" w:hAnsi="Times New Roman" w:cs="Times New Roman"/>
                <w:color w:val="000000" w:themeColor="text1"/>
                <w:sz w:val="20"/>
                <w:szCs w:val="20"/>
                <w:shd w:val="clear" w:color="auto" w:fill="FFFFFF"/>
              </w:rPr>
              <w:t>ал хулгайлах гэмт хэрэг үйлдэхээр бэлтгэж байгаа болон үйлдсэн тухай</w:t>
            </w:r>
            <w:r w:rsidR="00791741" w:rsidRPr="008F0C76">
              <w:rPr>
                <w:rFonts w:ascii="Times New Roman" w:hAnsi="Times New Roman" w:cs="Times New Roman"/>
                <w:color w:val="000000" w:themeColor="text1"/>
                <w:sz w:val="20"/>
                <w:szCs w:val="20"/>
                <w:shd w:val="clear" w:color="auto" w:fill="FFFFFF"/>
                <w:lang w:val="mn-MN"/>
              </w:rPr>
              <w:t xml:space="preserve"> үндэслэлтэй мэдээлэл өгсөн иргэнийг урамшуулна.</w:t>
            </w:r>
          </w:p>
        </w:tc>
        <w:tc>
          <w:tcPr>
            <w:tcW w:w="2552" w:type="dxa"/>
            <w:tcBorders>
              <w:top w:val="single" w:sz="4" w:space="0" w:color="auto"/>
              <w:left w:val="single" w:sz="4" w:space="0" w:color="auto"/>
              <w:bottom w:val="single" w:sz="4" w:space="0" w:color="auto"/>
              <w:right w:val="single" w:sz="4" w:space="0" w:color="auto"/>
            </w:tcBorders>
          </w:tcPr>
          <w:p w:rsidR="00156B37" w:rsidRDefault="00791741"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lastRenderedPageBreak/>
              <w:t xml:space="preserve">14.1. Иргэд, малчдын хяналт, хариуцлага сайжирч, гэмт хэргийн шинжтэй мэдээллийг Цагдаагийн байгууллага түргэн шуурхай авч </w:t>
            </w:r>
            <w:r>
              <w:rPr>
                <w:rFonts w:ascii="Times New Roman" w:eastAsiaTheme="minorEastAsia" w:hAnsi="Times New Roman" w:cs="Times New Roman"/>
                <w:color w:val="000000" w:themeColor="text1"/>
                <w:sz w:val="20"/>
                <w:szCs w:val="20"/>
                <w:lang w:val="mn-MN"/>
              </w:rPr>
              <w:lastRenderedPageBreak/>
              <w:t>ажиллаж боломж бүрдэнэ.</w:t>
            </w:r>
          </w:p>
        </w:tc>
        <w:tc>
          <w:tcPr>
            <w:tcW w:w="2126" w:type="dxa"/>
            <w:tcBorders>
              <w:top w:val="single" w:sz="4" w:space="0" w:color="auto"/>
              <w:left w:val="single" w:sz="4" w:space="0" w:color="auto"/>
              <w:bottom w:val="single" w:sz="4" w:space="0" w:color="auto"/>
              <w:right w:val="single" w:sz="4" w:space="0" w:color="auto"/>
            </w:tcBorders>
          </w:tcPr>
          <w:p w:rsidR="00156B37" w:rsidRPr="00791741" w:rsidRDefault="00791741" w:rsidP="00791741">
            <w:pPr>
              <w:ind w:firstLine="720"/>
              <w:rPr>
                <w:rFonts w:ascii="Times New Roman" w:eastAsiaTheme="minorEastAsia" w:hAnsi="Times New Roman" w:cs="Times New Roman"/>
                <w:sz w:val="20"/>
                <w:szCs w:val="20"/>
                <w:lang w:val="mn-MN"/>
              </w:rPr>
            </w:pPr>
            <w:r>
              <w:rPr>
                <w:rFonts w:ascii="Times New Roman" w:eastAsiaTheme="minorEastAsia" w:hAnsi="Times New Roman" w:cs="Times New Roman"/>
                <w:sz w:val="20"/>
                <w:szCs w:val="20"/>
                <w:lang w:val="mn-MN"/>
              </w:rPr>
              <w:lastRenderedPageBreak/>
              <w:t>2019 онд гүйцэтгэх ажиллагааны журмаар цагдаагийн байгууллага шийдвэрлэж байсан.</w:t>
            </w:r>
          </w:p>
        </w:tc>
        <w:tc>
          <w:tcPr>
            <w:tcW w:w="1276" w:type="dxa"/>
            <w:tcBorders>
              <w:top w:val="single" w:sz="4" w:space="0" w:color="auto"/>
              <w:left w:val="single" w:sz="4" w:space="0" w:color="auto"/>
              <w:bottom w:val="single" w:sz="4" w:space="0" w:color="auto"/>
              <w:right w:val="single" w:sz="4" w:space="0" w:color="auto"/>
            </w:tcBorders>
          </w:tcPr>
          <w:p w:rsidR="00156B37" w:rsidRPr="00E84B19" w:rsidRDefault="00791741"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2020-2022</w:t>
            </w:r>
          </w:p>
        </w:tc>
        <w:tc>
          <w:tcPr>
            <w:tcW w:w="1701" w:type="dxa"/>
            <w:tcBorders>
              <w:top w:val="single" w:sz="4" w:space="0" w:color="auto"/>
              <w:left w:val="single" w:sz="4" w:space="0" w:color="auto"/>
              <w:bottom w:val="single" w:sz="4" w:space="0" w:color="auto"/>
              <w:right w:val="single" w:sz="4" w:space="0" w:color="auto"/>
            </w:tcBorders>
          </w:tcPr>
          <w:p w:rsidR="00156B37" w:rsidRPr="00E84B19" w:rsidRDefault="00791741"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 xml:space="preserve">Аймгийн </w:t>
            </w:r>
            <w:r w:rsidR="00B632C5">
              <w:rPr>
                <w:rFonts w:ascii="Times New Roman" w:eastAsiaTheme="minorEastAsia" w:hAnsi="Times New Roman" w:cs="Times New Roman"/>
                <w:color w:val="000000" w:themeColor="text1"/>
                <w:sz w:val="20"/>
                <w:szCs w:val="20"/>
                <w:lang w:val="mn-MN"/>
              </w:rPr>
              <w:t xml:space="preserve">ГХУСАЗСЗ-ийн төсөв </w:t>
            </w:r>
            <w:r>
              <w:rPr>
                <w:rFonts w:ascii="Times New Roman" w:eastAsiaTheme="minorEastAsia" w:hAnsi="Times New Roman" w:cs="Times New Roman"/>
                <w:color w:val="000000" w:themeColor="text1"/>
                <w:sz w:val="20"/>
                <w:szCs w:val="20"/>
                <w:lang w:val="mn-MN"/>
              </w:rPr>
              <w:t>1 сая</w:t>
            </w:r>
          </w:p>
        </w:tc>
        <w:tc>
          <w:tcPr>
            <w:tcW w:w="1843" w:type="dxa"/>
            <w:tcBorders>
              <w:top w:val="single" w:sz="4" w:space="0" w:color="auto"/>
              <w:left w:val="single" w:sz="4" w:space="0" w:color="auto"/>
              <w:bottom w:val="single" w:sz="4" w:space="0" w:color="auto"/>
              <w:right w:val="single" w:sz="4" w:space="0" w:color="auto"/>
            </w:tcBorders>
          </w:tcPr>
          <w:p w:rsidR="00156B37" w:rsidRPr="00E84B19" w:rsidRDefault="00C35E3A"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t xml:space="preserve">Энэ төрлийн гэмт хэргээс урьдчилан сэргийлэх, хэргийн илрүүлэлтэд эерэгээр </w:t>
            </w:r>
            <w:r>
              <w:rPr>
                <w:rFonts w:ascii="Times New Roman" w:eastAsiaTheme="minorEastAsia" w:hAnsi="Times New Roman" w:cs="Times New Roman"/>
                <w:color w:val="000000" w:themeColor="text1"/>
                <w:sz w:val="20"/>
                <w:szCs w:val="20"/>
                <w:lang w:val="mn-MN"/>
              </w:rPr>
              <w:lastRenderedPageBreak/>
              <w:t>нөлөөлнө.</w:t>
            </w:r>
          </w:p>
        </w:tc>
        <w:tc>
          <w:tcPr>
            <w:tcW w:w="1738" w:type="dxa"/>
            <w:tcBorders>
              <w:top w:val="single" w:sz="4" w:space="0" w:color="auto"/>
              <w:left w:val="single" w:sz="4" w:space="0" w:color="auto"/>
              <w:bottom w:val="single" w:sz="4" w:space="0" w:color="auto"/>
              <w:right w:val="single" w:sz="4" w:space="0" w:color="auto"/>
            </w:tcBorders>
          </w:tcPr>
          <w:p w:rsidR="00156B37" w:rsidRPr="00E84B19" w:rsidRDefault="00C35E3A" w:rsidP="00D449C3">
            <w:pPr>
              <w:jc w:val="both"/>
              <w:rPr>
                <w:rFonts w:ascii="Times New Roman" w:eastAsiaTheme="minorEastAsia" w:hAnsi="Times New Roman" w:cs="Times New Roman"/>
                <w:color w:val="000000" w:themeColor="text1"/>
                <w:sz w:val="20"/>
                <w:szCs w:val="20"/>
                <w:lang w:val="mn-MN"/>
              </w:rPr>
            </w:pPr>
            <w:r>
              <w:rPr>
                <w:rFonts w:ascii="Times New Roman" w:eastAsiaTheme="minorEastAsia" w:hAnsi="Times New Roman" w:cs="Times New Roman"/>
                <w:color w:val="000000" w:themeColor="text1"/>
                <w:sz w:val="20"/>
                <w:szCs w:val="20"/>
                <w:lang w:val="mn-MN"/>
              </w:rPr>
              <w:lastRenderedPageBreak/>
              <w:t>Аймгийн ГХУСАЗСЗ, Цагдаагийн газар</w:t>
            </w:r>
          </w:p>
        </w:tc>
      </w:tr>
    </w:tbl>
    <w:p w:rsidR="00CD376F" w:rsidRPr="00C2351E" w:rsidRDefault="00CD376F" w:rsidP="00CD376F">
      <w:pPr>
        <w:spacing w:after="0" w:line="240" w:lineRule="auto"/>
        <w:jc w:val="both"/>
        <w:rPr>
          <w:rFonts w:ascii="Times New Roman" w:hAnsi="Times New Roman" w:cs="Times New Roman"/>
          <w:color w:val="000000" w:themeColor="text1"/>
          <w:sz w:val="20"/>
          <w:szCs w:val="20"/>
          <w:lang w:val="mn-MN"/>
        </w:rPr>
      </w:pPr>
    </w:p>
    <w:p w:rsidR="00CD376F" w:rsidRPr="00C2351E" w:rsidRDefault="00CD376F" w:rsidP="00CD376F">
      <w:pPr>
        <w:spacing w:after="0" w:line="240" w:lineRule="auto"/>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 xml:space="preserve">                          </w:t>
      </w:r>
      <w:r w:rsidR="00CD7A05">
        <w:rPr>
          <w:rFonts w:ascii="Times New Roman" w:hAnsi="Times New Roman" w:cs="Times New Roman"/>
          <w:color w:val="000000" w:themeColor="text1"/>
          <w:sz w:val="20"/>
          <w:szCs w:val="20"/>
          <w:lang w:val="mn-MN"/>
        </w:rPr>
        <w:t xml:space="preserve">                           </w:t>
      </w:r>
    </w:p>
    <w:p w:rsidR="00CD376F" w:rsidRPr="00C2351E" w:rsidRDefault="00CD376F" w:rsidP="00CD376F">
      <w:pPr>
        <w:spacing w:after="0" w:line="240" w:lineRule="auto"/>
        <w:jc w:val="both"/>
        <w:rPr>
          <w:rFonts w:ascii="Times New Roman" w:hAnsi="Times New Roman" w:cs="Times New Roman"/>
          <w:color w:val="000000" w:themeColor="text1"/>
          <w:sz w:val="20"/>
          <w:szCs w:val="20"/>
          <w:lang w:val="mn-MN"/>
        </w:rPr>
      </w:pPr>
    </w:p>
    <w:p w:rsidR="00CD376F" w:rsidRPr="00C2351E" w:rsidRDefault="00CD376F" w:rsidP="00CD376F">
      <w:pPr>
        <w:spacing w:after="0" w:line="240" w:lineRule="auto"/>
        <w:jc w:val="both"/>
        <w:rPr>
          <w:rFonts w:ascii="Times New Roman" w:hAnsi="Times New Roman" w:cs="Times New Roman"/>
          <w:b/>
          <w:color w:val="000000" w:themeColor="text1"/>
          <w:sz w:val="20"/>
          <w:szCs w:val="20"/>
          <w:lang w:val="mn-MN"/>
        </w:rPr>
      </w:pPr>
      <w:r w:rsidRPr="00C2351E">
        <w:rPr>
          <w:rFonts w:ascii="Times New Roman" w:hAnsi="Times New Roman" w:cs="Times New Roman"/>
          <w:b/>
          <w:color w:val="000000" w:themeColor="text1"/>
          <w:sz w:val="20"/>
          <w:szCs w:val="20"/>
          <w:lang w:val="mn-MN"/>
        </w:rPr>
        <w:t xml:space="preserve">                         </w:t>
      </w:r>
      <w:r w:rsidR="00865F10" w:rsidRPr="00C2351E">
        <w:rPr>
          <w:rFonts w:ascii="Times New Roman" w:hAnsi="Times New Roman" w:cs="Times New Roman"/>
          <w:b/>
          <w:color w:val="000000" w:themeColor="text1"/>
          <w:sz w:val="20"/>
          <w:szCs w:val="20"/>
          <w:lang w:val="mn-MN"/>
        </w:rPr>
        <w:t xml:space="preserve">                       </w:t>
      </w:r>
      <w:r w:rsidRPr="00C2351E">
        <w:rPr>
          <w:rFonts w:ascii="Times New Roman" w:hAnsi="Times New Roman" w:cs="Times New Roman"/>
          <w:b/>
          <w:color w:val="000000" w:themeColor="text1"/>
          <w:sz w:val="20"/>
          <w:szCs w:val="20"/>
          <w:lang w:val="mn-MN"/>
        </w:rPr>
        <w:t xml:space="preserve"> </w:t>
      </w:r>
      <w:r w:rsidR="00CD7A05">
        <w:rPr>
          <w:rFonts w:ascii="Times New Roman" w:hAnsi="Times New Roman" w:cs="Times New Roman"/>
          <w:b/>
          <w:color w:val="000000" w:themeColor="text1"/>
          <w:sz w:val="20"/>
          <w:szCs w:val="20"/>
          <w:lang w:val="mn-MN"/>
        </w:rPr>
        <w:tab/>
      </w:r>
      <w:r w:rsidR="00CD7A05">
        <w:rPr>
          <w:rFonts w:ascii="Times New Roman" w:hAnsi="Times New Roman" w:cs="Times New Roman"/>
          <w:b/>
          <w:color w:val="000000" w:themeColor="text1"/>
          <w:sz w:val="20"/>
          <w:szCs w:val="20"/>
          <w:lang w:val="mn-MN"/>
        </w:rPr>
        <w:tab/>
      </w:r>
      <w:r w:rsidR="009D4459" w:rsidRPr="00C2351E">
        <w:rPr>
          <w:rFonts w:ascii="Times New Roman" w:hAnsi="Times New Roman" w:cs="Times New Roman"/>
          <w:b/>
          <w:color w:val="000000" w:themeColor="text1"/>
          <w:sz w:val="20"/>
          <w:szCs w:val="20"/>
          <w:lang w:val="mn-MN"/>
        </w:rPr>
        <w:t>ХЯНАСАН:</w:t>
      </w:r>
    </w:p>
    <w:p w:rsidR="00CD376F" w:rsidRDefault="009D4459" w:rsidP="009D4459">
      <w:pPr>
        <w:spacing w:after="0" w:line="240" w:lineRule="auto"/>
        <w:ind w:left="2160" w:firstLine="720"/>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Х</w:t>
      </w:r>
      <w:r w:rsidR="00494E66" w:rsidRPr="00C2351E">
        <w:rPr>
          <w:rFonts w:ascii="Times New Roman" w:hAnsi="Times New Roman" w:cs="Times New Roman"/>
          <w:color w:val="000000" w:themeColor="text1"/>
          <w:sz w:val="20"/>
          <w:szCs w:val="20"/>
          <w:lang w:val="mn-MN"/>
        </w:rPr>
        <w:t>УУЛЬ</w:t>
      </w:r>
      <w:r w:rsidR="00213AE4" w:rsidRPr="00C2351E">
        <w:rPr>
          <w:rFonts w:ascii="Times New Roman" w:hAnsi="Times New Roman" w:cs="Times New Roman"/>
          <w:color w:val="000000" w:themeColor="text1"/>
          <w:sz w:val="20"/>
          <w:szCs w:val="20"/>
          <w:lang w:val="mn-MN"/>
        </w:rPr>
        <w:t xml:space="preserve">, </w:t>
      </w:r>
      <w:r w:rsidR="00494E66" w:rsidRPr="00C2351E">
        <w:rPr>
          <w:rFonts w:ascii="Times New Roman" w:hAnsi="Times New Roman" w:cs="Times New Roman"/>
          <w:color w:val="000000" w:themeColor="text1"/>
          <w:sz w:val="20"/>
          <w:szCs w:val="20"/>
          <w:lang w:val="mn-MN"/>
        </w:rPr>
        <w:t xml:space="preserve">ЭРХ </w:t>
      </w:r>
      <w:r w:rsidRPr="00C2351E">
        <w:rPr>
          <w:rFonts w:ascii="Times New Roman" w:hAnsi="Times New Roman" w:cs="Times New Roman"/>
          <w:color w:val="000000" w:themeColor="text1"/>
          <w:sz w:val="20"/>
          <w:szCs w:val="20"/>
          <w:lang w:val="mn-MN"/>
        </w:rPr>
        <w:t>ЗҮЙ</w:t>
      </w:r>
      <w:r w:rsidR="00CD7A05">
        <w:rPr>
          <w:rFonts w:ascii="Times New Roman" w:hAnsi="Times New Roman" w:cs="Times New Roman"/>
          <w:color w:val="000000" w:themeColor="text1"/>
          <w:sz w:val="20"/>
          <w:szCs w:val="20"/>
          <w:lang w:val="mn-MN"/>
        </w:rPr>
        <w:t>Н ХЭЛТСИЙН ДАРГА</w:t>
      </w:r>
      <w:r w:rsidR="00CD7A05">
        <w:rPr>
          <w:rFonts w:ascii="Times New Roman" w:hAnsi="Times New Roman" w:cs="Times New Roman"/>
          <w:color w:val="000000" w:themeColor="text1"/>
          <w:sz w:val="20"/>
          <w:szCs w:val="20"/>
          <w:lang w:val="mn-MN"/>
        </w:rPr>
        <w:tab/>
      </w:r>
      <w:r w:rsidR="00CD7A05">
        <w:rPr>
          <w:rFonts w:ascii="Times New Roman" w:hAnsi="Times New Roman" w:cs="Times New Roman"/>
          <w:color w:val="000000" w:themeColor="text1"/>
          <w:sz w:val="20"/>
          <w:szCs w:val="20"/>
          <w:lang w:val="mn-MN"/>
        </w:rPr>
        <w:tab/>
        <w:t>Ц.АРИУНБАЯР</w:t>
      </w:r>
    </w:p>
    <w:p w:rsidR="00717964" w:rsidRPr="00C2351E" w:rsidRDefault="00717964" w:rsidP="009D4459">
      <w:pPr>
        <w:spacing w:after="0" w:line="240" w:lineRule="auto"/>
        <w:ind w:left="2160" w:firstLine="720"/>
        <w:jc w:val="both"/>
        <w:rPr>
          <w:rFonts w:ascii="Times New Roman" w:hAnsi="Times New Roman" w:cs="Times New Roman"/>
          <w:color w:val="000000" w:themeColor="text1"/>
          <w:sz w:val="20"/>
          <w:szCs w:val="20"/>
          <w:lang w:val="mn-MN"/>
        </w:rPr>
      </w:pPr>
    </w:p>
    <w:p w:rsidR="00CD376F" w:rsidRPr="00C2351E" w:rsidRDefault="00CD376F" w:rsidP="00CD376F">
      <w:pPr>
        <w:spacing w:after="0" w:line="240" w:lineRule="auto"/>
        <w:ind w:left="2160" w:firstLine="720"/>
        <w:jc w:val="both"/>
        <w:rPr>
          <w:rFonts w:ascii="Times New Roman" w:hAnsi="Times New Roman" w:cs="Times New Roman"/>
          <w:color w:val="000000" w:themeColor="text1"/>
          <w:sz w:val="20"/>
          <w:szCs w:val="20"/>
          <w:lang w:val="mn-MN"/>
        </w:rPr>
      </w:pPr>
    </w:p>
    <w:p w:rsidR="00CD376F" w:rsidRPr="00C2351E" w:rsidRDefault="00CD7A05" w:rsidP="00CD376F">
      <w:pPr>
        <w:spacing w:after="0" w:line="240" w:lineRule="auto"/>
        <w:ind w:left="2160" w:firstLine="720"/>
        <w:jc w:val="both"/>
        <w:rPr>
          <w:rFonts w:ascii="Times New Roman" w:hAnsi="Times New Roman" w:cs="Times New Roman"/>
          <w:b/>
          <w:color w:val="000000" w:themeColor="text1"/>
          <w:sz w:val="20"/>
          <w:szCs w:val="20"/>
          <w:lang w:val="mn-MN"/>
        </w:rPr>
      </w:pPr>
      <w:r>
        <w:rPr>
          <w:rFonts w:ascii="Times New Roman" w:hAnsi="Times New Roman" w:cs="Times New Roman"/>
          <w:b/>
          <w:color w:val="000000" w:themeColor="text1"/>
          <w:sz w:val="20"/>
          <w:szCs w:val="20"/>
          <w:lang w:val="mn-MN"/>
        </w:rPr>
        <w:tab/>
      </w:r>
      <w:r w:rsidR="009B11E2" w:rsidRPr="00C2351E">
        <w:rPr>
          <w:rFonts w:ascii="Times New Roman" w:hAnsi="Times New Roman" w:cs="Times New Roman"/>
          <w:b/>
          <w:color w:val="000000" w:themeColor="text1"/>
          <w:sz w:val="20"/>
          <w:szCs w:val="20"/>
          <w:lang w:val="mn-MN"/>
        </w:rPr>
        <w:t xml:space="preserve">ТӨЛӨВЛӨГӨӨ </w:t>
      </w:r>
      <w:r w:rsidR="009D4459" w:rsidRPr="00C2351E">
        <w:rPr>
          <w:rFonts w:ascii="Times New Roman" w:hAnsi="Times New Roman" w:cs="Times New Roman"/>
          <w:b/>
          <w:color w:val="000000" w:themeColor="text1"/>
          <w:sz w:val="20"/>
          <w:szCs w:val="20"/>
          <w:lang w:val="mn-MN"/>
        </w:rPr>
        <w:t>БОЛОВСРУУЛСАН:</w:t>
      </w:r>
    </w:p>
    <w:p w:rsidR="00CD376F" w:rsidRPr="00C2351E" w:rsidRDefault="009D4459" w:rsidP="00CD376F">
      <w:pPr>
        <w:spacing w:after="0" w:line="240" w:lineRule="auto"/>
        <w:ind w:left="2160" w:firstLine="720"/>
        <w:jc w:val="both"/>
        <w:rPr>
          <w:rFonts w:ascii="Times New Roman" w:hAnsi="Times New Roman" w:cs="Times New Roman"/>
          <w:color w:val="000000" w:themeColor="text1"/>
          <w:sz w:val="20"/>
          <w:szCs w:val="20"/>
          <w:lang w:val="mn-MN"/>
        </w:rPr>
      </w:pPr>
      <w:r w:rsidRPr="00C2351E">
        <w:rPr>
          <w:rFonts w:ascii="Times New Roman" w:hAnsi="Times New Roman" w:cs="Times New Roman"/>
          <w:color w:val="000000" w:themeColor="text1"/>
          <w:sz w:val="20"/>
          <w:szCs w:val="20"/>
          <w:lang w:val="mn-MN"/>
        </w:rPr>
        <w:t xml:space="preserve">ХЭЗХ-ИЙН МЭРГЭЖИЛТЭН         </w:t>
      </w:r>
      <w:r w:rsidR="00916744" w:rsidRPr="00C2351E">
        <w:rPr>
          <w:rFonts w:ascii="Times New Roman" w:hAnsi="Times New Roman" w:cs="Times New Roman"/>
          <w:color w:val="000000" w:themeColor="text1"/>
          <w:sz w:val="20"/>
          <w:szCs w:val="20"/>
          <w:lang w:val="mn-MN"/>
        </w:rPr>
        <w:t xml:space="preserve">           </w:t>
      </w:r>
      <w:r w:rsidR="00CD7A05">
        <w:rPr>
          <w:rFonts w:ascii="Times New Roman" w:hAnsi="Times New Roman" w:cs="Times New Roman"/>
          <w:color w:val="000000" w:themeColor="text1"/>
          <w:sz w:val="20"/>
          <w:szCs w:val="20"/>
          <w:lang w:val="mn-MN"/>
        </w:rPr>
        <w:t xml:space="preserve"> </w:t>
      </w:r>
      <w:r w:rsidR="00CD7A05">
        <w:rPr>
          <w:rFonts w:ascii="Times New Roman" w:hAnsi="Times New Roman" w:cs="Times New Roman"/>
          <w:color w:val="000000" w:themeColor="text1"/>
          <w:sz w:val="20"/>
          <w:szCs w:val="20"/>
          <w:lang w:val="mn-MN"/>
        </w:rPr>
        <w:tab/>
      </w:r>
      <w:r w:rsidR="00CD7A05">
        <w:rPr>
          <w:rFonts w:ascii="Times New Roman" w:hAnsi="Times New Roman" w:cs="Times New Roman"/>
          <w:color w:val="000000" w:themeColor="text1"/>
          <w:sz w:val="20"/>
          <w:szCs w:val="20"/>
          <w:lang w:val="mn-MN"/>
        </w:rPr>
        <w:tab/>
        <w:t>Л.АРИУНЗАЯА</w:t>
      </w:r>
    </w:p>
    <w:p w:rsidR="00F27DE4" w:rsidRPr="00C2351E" w:rsidRDefault="00F27DE4" w:rsidP="00CD376F">
      <w:pPr>
        <w:spacing w:after="0" w:line="240" w:lineRule="auto"/>
        <w:ind w:left="2160" w:firstLine="720"/>
        <w:jc w:val="both"/>
        <w:rPr>
          <w:rFonts w:ascii="Times New Roman" w:hAnsi="Times New Roman" w:cs="Times New Roman"/>
          <w:color w:val="000000" w:themeColor="text1"/>
          <w:sz w:val="20"/>
          <w:szCs w:val="20"/>
          <w:lang w:val="mn-MN"/>
        </w:rPr>
      </w:pPr>
    </w:p>
    <w:sectPr w:rsidR="00F27DE4" w:rsidRPr="00C2351E" w:rsidSect="00436733">
      <w:pgSz w:w="15840" w:h="12240" w:orient="landscape"/>
      <w:pgMar w:top="851" w:right="956"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94B02"/>
    <w:multiLevelType w:val="hybridMultilevel"/>
    <w:tmpl w:val="D70699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59B11DC"/>
    <w:multiLevelType w:val="hybridMultilevel"/>
    <w:tmpl w:val="691E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E4634D"/>
    <w:multiLevelType w:val="hybridMultilevel"/>
    <w:tmpl w:val="7C14AC6E"/>
    <w:lvl w:ilvl="0" w:tplc="122C917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757434AC"/>
    <w:multiLevelType w:val="hybridMultilevel"/>
    <w:tmpl w:val="A7C4905E"/>
    <w:lvl w:ilvl="0" w:tplc="940896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7390E"/>
    <w:rsid w:val="000014A7"/>
    <w:rsid w:val="000106A3"/>
    <w:rsid w:val="00040CE4"/>
    <w:rsid w:val="000572F2"/>
    <w:rsid w:val="000628FE"/>
    <w:rsid w:val="00075DF7"/>
    <w:rsid w:val="00093034"/>
    <w:rsid w:val="000963F8"/>
    <w:rsid w:val="00097622"/>
    <w:rsid w:val="000A26F2"/>
    <w:rsid w:val="000B6B28"/>
    <w:rsid w:val="000C5DAD"/>
    <w:rsid w:val="000D5A3D"/>
    <w:rsid w:val="000E2108"/>
    <w:rsid w:val="000F7A44"/>
    <w:rsid w:val="001119CE"/>
    <w:rsid w:val="00112140"/>
    <w:rsid w:val="001145F7"/>
    <w:rsid w:val="00115DB4"/>
    <w:rsid w:val="00116B08"/>
    <w:rsid w:val="001254D0"/>
    <w:rsid w:val="0013173F"/>
    <w:rsid w:val="00141ADC"/>
    <w:rsid w:val="0014316B"/>
    <w:rsid w:val="00145730"/>
    <w:rsid w:val="00146AD7"/>
    <w:rsid w:val="00150D71"/>
    <w:rsid w:val="00151CC6"/>
    <w:rsid w:val="0015684B"/>
    <w:rsid w:val="00156B37"/>
    <w:rsid w:val="001631D0"/>
    <w:rsid w:val="00164B85"/>
    <w:rsid w:val="00167CDE"/>
    <w:rsid w:val="0017319C"/>
    <w:rsid w:val="00177A0D"/>
    <w:rsid w:val="00190004"/>
    <w:rsid w:val="00197233"/>
    <w:rsid w:val="001A4FC1"/>
    <w:rsid w:val="001A5160"/>
    <w:rsid w:val="001A668D"/>
    <w:rsid w:val="001B133E"/>
    <w:rsid w:val="001B50C6"/>
    <w:rsid w:val="001C3229"/>
    <w:rsid w:val="001C6A39"/>
    <w:rsid w:val="001C778E"/>
    <w:rsid w:val="001C7AC0"/>
    <w:rsid w:val="001D0066"/>
    <w:rsid w:val="001D28C8"/>
    <w:rsid w:val="001D4AF8"/>
    <w:rsid w:val="001D63DB"/>
    <w:rsid w:val="001D7273"/>
    <w:rsid w:val="001E02A3"/>
    <w:rsid w:val="001E101F"/>
    <w:rsid w:val="001E3184"/>
    <w:rsid w:val="001E3BB8"/>
    <w:rsid w:val="001E5DCE"/>
    <w:rsid w:val="0021115A"/>
    <w:rsid w:val="00213AE4"/>
    <w:rsid w:val="00214678"/>
    <w:rsid w:val="00216384"/>
    <w:rsid w:val="00224407"/>
    <w:rsid w:val="00225424"/>
    <w:rsid w:val="002274CB"/>
    <w:rsid w:val="0024728B"/>
    <w:rsid w:val="00255407"/>
    <w:rsid w:val="00263CD9"/>
    <w:rsid w:val="00264CB2"/>
    <w:rsid w:val="0027390E"/>
    <w:rsid w:val="00276C26"/>
    <w:rsid w:val="00280F89"/>
    <w:rsid w:val="00281159"/>
    <w:rsid w:val="0028358A"/>
    <w:rsid w:val="00286EFE"/>
    <w:rsid w:val="00292D6D"/>
    <w:rsid w:val="002A3EA0"/>
    <w:rsid w:val="002A52D9"/>
    <w:rsid w:val="002B017E"/>
    <w:rsid w:val="002C12A4"/>
    <w:rsid w:val="002C57E5"/>
    <w:rsid w:val="002D622B"/>
    <w:rsid w:val="002E0CD8"/>
    <w:rsid w:val="002E33AB"/>
    <w:rsid w:val="002E5874"/>
    <w:rsid w:val="002E62F6"/>
    <w:rsid w:val="002F0850"/>
    <w:rsid w:val="002F17FD"/>
    <w:rsid w:val="00302643"/>
    <w:rsid w:val="00303450"/>
    <w:rsid w:val="0030356C"/>
    <w:rsid w:val="003073CA"/>
    <w:rsid w:val="00315AC7"/>
    <w:rsid w:val="00316304"/>
    <w:rsid w:val="003217B4"/>
    <w:rsid w:val="0032661D"/>
    <w:rsid w:val="0033556F"/>
    <w:rsid w:val="00337ACE"/>
    <w:rsid w:val="0034150F"/>
    <w:rsid w:val="00341CFD"/>
    <w:rsid w:val="00356060"/>
    <w:rsid w:val="00356717"/>
    <w:rsid w:val="00361B8D"/>
    <w:rsid w:val="00362C73"/>
    <w:rsid w:val="0036487B"/>
    <w:rsid w:val="00366FD7"/>
    <w:rsid w:val="00376B99"/>
    <w:rsid w:val="00377883"/>
    <w:rsid w:val="00377DB6"/>
    <w:rsid w:val="00383303"/>
    <w:rsid w:val="0038695D"/>
    <w:rsid w:val="003A2AB1"/>
    <w:rsid w:val="003B1E6F"/>
    <w:rsid w:val="003B49DB"/>
    <w:rsid w:val="003C15E3"/>
    <w:rsid w:val="003C77F2"/>
    <w:rsid w:val="003D48E1"/>
    <w:rsid w:val="003E275D"/>
    <w:rsid w:val="003E2AD1"/>
    <w:rsid w:val="003F0C19"/>
    <w:rsid w:val="003F24BE"/>
    <w:rsid w:val="003F2A92"/>
    <w:rsid w:val="003F474C"/>
    <w:rsid w:val="003F574C"/>
    <w:rsid w:val="003F7B05"/>
    <w:rsid w:val="004017CB"/>
    <w:rsid w:val="004047C3"/>
    <w:rsid w:val="00405A89"/>
    <w:rsid w:val="004108D9"/>
    <w:rsid w:val="00417939"/>
    <w:rsid w:val="00417DC3"/>
    <w:rsid w:val="004213ED"/>
    <w:rsid w:val="0042242C"/>
    <w:rsid w:val="0042463C"/>
    <w:rsid w:val="004246AD"/>
    <w:rsid w:val="004319BF"/>
    <w:rsid w:val="00436733"/>
    <w:rsid w:val="00452FBD"/>
    <w:rsid w:val="0045458F"/>
    <w:rsid w:val="00457366"/>
    <w:rsid w:val="004615B3"/>
    <w:rsid w:val="00473D9A"/>
    <w:rsid w:val="00481CB1"/>
    <w:rsid w:val="00491CE3"/>
    <w:rsid w:val="00494E66"/>
    <w:rsid w:val="004B13E8"/>
    <w:rsid w:val="004B22BF"/>
    <w:rsid w:val="004B5594"/>
    <w:rsid w:val="004C3241"/>
    <w:rsid w:val="004C4F6B"/>
    <w:rsid w:val="004C5C92"/>
    <w:rsid w:val="004C73C9"/>
    <w:rsid w:val="004D522C"/>
    <w:rsid w:val="004E3167"/>
    <w:rsid w:val="004E36E0"/>
    <w:rsid w:val="004E5B14"/>
    <w:rsid w:val="004F224A"/>
    <w:rsid w:val="004F48C1"/>
    <w:rsid w:val="00511FAE"/>
    <w:rsid w:val="00512F3B"/>
    <w:rsid w:val="00515DAB"/>
    <w:rsid w:val="0052233A"/>
    <w:rsid w:val="00523D80"/>
    <w:rsid w:val="00525DEB"/>
    <w:rsid w:val="00533C9C"/>
    <w:rsid w:val="005430BE"/>
    <w:rsid w:val="00547E4D"/>
    <w:rsid w:val="00550950"/>
    <w:rsid w:val="00553CDC"/>
    <w:rsid w:val="00565000"/>
    <w:rsid w:val="005820E5"/>
    <w:rsid w:val="00583E0B"/>
    <w:rsid w:val="0058406B"/>
    <w:rsid w:val="00587AC1"/>
    <w:rsid w:val="00591E13"/>
    <w:rsid w:val="005A0049"/>
    <w:rsid w:val="005A7BD6"/>
    <w:rsid w:val="005B289B"/>
    <w:rsid w:val="005C4F83"/>
    <w:rsid w:val="005C581F"/>
    <w:rsid w:val="005D004A"/>
    <w:rsid w:val="005D4374"/>
    <w:rsid w:val="005E006E"/>
    <w:rsid w:val="005E0DFF"/>
    <w:rsid w:val="005E2FA8"/>
    <w:rsid w:val="005E5E8C"/>
    <w:rsid w:val="0060148A"/>
    <w:rsid w:val="00601661"/>
    <w:rsid w:val="0060302C"/>
    <w:rsid w:val="0061494B"/>
    <w:rsid w:val="00620430"/>
    <w:rsid w:val="006231F7"/>
    <w:rsid w:val="00627E3A"/>
    <w:rsid w:val="00631E86"/>
    <w:rsid w:val="0064624B"/>
    <w:rsid w:val="00647446"/>
    <w:rsid w:val="00651919"/>
    <w:rsid w:val="00652E1B"/>
    <w:rsid w:val="00655412"/>
    <w:rsid w:val="00663CFC"/>
    <w:rsid w:val="00670318"/>
    <w:rsid w:val="00680D0D"/>
    <w:rsid w:val="00682078"/>
    <w:rsid w:val="00683785"/>
    <w:rsid w:val="0069251B"/>
    <w:rsid w:val="00695E4E"/>
    <w:rsid w:val="006A01F5"/>
    <w:rsid w:val="006A0FB2"/>
    <w:rsid w:val="006A112D"/>
    <w:rsid w:val="006A4BCB"/>
    <w:rsid w:val="006A4FEF"/>
    <w:rsid w:val="006B6210"/>
    <w:rsid w:val="006C682C"/>
    <w:rsid w:val="006C6F6C"/>
    <w:rsid w:val="006C6FEE"/>
    <w:rsid w:val="006D08CA"/>
    <w:rsid w:val="006D5A2B"/>
    <w:rsid w:val="006D67B4"/>
    <w:rsid w:val="006E7084"/>
    <w:rsid w:val="006F5194"/>
    <w:rsid w:val="006F7B1D"/>
    <w:rsid w:val="0070091D"/>
    <w:rsid w:val="007028B6"/>
    <w:rsid w:val="00705B0D"/>
    <w:rsid w:val="0071189B"/>
    <w:rsid w:val="00711B65"/>
    <w:rsid w:val="00713727"/>
    <w:rsid w:val="00717964"/>
    <w:rsid w:val="00720608"/>
    <w:rsid w:val="007320C1"/>
    <w:rsid w:val="00735599"/>
    <w:rsid w:val="00744DD6"/>
    <w:rsid w:val="00750A5F"/>
    <w:rsid w:val="007520EB"/>
    <w:rsid w:val="007601F1"/>
    <w:rsid w:val="00760584"/>
    <w:rsid w:val="00766938"/>
    <w:rsid w:val="007707F3"/>
    <w:rsid w:val="007739D0"/>
    <w:rsid w:val="00775149"/>
    <w:rsid w:val="00781675"/>
    <w:rsid w:val="0078193F"/>
    <w:rsid w:val="0078755E"/>
    <w:rsid w:val="00791741"/>
    <w:rsid w:val="00796984"/>
    <w:rsid w:val="007A231D"/>
    <w:rsid w:val="007B2EA1"/>
    <w:rsid w:val="007D1746"/>
    <w:rsid w:val="007D20A2"/>
    <w:rsid w:val="007D22B8"/>
    <w:rsid w:val="007D79F0"/>
    <w:rsid w:val="007E03DA"/>
    <w:rsid w:val="007E09E5"/>
    <w:rsid w:val="007E17AF"/>
    <w:rsid w:val="007F46EB"/>
    <w:rsid w:val="00804325"/>
    <w:rsid w:val="00810E7B"/>
    <w:rsid w:val="00812089"/>
    <w:rsid w:val="00813E0D"/>
    <w:rsid w:val="00827A64"/>
    <w:rsid w:val="00836F38"/>
    <w:rsid w:val="00843F7F"/>
    <w:rsid w:val="00845FBB"/>
    <w:rsid w:val="00850917"/>
    <w:rsid w:val="008528AD"/>
    <w:rsid w:val="00855E28"/>
    <w:rsid w:val="0085627E"/>
    <w:rsid w:val="00865F10"/>
    <w:rsid w:val="008711C9"/>
    <w:rsid w:val="00872224"/>
    <w:rsid w:val="00873005"/>
    <w:rsid w:val="00881DEF"/>
    <w:rsid w:val="00882364"/>
    <w:rsid w:val="00886CFF"/>
    <w:rsid w:val="00893CA7"/>
    <w:rsid w:val="008A5BC5"/>
    <w:rsid w:val="008A5CB5"/>
    <w:rsid w:val="008A6D85"/>
    <w:rsid w:val="008B1A54"/>
    <w:rsid w:val="008B5674"/>
    <w:rsid w:val="008D09F0"/>
    <w:rsid w:val="008D0C54"/>
    <w:rsid w:val="008E0536"/>
    <w:rsid w:val="008F0C76"/>
    <w:rsid w:val="008F4771"/>
    <w:rsid w:val="008F4A67"/>
    <w:rsid w:val="008F52D9"/>
    <w:rsid w:val="00902F7A"/>
    <w:rsid w:val="009054CB"/>
    <w:rsid w:val="0091073A"/>
    <w:rsid w:val="0091411A"/>
    <w:rsid w:val="00916744"/>
    <w:rsid w:val="009174A4"/>
    <w:rsid w:val="00917FC5"/>
    <w:rsid w:val="00921F6C"/>
    <w:rsid w:val="0092239D"/>
    <w:rsid w:val="00925036"/>
    <w:rsid w:val="009274E9"/>
    <w:rsid w:val="00942C76"/>
    <w:rsid w:val="009547F4"/>
    <w:rsid w:val="00955143"/>
    <w:rsid w:val="00957C4B"/>
    <w:rsid w:val="0096057B"/>
    <w:rsid w:val="0096217B"/>
    <w:rsid w:val="00984661"/>
    <w:rsid w:val="00990D5D"/>
    <w:rsid w:val="0099170D"/>
    <w:rsid w:val="0099193C"/>
    <w:rsid w:val="00996299"/>
    <w:rsid w:val="009A10B1"/>
    <w:rsid w:val="009A31BA"/>
    <w:rsid w:val="009B0D5A"/>
    <w:rsid w:val="009B11E2"/>
    <w:rsid w:val="009C4030"/>
    <w:rsid w:val="009D0136"/>
    <w:rsid w:val="009D2DF0"/>
    <w:rsid w:val="009D4459"/>
    <w:rsid w:val="009D4560"/>
    <w:rsid w:val="009D4AB5"/>
    <w:rsid w:val="009E44B4"/>
    <w:rsid w:val="009E6F79"/>
    <w:rsid w:val="009E771F"/>
    <w:rsid w:val="00A01DE4"/>
    <w:rsid w:val="00A01DF0"/>
    <w:rsid w:val="00A04270"/>
    <w:rsid w:val="00A22CE1"/>
    <w:rsid w:val="00A334EC"/>
    <w:rsid w:val="00A43A8C"/>
    <w:rsid w:val="00A44712"/>
    <w:rsid w:val="00A456B9"/>
    <w:rsid w:val="00A456F0"/>
    <w:rsid w:val="00A507A3"/>
    <w:rsid w:val="00A546F4"/>
    <w:rsid w:val="00A62DD0"/>
    <w:rsid w:val="00A643C1"/>
    <w:rsid w:val="00A648BB"/>
    <w:rsid w:val="00A82A18"/>
    <w:rsid w:val="00A86F39"/>
    <w:rsid w:val="00A91D1F"/>
    <w:rsid w:val="00A9474F"/>
    <w:rsid w:val="00A94AD7"/>
    <w:rsid w:val="00A96DC5"/>
    <w:rsid w:val="00AA3028"/>
    <w:rsid w:val="00AA5B00"/>
    <w:rsid w:val="00AA6A83"/>
    <w:rsid w:val="00AB0053"/>
    <w:rsid w:val="00AB71AC"/>
    <w:rsid w:val="00AC1302"/>
    <w:rsid w:val="00AC1756"/>
    <w:rsid w:val="00AC39A0"/>
    <w:rsid w:val="00AC5C31"/>
    <w:rsid w:val="00AD0510"/>
    <w:rsid w:val="00AE3D70"/>
    <w:rsid w:val="00AE50E4"/>
    <w:rsid w:val="00AE5431"/>
    <w:rsid w:val="00AE6855"/>
    <w:rsid w:val="00AF39D9"/>
    <w:rsid w:val="00AF5A26"/>
    <w:rsid w:val="00AF6FC7"/>
    <w:rsid w:val="00B06613"/>
    <w:rsid w:val="00B077D8"/>
    <w:rsid w:val="00B1681F"/>
    <w:rsid w:val="00B16876"/>
    <w:rsid w:val="00B2187F"/>
    <w:rsid w:val="00B23459"/>
    <w:rsid w:val="00B253D2"/>
    <w:rsid w:val="00B32AA6"/>
    <w:rsid w:val="00B43EB8"/>
    <w:rsid w:val="00B51D21"/>
    <w:rsid w:val="00B55DED"/>
    <w:rsid w:val="00B56134"/>
    <w:rsid w:val="00B60E5B"/>
    <w:rsid w:val="00B632C5"/>
    <w:rsid w:val="00B666A1"/>
    <w:rsid w:val="00B70E08"/>
    <w:rsid w:val="00B76D5F"/>
    <w:rsid w:val="00B817FE"/>
    <w:rsid w:val="00B83411"/>
    <w:rsid w:val="00B8489D"/>
    <w:rsid w:val="00B8548C"/>
    <w:rsid w:val="00B86A6B"/>
    <w:rsid w:val="00B93A50"/>
    <w:rsid w:val="00B95201"/>
    <w:rsid w:val="00B96DB2"/>
    <w:rsid w:val="00BA261F"/>
    <w:rsid w:val="00BA6430"/>
    <w:rsid w:val="00BB022B"/>
    <w:rsid w:val="00BB4EF6"/>
    <w:rsid w:val="00BB677B"/>
    <w:rsid w:val="00BB7E38"/>
    <w:rsid w:val="00BC1FAB"/>
    <w:rsid w:val="00BE18B0"/>
    <w:rsid w:val="00BE6D01"/>
    <w:rsid w:val="00BF1E9F"/>
    <w:rsid w:val="00C049AF"/>
    <w:rsid w:val="00C061DB"/>
    <w:rsid w:val="00C15C34"/>
    <w:rsid w:val="00C15E19"/>
    <w:rsid w:val="00C20B45"/>
    <w:rsid w:val="00C220C3"/>
    <w:rsid w:val="00C223D4"/>
    <w:rsid w:val="00C2351E"/>
    <w:rsid w:val="00C23E62"/>
    <w:rsid w:val="00C25633"/>
    <w:rsid w:val="00C26BBD"/>
    <w:rsid w:val="00C352B4"/>
    <w:rsid w:val="00C35E3A"/>
    <w:rsid w:val="00C42086"/>
    <w:rsid w:val="00C50A00"/>
    <w:rsid w:val="00C516D0"/>
    <w:rsid w:val="00C52071"/>
    <w:rsid w:val="00C62589"/>
    <w:rsid w:val="00C62703"/>
    <w:rsid w:val="00C62B72"/>
    <w:rsid w:val="00C765BE"/>
    <w:rsid w:val="00C83176"/>
    <w:rsid w:val="00C84E01"/>
    <w:rsid w:val="00C85660"/>
    <w:rsid w:val="00C86D75"/>
    <w:rsid w:val="00C86EF1"/>
    <w:rsid w:val="00C92619"/>
    <w:rsid w:val="00C95742"/>
    <w:rsid w:val="00C958E6"/>
    <w:rsid w:val="00CA495A"/>
    <w:rsid w:val="00CA5FAF"/>
    <w:rsid w:val="00CA6A46"/>
    <w:rsid w:val="00CA6B90"/>
    <w:rsid w:val="00CB5373"/>
    <w:rsid w:val="00CB7CE6"/>
    <w:rsid w:val="00CC6F92"/>
    <w:rsid w:val="00CD376F"/>
    <w:rsid w:val="00CD7A05"/>
    <w:rsid w:val="00CE0805"/>
    <w:rsid w:val="00CF1075"/>
    <w:rsid w:val="00CF57BC"/>
    <w:rsid w:val="00D01882"/>
    <w:rsid w:val="00D01F8F"/>
    <w:rsid w:val="00D02940"/>
    <w:rsid w:val="00D030A5"/>
    <w:rsid w:val="00D0566F"/>
    <w:rsid w:val="00D204AD"/>
    <w:rsid w:val="00D218B1"/>
    <w:rsid w:val="00D21930"/>
    <w:rsid w:val="00D2235F"/>
    <w:rsid w:val="00D275AA"/>
    <w:rsid w:val="00D33655"/>
    <w:rsid w:val="00D34D8D"/>
    <w:rsid w:val="00D40D7C"/>
    <w:rsid w:val="00D449C3"/>
    <w:rsid w:val="00D556F5"/>
    <w:rsid w:val="00D560F8"/>
    <w:rsid w:val="00D62307"/>
    <w:rsid w:val="00D67C35"/>
    <w:rsid w:val="00D73F4C"/>
    <w:rsid w:val="00D744AF"/>
    <w:rsid w:val="00D87CAD"/>
    <w:rsid w:val="00D92248"/>
    <w:rsid w:val="00D951FD"/>
    <w:rsid w:val="00DA492F"/>
    <w:rsid w:val="00DB18E3"/>
    <w:rsid w:val="00DB7D78"/>
    <w:rsid w:val="00DC5D19"/>
    <w:rsid w:val="00DC765E"/>
    <w:rsid w:val="00DD137D"/>
    <w:rsid w:val="00DF550C"/>
    <w:rsid w:val="00E01020"/>
    <w:rsid w:val="00E0407B"/>
    <w:rsid w:val="00E04EA4"/>
    <w:rsid w:val="00E07A5D"/>
    <w:rsid w:val="00E07F8A"/>
    <w:rsid w:val="00E133D9"/>
    <w:rsid w:val="00E2373C"/>
    <w:rsid w:val="00E26765"/>
    <w:rsid w:val="00E30690"/>
    <w:rsid w:val="00E325DA"/>
    <w:rsid w:val="00E43DE1"/>
    <w:rsid w:val="00E47488"/>
    <w:rsid w:val="00E50468"/>
    <w:rsid w:val="00E54542"/>
    <w:rsid w:val="00E62AE6"/>
    <w:rsid w:val="00E8114D"/>
    <w:rsid w:val="00E84B19"/>
    <w:rsid w:val="00E86DF8"/>
    <w:rsid w:val="00E92D63"/>
    <w:rsid w:val="00E9391A"/>
    <w:rsid w:val="00E9438E"/>
    <w:rsid w:val="00E958E5"/>
    <w:rsid w:val="00EA1B22"/>
    <w:rsid w:val="00EA4A1B"/>
    <w:rsid w:val="00EC5FB3"/>
    <w:rsid w:val="00EE3495"/>
    <w:rsid w:val="00EE518B"/>
    <w:rsid w:val="00EF1190"/>
    <w:rsid w:val="00EF1A12"/>
    <w:rsid w:val="00EF3CE5"/>
    <w:rsid w:val="00F07083"/>
    <w:rsid w:val="00F125E7"/>
    <w:rsid w:val="00F21EC7"/>
    <w:rsid w:val="00F22698"/>
    <w:rsid w:val="00F278CA"/>
    <w:rsid w:val="00F27DE4"/>
    <w:rsid w:val="00F35867"/>
    <w:rsid w:val="00F3789D"/>
    <w:rsid w:val="00F37CE5"/>
    <w:rsid w:val="00F535E9"/>
    <w:rsid w:val="00F5583C"/>
    <w:rsid w:val="00F64BC8"/>
    <w:rsid w:val="00F651B5"/>
    <w:rsid w:val="00F65C20"/>
    <w:rsid w:val="00F70927"/>
    <w:rsid w:val="00F7112C"/>
    <w:rsid w:val="00F758A7"/>
    <w:rsid w:val="00F811CA"/>
    <w:rsid w:val="00F817D9"/>
    <w:rsid w:val="00F870E4"/>
    <w:rsid w:val="00F94E4D"/>
    <w:rsid w:val="00FA2FC7"/>
    <w:rsid w:val="00FC038B"/>
    <w:rsid w:val="00FC37F8"/>
    <w:rsid w:val="00FD047D"/>
    <w:rsid w:val="00FD0D8A"/>
    <w:rsid w:val="00FD261D"/>
    <w:rsid w:val="00FD2CAA"/>
    <w:rsid w:val="00FE3E63"/>
    <w:rsid w:val="00FE423C"/>
    <w:rsid w:val="00FE52FD"/>
    <w:rsid w:val="00FE6A0D"/>
    <w:rsid w:val="00FF2F61"/>
    <w:rsid w:val="00FF6713"/>
    <w:rsid w:val="00FF6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mn-Mong-C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9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90E"/>
    <w:pPr>
      <w:ind w:left="720"/>
      <w:contextualSpacing/>
    </w:pPr>
  </w:style>
  <w:style w:type="table" w:styleId="TableGrid">
    <w:name w:val="Table Grid"/>
    <w:basedOn w:val="TableNormal"/>
    <w:uiPriority w:val="59"/>
    <w:rsid w:val="0027390E"/>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26BBD"/>
    <w:pPr>
      <w:spacing w:after="0" w:line="240" w:lineRule="auto"/>
    </w:pPr>
    <w:rPr>
      <w:szCs w:val="22"/>
      <w:lang w:bidi="ar-SA"/>
    </w:rPr>
  </w:style>
  <w:style w:type="character" w:customStyle="1" w:styleId="NoSpacingChar">
    <w:name w:val="No Spacing Char"/>
    <w:basedOn w:val="DefaultParagraphFont"/>
    <w:link w:val="NoSpacing"/>
    <w:uiPriority w:val="1"/>
    <w:rsid w:val="00744DD6"/>
    <w:rPr>
      <w:szCs w:val="22"/>
      <w:lang w:bidi="ar-SA"/>
    </w:rPr>
  </w:style>
  <w:style w:type="paragraph" w:styleId="Subtitle">
    <w:name w:val="Subtitle"/>
    <w:basedOn w:val="Normal"/>
    <w:next w:val="Normal"/>
    <w:link w:val="SubtitleChar"/>
    <w:uiPriority w:val="11"/>
    <w:qFormat/>
    <w:rsid w:val="00AC39A0"/>
    <w:pPr>
      <w:numPr>
        <w:ilvl w:val="1"/>
      </w:numPr>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uiPriority w:val="11"/>
    <w:rsid w:val="00AC39A0"/>
    <w:rPr>
      <w:rFonts w:asciiTheme="majorHAnsi" w:eastAsiaTheme="majorEastAsia" w:hAnsiTheme="majorHAnsi" w:cstheme="majorBidi"/>
      <w:i/>
      <w:iCs/>
      <w:color w:val="4F81BD" w:themeColor="accent1"/>
      <w:spacing w:val="15"/>
      <w:sz w:val="24"/>
      <w:szCs w:val="30"/>
    </w:rPr>
  </w:style>
  <w:style w:type="character" w:customStyle="1" w:styleId="highlight">
    <w:name w:val="highlight"/>
    <w:basedOn w:val="DefaultParagraphFont"/>
    <w:rsid w:val="00156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28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A14FD-3340-4663-9EFD-2A299C42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Gankhuyag</dc:creator>
  <cp:lastModifiedBy>Oyunsaikhan</cp:lastModifiedBy>
  <cp:revision>9</cp:revision>
  <dcterms:created xsi:type="dcterms:W3CDTF">2020-03-17T06:10:00Z</dcterms:created>
  <dcterms:modified xsi:type="dcterms:W3CDTF">2020-03-20T07:20:00Z</dcterms:modified>
</cp:coreProperties>
</file>