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DB" w:rsidRDefault="008E26DB" w:rsidP="008E26DB">
      <w:pPr>
        <w:spacing w:after="0"/>
        <w:jc w:val="right"/>
        <w:rPr>
          <w:rFonts w:ascii="Arial" w:hAnsi="Arial" w:cs="Arial"/>
          <w:sz w:val="24"/>
          <w:szCs w:val="24"/>
          <w:lang w:val="mn-MN"/>
        </w:rPr>
      </w:pPr>
      <w:r>
        <w:rPr>
          <w:rFonts w:ascii="Arial" w:hAnsi="Arial" w:cs="Arial"/>
          <w:sz w:val="24"/>
          <w:szCs w:val="24"/>
          <w:lang w:val="mn-MN"/>
        </w:rPr>
        <w:t xml:space="preserve">Сумын ГХУСАЗСЗ-ийн 2015 оны 10 дугаар </w:t>
      </w:r>
    </w:p>
    <w:p w:rsidR="008E26DB" w:rsidRDefault="008E26DB" w:rsidP="008E26DB">
      <w:pPr>
        <w:spacing w:after="0"/>
        <w:jc w:val="right"/>
        <w:rPr>
          <w:rFonts w:ascii="Arial" w:hAnsi="Arial" w:cs="Arial"/>
          <w:sz w:val="24"/>
          <w:szCs w:val="24"/>
          <w:lang w:val="mn-MN"/>
        </w:rPr>
      </w:pPr>
      <w:r>
        <w:rPr>
          <w:rFonts w:ascii="Arial" w:hAnsi="Arial" w:cs="Arial"/>
          <w:sz w:val="24"/>
          <w:szCs w:val="24"/>
          <w:lang w:val="mn-MN"/>
        </w:rPr>
        <w:t xml:space="preserve">сарын 12-ны өдрийн хурлаар батлав. </w:t>
      </w:r>
    </w:p>
    <w:p w:rsidR="00485906" w:rsidRDefault="00485906" w:rsidP="008E26DB">
      <w:pPr>
        <w:spacing w:after="0"/>
        <w:jc w:val="right"/>
        <w:rPr>
          <w:rFonts w:ascii="Arial" w:hAnsi="Arial" w:cs="Arial"/>
          <w:sz w:val="24"/>
          <w:szCs w:val="24"/>
          <w:lang w:val="mn-MN"/>
        </w:rPr>
      </w:pPr>
    </w:p>
    <w:p w:rsidR="008E26DB" w:rsidRDefault="008E26DB" w:rsidP="008E26DB">
      <w:pPr>
        <w:spacing w:after="0"/>
        <w:jc w:val="center"/>
        <w:rPr>
          <w:rFonts w:ascii="Arial" w:hAnsi="Arial" w:cs="Arial"/>
          <w:sz w:val="24"/>
          <w:szCs w:val="24"/>
          <w:lang w:val="mn-MN"/>
        </w:rPr>
      </w:pPr>
    </w:p>
    <w:p w:rsidR="008E26DB" w:rsidRDefault="008E26DB" w:rsidP="008E26DB">
      <w:pPr>
        <w:spacing w:after="0"/>
        <w:jc w:val="center"/>
        <w:rPr>
          <w:rFonts w:ascii="Arial" w:hAnsi="Arial" w:cs="Arial"/>
          <w:sz w:val="24"/>
          <w:szCs w:val="24"/>
          <w:lang w:val="mn-MN"/>
        </w:rPr>
      </w:pPr>
    </w:p>
    <w:p w:rsidR="00645E2C" w:rsidRPr="003966F3" w:rsidRDefault="008E26DB" w:rsidP="00645E2C">
      <w:pPr>
        <w:spacing w:after="0"/>
        <w:jc w:val="center"/>
        <w:rPr>
          <w:rFonts w:ascii="Arial" w:hAnsi="Arial" w:cs="Arial"/>
          <w:b/>
          <w:sz w:val="24"/>
          <w:szCs w:val="24"/>
          <w:lang w:val="mn-MN"/>
        </w:rPr>
      </w:pPr>
      <w:r w:rsidRPr="003966F3">
        <w:rPr>
          <w:rFonts w:ascii="Arial" w:hAnsi="Arial" w:cs="Arial"/>
          <w:b/>
          <w:sz w:val="24"/>
          <w:szCs w:val="24"/>
          <w:lang w:val="mn-MN"/>
        </w:rPr>
        <w:t>ХӨВСГӨЛ АЙМГИЙН ПРОКУРОРЫН ГАЗРЫН</w:t>
      </w:r>
      <w:r w:rsidR="00197ABF" w:rsidRPr="003966F3">
        <w:rPr>
          <w:rFonts w:ascii="Arial" w:hAnsi="Arial" w:cs="Arial"/>
          <w:b/>
          <w:sz w:val="24"/>
          <w:szCs w:val="24"/>
          <w:lang w:val="mn-MN"/>
        </w:rPr>
        <w:t xml:space="preserve"> </w:t>
      </w:r>
      <w:r w:rsidRPr="003966F3">
        <w:rPr>
          <w:rFonts w:ascii="Arial" w:hAnsi="Arial" w:cs="Arial"/>
          <w:b/>
          <w:sz w:val="24"/>
          <w:szCs w:val="24"/>
          <w:lang w:val="mn-MN"/>
        </w:rPr>
        <w:t>ПРОКУРОРЫН 2015.09.29-НИЙ ӨДРИЙН</w:t>
      </w:r>
    </w:p>
    <w:p w:rsidR="003966F3" w:rsidRDefault="008E26DB" w:rsidP="00645E2C">
      <w:pPr>
        <w:spacing w:after="0"/>
        <w:jc w:val="center"/>
        <w:rPr>
          <w:rFonts w:ascii="Arial" w:hAnsi="Arial" w:cs="Arial"/>
          <w:b/>
          <w:sz w:val="24"/>
          <w:szCs w:val="24"/>
          <w:lang w:val="mn-MN"/>
        </w:rPr>
      </w:pPr>
      <w:r w:rsidRPr="003966F3">
        <w:rPr>
          <w:rFonts w:ascii="Arial" w:hAnsi="Arial" w:cs="Arial"/>
          <w:b/>
          <w:sz w:val="24"/>
          <w:szCs w:val="24"/>
          <w:lang w:val="mn-MN"/>
        </w:rPr>
        <w:t xml:space="preserve"> 1/28 ТООТ МЭДЭГДЛИЙН МӨРӨӨР </w:t>
      </w:r>
      <w:r w:rsidR="003966F3">
        <w:rPr>
          <w:rFonts w:ascii="Arial" w:hAnsi="Arial" w:cs="Arial"/>
          <w:b/>
          <w:sz w:val="24"/>
          <w:szCs w:val="24"/>
          <w:lang w:val="mn-MN"/>
        </w:rPr>
        <w:t xml:space="preserve">ТӨМӨРБУЛАГ </w:t>
      </w:r>
      <w:r w:rsidRPr="003966F3">
        <w:rPr>
          <w:rFonts w:ascii="Arial" w:hAnsi="Arial" w:cs="Arial"/>
          <w:b/>
          <w:sz w:val="24"/>
          <w:szCs w:val="24"/>
          <w:lang w:val="mn-MN"/>
        </w:rPr>
        <w:t>СУМАНД ГЭМТ ХЭРЭГ, ЗАХИРГААНЫ</w:t>
      </w:r>
    </w:p>
    <w:p w:rsidR="008E26DB" w:rsidRPr="003966F3" w:rsidRDefault="008E26DB" w:rsidP="003966F3">
      <w:pPr>
        <w:spacing w:after="0"/>
        <w:jc w:val="center"/>
        <w:rPr>
          <w:rFonts w:ascii="Arial" w:hAnsi="Arial" w:cs="Arial"/>
          <w:b/>
          <w:sz w:val="24"/>
          <w:szCs w:val="24"/>
          <w:lang w:val="mn-MN"/>
        </w:rPr>
      </w:pPr>
      <w:r w:rsidRPr="003966F3">
        <w:rPr>
          <w:rFonts w:ascii="Arial" w:hAnsi="Arial" w:cs="Arial"/>
          <w:b/>
          <w:sz w:val="24"/>
          <w:szCs w:val="24"/>
          <w:lang w:val="mn-MN"/>
        </w:rPr>
        <w:t xml:space="preserve"> ЗӨРЧЛӨӨС УРЬДЧИЛАН СЭРГИЙЛЭХ АЖЛЫГ НЭГТГЭН З</w:t>
      </w:r>
      <w:r w:rsidR="00197ABF" w:rsidRPr="003966F3">
        <w:rPr>
          <w:rFonts w:ascii="Arial" w:hAnsi="Arial" w:cs="Arial"/>
          <w:b/>
          <w:sz w:val="24"/>
          <w:szCs w:val="24"/>
          <w:lang w:val="mn-MN"/>
        </w:rPr>
        <w:t>О</w:t>
      </w:r>
      <w:r w:rsidRPr="003966F3">
        <w:rPr>
          <w:rFonts w:ascii="Arial" w:hAnsi="Arial" w:cs="Arial"/>
          <w:b/>
          <w:sz w:val="24"/>
          <w:szCs w:val="24"/>
          <w:lang w:val="mn-MN"/>
        </w:rPr>
        <w:t>ХИОН БАЙГУУЛАХ</w:t>
      </w:r>
    </w:p>
    <w:p w:rsidR="008E26DB" w:rsidRPr="003966F3" w:rsidRDefault="008E26DB" w:rsidP="008E26DB">
      <w:pPr>
        <w:spacing w:after="0"/>
        <w:jc w:val="center"/>
        <w:rPr>
          <w:rFonts w:ascii="Arial" w:hAnsi="Arial" w:cs="Arial"/>
          <w:b/>
          <w:sz w:val="24"/>
          <w:szCs w:val="24"/>
          <w:lang w:val="mn-MN"/>
        </w:rPr>
      </w:pPr>
      <w:r w:rsidRPr="003966F3">
        <w:rPr>
          <w:rFonts w:ascii="Arial" w:hAnsi="Arial" w:cs="Arial"/>
          <w:b/>
          <w:sz w:val="24"/>
          <w:szCs w:val="24"/>
          <w:lang w:val="mn-MN"/>
        </w:rPr>
        <w:t xml:space="preserve">ЭРЧИМЖҮҮЛЭХ АЖЛЫН ТӨЛӨВЛӨГӨӨ </w:t>
      </w:r>
    </w:p>
    <w:p w:rsidR="00485906" w:rsidRPr="003966F3" w:rsidRDefault="00485906" w:rsidP="008E26DB">
      <w:pPr>
        <w:spacing w:after="0"/>
        <w:jc w:val="center"/>
        <w:rPr>
          <w:rFonts w:ascii="Arial" w:hAnsi="Arial" w:cs="Arial"/>
          <w:b/>
          <w:sz w:val="24"/>
          <w:szCs w:val="24"/>
          <w:lang w:val="mn-MN"/>
        </w:rPr>
      </w:pPr>
    </w:p>
    <w:p w:rsidR="00485906" w:rsidRDefault="00485906" w:rsidP="008E26DB">
      <w:pPr>
        <w:spacing w:after="0"/>
        <w:jc w:val="center"/>
        <w:rPr>
          <w:rFonts w:ascii="Arial" w:hAnsi="Arial" w:cs="Arial"/>
          <w:sz w:val="24"/>
          <w:szCs w:val="24"/>
          <w:lang w:val="mn-MN"/>
        </w:rPr>
      </w:pPr>
    </w:p>
    <w:p w:rsidR="008E26DB" w:rsidRDefault="00645E2C" w:rsidP="00645E2C">
      <w:pPr>
        <w:spacing w:after="0"/>
        <w:rPr>
          <w:rFonts w:ascii="Arial" w:hAnsi="Arial" w:cs="Arial"/>
          <w:sz w:val="24"/>
          <w:szCs w:val="24"/>
          <w:lang w:val="mn-MN"/>
        </w:rPr>
      </w:pPr>
      <w:r>
        <w:rPr>
          <w:rFonts w:ascii="Arial" w:hAnsi="Arial" w:cs="Arial"/>
          <w:sz w:val="24"/>
          <w:szCs w:val="24"/>
          <w:lang w:val="mn-MN"/>
        </w:rPr>
        <w:t>2015.10.12</w:t>
      </w:r>
    </w:p>
    <w:p w:rsidR="00485906" w:rsidRDefault="00485906" w:rsidP="00645E2C">
      <w:pPr>
        <w:spacing w:after="0"/>
        <w:rPr>
          <w:rFonts w:ascii="Arial" w:hAnsi="Arial" w:cs="Arial"/>
          <w:sz w:val="24"/>
          <w:szCs w:val="24"/>
          <w:lang w:val="mn-MN"/>
        </w:rPr>
      </w:pPr>
    </w:p>
    <w:p w:rsidR="00485906" w:rsidRDefault="00485906" w:rsidP="00645E2C">
      <w:pPr>
        <w:spacing w:after="0"/>
        <w:rPr>
          <w:rFonts w:ascii="Arial" w:hAnsi="Arial" w:cs="Arial"/>
          <w:sz w:val="24"/>
          <w:szCs w:val="24"/>
          <w:lang w:val="mn-MN"/>
        </w:rPr>
      </w:pPr>
    </w:p>
    <w:tbl>
      <w:tblPr>
        <w:tblStyle w:val="TableGrid"/>
        <w:tblW w:w="0" w:type="auto"/>
        <w:tblLook w:val="04A0"/>
      </w:tblPr>
      <w:tblGrid>
        <w:gridCol w:w="483"/>
        <w:gridCol w:w="4409"/>
        <w:gridCol w:w="3415"/>
        <w:gridCol w:w="1981"/>
        <w:gridCol w:w="1827"/>
        <w:gridCol w:w="2383"/>
      </w:tblGrid>
      <w:tr w:rsidR="00BD7A80" w:rsidTr="00F53D80">
        <w:tc>
          <w:tcPr>
            <w:tcW w:w="483" w:type="dxa"/>
          </w:tcPr>
          <w:p w:rsidR="008E26DB" w:rsidRDefault="008E26DB" w:rsidP="008E26DB">
            <w:pPr>
              <w:jc w:val="center"/>
              <w:rPr>
                <w:rFonts w:ascii="Arial" w:hAnsi="Arial" w:cs="Arial"/>
                <w:sz w:val="24"/>
                <w:szCs w:val="24"/>
                <w:lang w:val="mn-MN"/>
              </w:rPr>
            </w:pPr>
            <w:r>
              <w:rPr>
                <w:rFonts w:ascii="Arial" w:hAnsi="Arial" w:cs="Arial"/>
                <w:sz w:val="24"/>
                <w:szCs w:val="24"/>
                <w:lang w:val="mn-MN"/>
              </w:rPr>
              <w:t>№</w:t>
            </w:r>
          </w:p>
        </w:tc>
        <w:tc>
          <w:tcPr>
            <w:tcW w:w="4423" w:type="dxa"/>
          </w:tcPr>
          <w:p w:rsidR="008E26DB" w:rsidRDefault="008E26DB" w:rsidP="008E26DB">
            <w:pPr>
              <w:jc w:val="center"/>
              <w:rPr>
                <w:rFonts w:ascii="Arial" w:hAnsi="Arial" w:cs="Arial"/>
                <w:sz w:val="24"/>
                <w:szCs w:val="24"/>
                <w:lang w:val="mn-MN"/>
              </w:rPr>
            </w:pPr>
            <w:r>
              <w:rPr>
                <w:rFonts w:ascii="Arial" w:hAnsi="Arial" w:cs="Arial"/>
                <w:sz w:val="24"/>
                <w:szCs w:val="24"/>
                <w:lang w:val="mn-MN"/>
              </w:rPr>
              <w:t>Прокуороын мэдэгдлээр өгөгдсөн үүрэг, чиглэлийн заалт</w:t>
            </w:r>
          </w:p>
        </w:tc>
        <w:tc>
          <w:tcPr>
            <w:tcW w:w="3424" w:type="dxa"/>
          </w:tcPr>
          <w:p w:rsidR="008E26DB" w:rsidRDefault="008E26DB" w:rsidP="008E26DB">
            <w:pPr>
              <w:jc w:val="center"/>
              <w:rPr>
                <w:rFonts w:ascii="Arial" w:hAnsi="Arial" w:cs="Arial"/>
                <w:sz w:val="24"/>
                <w:szCs w:val="24"/>
                <w:lang w:val="mn-MN"/>
              </w:rPr>
            </w:pPr>
            <w:r>
              <w:rPr>
                <w:rFonts w:ascii="Arial" w:hAnsi="Arial" w:cs="Arial"/>
                <w:sz w:val="24"/>
                <w:szCs w:val="24"/>
                <w:lang w:val="mn-MN"/>
              </w:rPr>
              <w:t xml:space="preserve">Хэрэгжүүлэх арга хэмжээ </w:t>
            </w:r>
          </w:p>
        </w:tc>
        <w:tc>
          <w:tcPr>
            <w:tcW w:w="1984" w:type="dxa"/>
          </w:tcPr>
          <w:p w:rsidR="008E26DB" w:rsidRDefault="008E26DB" w:rsidP="008E26DB">
            <w:pPr>
              <w:jc w:val="center"/>
              <w:rPr>
                <w:rFonts w:ascii="Arial" w:hAnsi="Arial" w:cs="Arial"/>
                <w:sz w:val="24"/>
                <w:szCs w:val="24"/>
                <w:lang w:val="mn-MN"/>
              </w:rPr>
            </w:pPr>
            <w:r>
              <w:rPr>
                <w:rFonts w:ascii="Arial" w:hAnsi="Arial" w:cs="Arial"/>
                <w:sz w:val="24"/>
                <w:szCs w:val="24"/>
                <w:lang w:val="mn-MN"/>
              </w:rPr>
              <w:t xml:space="preserve">Хугацаа </w:t>
            </w:r>
          </w:p>
        </w:tc>
        <w:tc>
          <w:tcPr>
            <w:tcW w:w="1797" w:type="dxa"/>
          </w:tcPr>
          <w:p w:rsidR="008E26DB" w:rsidRDefault="008E26DB" w:rsidP="008E26DB">
            <w:pPr>
              <w:jc w:val="center"/>
              <w:rPr>
                <w:rFonts w:ascii="Arial" w:hAnsi="Arial" w:cs="Arial"/>
                <w:sz w:val="24"/>
                <w:szCs w:val="24"/>
                <w:lang w:val="mn-MN"/>
              </w:rPr>
            </w:pPr>
            <w:r>
              <w:rPr>
                <w:rFonts w:ascii="Arial" w:hAnsi="Arial" w:cs="Arial"/>
                <w:sz w:val="24"/>
                <w:szCs w:val="24"/>
                <w:lang w:val="mn-MN"/>
              </w:rPr>
              <w:t xml:space="preserve">Хариуцах эзэн </w:t>
            </w:r>
          </w:p>
        </w:tc>
        <w:tc>
          <w:tcPr>
            <w:tcW w:w="2387" w:type="dxa"/>
          </w:tcPr>
          <w:p w:rsidR="008E26DB" w:rsidRDefault="00F53D80" w:rsidP="008B26B9">
            <w:pPr>
              <w:jc w:val="center"/>
              <w:rPr>
                <w:rFonts w:ascii="Arial" w:hAnsi="Arial" w:cs="Arial"/>
                <w:sz w:val="24"/>
                <w:szCs w:val="24"/>
                <w:lang w:val="mn-MN"/>
              </w:rPr>
            </w:pPr>
            <w:r>
              <w:rPr>
                <w:rFonts w:ascii="Arial" w:hAnsi="Arial" w:cs="Arial"/>
                <w:sz w:val="24"/>
                <w:szCs w:val="24"/>
                <w:lang w:val="mn-MN"/>
              </w:rPr>
              <w:t xml:space="preserve">Төсөв санхүү, </w:t>
            </w:r>
            <w:r w:rsidR="008B26B9">
              <w:rPr>
                <w:rFonts w:ascii="Arial" w:hAnsi="Arial" w:cs="Arial"/>
                <w:sz w:val="24"/>
                <w:szCs w:val="24"/>
                <w:lang w:val="mn-MN"/>
              </w:rPr>
              <w:t xml:space="preserve">хяналт </w:t>
            </w:r>
          </w:p>
        </w:tc>
      </w:tr>
      <w:tr w:rsidR="00BD7A80" w:rsidTr="00F53D80">
        <w:tc>
          <w:tcPr>
            <w:tcW w:w="483" w:type="dxa"/>
          </w:tcPr>
          <w:p w:rsidR="008E26DB" w:rsidRDefault="008E26DB" w:rsidP="008E26DB">
            <w:pPr>
              <w:jc w:val="center"/>
              <w:rPr>
                <w:rFonts w:ascii="Arial" w:hAnsi="Arial" w:cs="Arial"/>
                <w:sz w:val="24"/>
                <w:szCs w:val="24"/>
                <w:lang w:val="mn-MN"/>
              </w:rPr>
            </w:pPr>
            <w:r>
              <w:rPr>
                <w:rFonts w:ascii="Arial" w:hAnsi="Arial" w:cs="Arial"/>
                <w:sz w:val="24"/>
                <w:szCs w:val="24"/>
                <w:lang w:val="mn-MN"/>
              </w:rPr>
              <w:t>1</w:t>
            </w:r>
          </w:p>
        </w:tc>
        <w:tc>
          <w:tcPr>
            <w:tcW w:w="4423" w:type="dxa"/>
          </w:tcPr>
          <w:p w:rsidR="008E26DB" w:rsidRDefault="008E26DB" w:rsidP="00F41B02">
            <w:pPr>
              <w:jc w:val="both"/>
              <w:rPr>
                <w:rFonts w:ascii="Arial" w:hAnsi="Arial" w:cs="Arial"/>
                <w:sz w:val="24"/>
                <w:szCs w:val="24"/>
                <w:lang w:val="mn-MN"/>
              </w:rPr>
            </w:pPr>
            <w:r>
              <w:rPr>
                <w:rFonts w:ascii="Arial" w:hAnsi="Arial" w:cs="Arial"/>
                <w:sz w:val="24"/>
                <w:szCs w:val="24"/>
                <w:lang w:val="mn-MN"/>
              </w:rPr>
              <w:t>Салбар зөвлөлийн дарга</w:t>
            </w:r>
            <w:r w:rsidR="00F41B02">
              <w:rPr>
                <w:rFonts w:ascii="Arial" w:hAnsi="Arial" w:cs="Arial"/>
                <w:sz w:val="24"/>
                <w:szCs w:val="24"/>
                <w:lang w:val="mn-MN"/>
              </w:rPr>
              <w:t xml:space="preserve"> </w:t>
            </w:r>
            <w:r>
              <w:rPr>
                <w:rFonts w:ascii="Arial" w:hAnsi="Arial" w:cs="Arial"/>
                <w:sz w:val="24"/>
                <w:szCs w:val="24"/>
                <w:lang w:val="mn-MN"/>
              </w:rPr>
              <w:t>өөрийн суманд гарч байгаа гэмт хэрэг, захиргааны зөрчлийн талаарх</w:t>
            </w:r>
            <w:r w:rsidR="00D06CB5">
              <w:rPr>
                <w:rFonts w:ascii="Arial" w:hAnsi="Arial" w:cs="Arial"/>
                <w:sz w:val="24"/>
                <w:szCs w:val="24"/>
                <w:lang w:val="mn-MN"/>
              </w:rPr>
              <w:t xml:space="preserve"> судалгааг Ц</w:t>
            </w:r>
            <w:r w:rsidR="00F41B02">
              <w:rPr>
                <w:rFonts w:ascii="Arial" w:hAnsi="Arial" w:cs="Arial"/>
                <w:sz w:val="24"/>
                <w:szCs w:val="24"/>
                <w:lang w:val="mn-MN"/>
              </w:rPr>
              <w:t>агдаагийн хэсгийн төлөөлөгчөөсөө болон аймгийн Цагдаагийн газраас үнэн зөв гаргуулан авч урьдчилан сэргийлэх ажилд мэргэжлийн байгууллагуудад хүч болон орон нутгийн иргэд, байгууллагын оролцоог нэгтгэн гэмт хэргээс урьдчилан сэргийлэх ажлыг мэргэлжийн түвшинд оновчтой зохион байгуулж хэвших</w:t>
            </w:r>
          </w:p>
        </w:tc>
        <w:tc>
          <w:tcPr>
            <w:tcW w:w="3424" w:type="dxa"/>
          </w:tcPr>
          <w:p w:rsidR="008E26DB" w:rsidRPr="008B26B9" w:rsidRDefault="008B26B9" w:rsidP="008B26B9">
            <w:pPr>
              <w:jc w:val="both"/>
              <w:rPr>
                <w:rFonts w:ascii="Arial" w:hAnsi="Arial" w:cs="Arial"/>
                <w:sz w:val="24"/>
                <w:szCs w:val="24"/>
                <w:lang w:val="mn-MN"/>
              </w:rPr>
            </w:pPr>
            <w:r>
              <w:rPr>
                <w:rFonts w:ascii="Arial" w:hAnsi="Arial" w:cs="Arial"/>
                <w:sz w:val="24"/>
                <w:szCs w:val="24"/>
                <w:lang w:val="mn-MN"/>
              </w:rPr>
              <w:t>ИТХ-ын Тэргүүлэгчдийн хурлаар “Гэмт хэрэг зөрчлөөс урьдчилан сэргийлэх талаар болон нийгмийн дэг журмыг хангах талаар хэрэгжүүлж байгаа ажлын талаарх“ Хэсгийн төлөөлөгчийн мэдээлэл хэлэлцэж, шийдвэр дүгнэлт гаргаж, хэрэгжилтийг зохион байгуулах.</w:t>
            </w:r>
          </w:p>
        </w:tc>
        <w:tc>
          <w:tcPr>
            <w:tcW w:w="1984" w:type="dxa"/>
          </w:tcPr>
          <w:p w:rsidR="008E26DB" w:rsidRDefault="008B26B9" w:rsidP="008E26DB">
            <w:pPr>
              <w:jc w:val="center"/>
              <w:rPr>
                <w:rFonts w:ascii="Arial" w:hAnsi="Arial" w:cs="Arial"/>
                <w:sz w:val="24"/>
                <w:szCs w:val="24"/>
                <w:lang w:val="mn-MN"/>
              </w:rPr>
            </w:pPr>
            <w:r>
              <w:rPr>
                <w:rFonts w:ascii="Arial" w:hAnsi="Arial" w:cs="Arial"/>
                <w:sz w:val="24"/>
                <w:szCs w:val="24"/>
                <w:lang w:val="mn-MN"/>
              </w:rPr>
              <w:t xml:space="preserve">2015 оны 10 дугаар сарын 15-22-ны өдрийн хооронд </w:t>
            </w:r>
          </w:p>
        </w:tc>
        <w:tc>
          <w:tcPr>
            <w:tcW w:w="1797" w:type="dxa"/>
          </w:tcPr>
          <w:p w:rsidR="008E26DB" w:rsidRDefault="008B26B9" w:rsidP="008E26DB">
            <w:pPr>
              <w:jc w:val="center"/>
              <w:rPr>
                <w:rFonts w:ascii="Arial" w:hAnsi="Arial" w:cs="Arial"/>
                <w:sz w:val="24"/>
                <w:szCs w:val="24"/>
                <w:lang w:val="mn-MN"/>
              </w:rPr>
            </w:pPr>
            <w:r>
              <w:rPr>
                <w:rFonts w:ascii="Arial" w:hAnsi="Arial" w:cs="Arial"/>
                <w:sz w:val="24"/>
                <w:szCs w:val="24"/>
                <w:lang w:val="mn-MN"/>
              </w:rPr>
              <w:t>Цагдаагийн хэсгийн дарга</w:t>
            </w:r>
          </w:p>
          <w:p w:rsidR="008B26B9" w:rsidRDefault="008B26B9" w:rsidP="008E26DB">
            <w:pPr>
              <w:jc w:val="center"/>
              <w:rPr>
                <w:rFonts w:ascii="Arial" w:hAnsi="Arial" w:cs="Arial"/>
                <w:sz w:val="24"/>
                <w:szCs w:val="24"/>
                <w:lang w:val="mn-MN"/>
              </w:rPr>
            </w:pPr>
            <w:r>
              <w:rPr>
                <w:rFonts w:ascii="Arial" w:hAnsi="Arial" w:cs="Arial"/>
                <w:sz w:val="24"/>
                <w:szCs w:val="24"/>
                <w:lang w:val="mn-MN"/>
              </w:rPr>
              <w:t xml:space="preserve">Ц.Даваадорж </w:t>
            </w:r>
          </w:p>
        </w:tc>
        <w:tc>
          <w:tcPr>
            <w:tcW w:w="2387" w:type="dxa"/>
          </w:tcPr>
          <w:p w:rsidR="008E26DB" w:rsidRDefault="008B26B9" w:rsidP="008E26DB">
            <w:pPr>
              <w:jc w:val="center"/>
              <w:rPr>
                <w:rFonts w:ascii="Arial" w:hAnsi="Arial" w:cs="Arial"/>
                <w:sz w:val="24"/>
                <w:szCs w:val="24"/>
                <w:lang w:val="mn-MN"/>
              </w:rPr>
            </w:pPr>
            <w:r>
              <w:rPr>
                <w:rFonts w:ascii="Arial" w:hAnsi="Arial" w:cs="Arial"/>
                <w:sz w:val="24"/>
                <w:szCs w:val="24"/>
                <w:lang w:val="mn-MN"/>
              </w:rPr>
              <w:t>Сумын ИТХ , ГХУСАЗСЗ</w:t>
            </w:r>
          </w:p>
        </w:tc>
      </w:tr>
      <w:tr w:rsidR="00BD7A80" w:rsidTr="00F53D80">
        <w:tc>
          <w:tcPr>
            <w:tcW w:w="483" w:type="dxa"/>
          </w:tcPr>
          <w:p w:rsidR="00645E2C" w:rsidRDefault="00645E2C" w:rsidP="008E26DB">
            <w:pPr>
              <w:jc w:val="center"/>
              <w:rPr>
                <w:rFonts w:ascii="Arial" w:hAnsi="Arial" w:cs="Arial"/>
                <w:sz w:val="24"/>
                <w:szCs w:val="24"/>
                <w:lang w:val="mn-MN"/>
              </w:rPr>
            </w:pPr>
            <w:r>
              <w:rPr>
                <w:rFonts w:ascii="Arial" w:hAnsi="Arial" w:cs="Arial"/>
                <w:sz w:val="24"/>
                <w:szCs w:val="24"/>
                <w:lang w:val="mn-MN"/>
              </w:rPr>
              <w:t>2</w:t>
            </w:r>
          </w:p>
        </w:tc>
        <w:tc>
          <w:tcPr>
            <w:tcW w:w="4423" w:type="dxa"/>
          </w:tcPr>
          <w:p w:rsidR="00645E2C" w:rsidRDefault="00645E2C" w:rsidP="00F41B02">
            <w:pPr>
              <w:jc w:val="both"/>
              <w:rPr>
                <w:rFonts w:ascii="Arial" w:hAnsi="Arial" w:cs="Arial"/>
                <w:sz w:val="24"/>
                <w:szCs w:val="24"/>
                <w:lang w:val="mn-MN"/>
              </w:rPr>
            </w:pPr>
            <w:r>
              <w:rPr>
                <w:rFonts w:ascii="Arial" w:hAnsi="Arial" w:cs="Arial"/>
                <w:sz w:val="24"/>
                <w:szCs w:val="24"/>
                <w:lang w:val="mn-MN"/>
              </w:rPr>
              <w:t>Суманд ажиллаж байгаа 2-3 Нийгмийн ажилтнуудын “Хүн”-тэй ажиллах үндсэн чиг үүрэг</w:t>
            </w:r>
            <w:r w:rsidR="00D06CB5">
              <w:rPr>
                <w:rFonts w:ascii="Arial" w:hAnsi="Arial" w:cs="Arial"/>
                <w:sz w:val="24"/>
                <w:szCs w:val="24"/>
                <w:lang w:val="mn-MN"/>
              </w:rPr>
              <w:t xml:space="preserve"> </w:t>
            </w:r>
            <w:r>
              <w:rPr>
                <w:rFonts w:ascii="Arial" w:hAnsi="Arial" w:cs="Arial"/>
                <w:sz w:val="24"/>
                <w:szCs w:val="24"/>
                <w:lang w:val="mn-MN"/>
              </w:rPr>
              <w:t xml:space="preserve">дээр нь </w:t>
            </w:r>
            <w:r>
              <w:rPr>
                <w:rFonts w:ascii="Arial" w:hAnsi="Arial" w:cs="Arial"/>
                <w:sz w:val="24"/>
                <w:szCs w:val="24"/>
                <w:lang w:val="mn-MN"/>
              </w:rPr>
              <w:lastRenderedPageBreak/>
              <w:t>тулгуурлаж гэмт хэрэг захиргааны зөрчилд холбогдож болзошгүй болон сумын нийт хүүхэд</w:t>
            </w:r>
            <w:r w:rsidR="0045775D">
              <w:rPr>
                <w:rFonts w:ascii="Arial" w:hAnsi="Arial" w:cs="Arial"/>
                <w:sz w:val="24"/>
                <w:szCs w:val="24"/>
                <w:lang w:val="mn-MN"/>
              </w:rPr>
              <w:t>,</w:t>
            </w:r>
            <w:r>
              <w:rPr>
                <w:rFonts w:ascii="Arial" w:hAnsi="Arial" w:cs="Arial"/>
                <w:sz w:val="24"/>
                <w:szCs w:val="24"/>
                <w:lang w:val="mn-MN"/>
              </w:rPr>
              <w:t xml:space="preserve"> залуучууд, иргэдийн дунд соён гэгээрүүлэх</w:t>
            </w:r>
            <w:r w:rsidR="00D06CB5">
              <w:rPr>
                <w:rFonts w:ascii="Arial" w:hAnsi="Arial" w:cs="Arial"/>
                <w:sz w:val="24"/>
                <w:szCs w:val="24"/>
                <w:lang w:val="mn-MN"/>
              </w:rPr>
              <w:t xml:space="preserve"> </w:t>
            </w:r>
            <w:r>
              <w:rPr>
                <w:rFonts w:ascii="Arial" w:hAnsi="Arial" w:cs="Arial"/>
                <w:sz w:val="24"/>
                <w:szCs w:val="24"/>
                <w:lang w:val="mn-MN"/>
              </w:rPr>
              <w:t>ажлыг тасралтгүй үр дүнтэй зохион байгуулах</w:t>
            </w:r>
            <w:r w:rsidR="00753DC5">
              <w:rPr>
                <w:rFonts w:ascii="Arial" w:hAnsi="Arial" w:cs="Arial"/>
                <w:sz w:val="24"/>
                <w:szCs w:val="24"/>
                <w:lang w:val="mn-MN"/>
              </w:rPr>
              <w:t>.</w:t>
            </w:r>
          </w:p>
        </w:tc>
        <w:tc>
          <w:tcPr>
            <w:tcW w:w="3424" w:type="dxa"/>
          </w:tcPr>
          <w:p w:rsidR="00645E2C" w:rsidRDefault="00F11D1C" w:rsidP="00495AF3">
            <w:pPr>
              <w:jc w:val="both"/>
              <w:rPr>
                <w:rFonts w:ascii="Arial" w:hAnsi="Arial" w:cs="Arial"/>
                <w:sz w:val="24"/>
                <w:szCs w:val="24"/>
                <w:lang w:val="mn-MN"/>
              </w:rPr>
            </w:pPr>
            <w:r>
              <w:rPr>
                <w:rFonts w:ascii="Arial" w:hAnsi="Arial" w:cs="Arial"/>
                <w:sz w:val="24"/>
                <w:szCs w:val="24"/>
                <w:lang w:val="mn-MN"/>
              </w:rPr>
              <w:lastRenderedPageBreak/>
              <w:t>Гэмт хэрэг зөрч</w:t>
            </w:r>
            <w:r w:rsidR="00011EA7">
              <w:rPr>
                <w:rFonts w:ascii="Arial" w:hAnsi="Arial" w:cs="Arial"/>
                <w:sz w:val="24"/>
                <w:szCs w:val="24"/>
                <w:lang w:val="mn-MN"/>
              </w:rPr>
              <w:t>илд холбогдож болзошгүй хүүх</w:t>
            </w:r>
            <w:r w:rsidR="00753DC5">
              <w:rPr>
                <w:rFonts w:ascii="Arial" w:hAnsi="Arial" w:cs="Arial"/>
                <w:sz w:val="24"/>
                <w:szCs w:val="24"/>
                <w:lang w:val="mn-MN"/>
              </w:rPr>
              <w:t>э</w:t>
            </w:r>
            <w:r w:rsidR="00011EA7">
              <w:rPr>
                <w:rFonts w:ascii="Arial" w:hAnsi="Arial" w:cs="Arial"/>
                <w:sz w:val="24"/>
                <w:szCs w:val="24"/>
              </w:rPr>
              <w:t>д</w:t>
            </w:r>
            <w:r w:rsidR="00753DC5">
              <w:rPr>
                <w:rFonts w:ascii="Arial" w:hAnsi="Arial" w:cs="Arial"/>
                <w:sz w:val="24"/>
                <w:szCs w:val="24"/>
                <w:lang w:val="mn-MN"/>
              </w:rPr>
              <w:t xml:space="preserve">, залуучууд, иргэдийн </w:t>
            </w:r>
            <w:r w:rsidR="00753DC5">
              <w:rPr>
                <w:rFonts w:ascii="Arial" w:hAnsi="Arial" w:cs="Arial"/>
                <w:sz w:val="24"/>
                <w:szCs w:val="24"/>
                <w:lang w:val="mn-MN"/>
              </w:rPr>
              <w:lastRenderedPageBreak/>
              <w:t xml:space="preserve">судалгааг гаргаж, ГХУСАЗСЗ, Цагдаагийн хэсэгтэй хамтран сургалт зохион байгуулах </w:t>
            </w:r>
          </w:p>
        </w:tc>
        <w:tc>
          <w:tcPr>
            <w:tcW w:w="1984" w:type="dxa"/>
          </w:tcPr>
          <w:p w:rsidR="00645E2C" w:rsidRDefault="00753DC5" w:rsidP="00495AF3">
            <w:pPr>
              <w:jc w:val="both"/>
              <w:rPr>
                <w:rFonts w:ascii="Arial" w:hAnsi="Arial" w:cs="Arial"/>
                <w:sz w:val="24"/>
                <w:szCs w:val="24"/>
                <w:lang w:val="mn-MN"/>
              </w:rPr>
            </w:pPr>
            <w:r>
              <w:rPr>
                <w:rFonts w:ascii="Arial" w:hAnsi="Arial" w:cs="Arial"/>
                <w:sz w:val="24"/>
                <w:szCs w:val="24"/>
                <w:lang w:val="mn-MN"/>
              </w:rPr>
              <w:lastRenderedPageBreak/>
              <w:t xml:space="preserve">2015 оны 10 дугаар сарын 15-наас 12 </w:t>
            </w:r>
            <w:r>
              <w:rPr>
                <w:rFonts w:ascii="Arial" w:hAnsi="Arial" w:cs="Arial"/>
                <w:sz w:val="24"/>
                <w:szCs w:val="24"/>
                <w:lang w:val="mn-MN"/>
              </w:rPr>
              <w:lastRenderedPageBreak/>
              <w:t>сарын 15-ны  өдрийн хооронд</w:t>
            </w:r>
          </w:p>
        </w:tc>
        <w:tc>
          <w:tcPr>
            <w:tcW w:w="1797" w:type="dxa"/>
          </w:tcPr>
          <w:p w:rsidR="00645E2C" w:rsidRDefault="00F11D1C" w:rsidP="00F11D1C">
            <w:pPr>
              <w:jc w:val="center"/>
              <w:rPr>
                <w:rFonts w:ascii="Arial" w:hAnsi="Arial" w:cs="Arial"/>
                <w:sz w:val="24"/>
                <w:szCs w:val="24"/>
                <w:lang w:val="mn-MN"/>
              </w:rPr>
            </w:pPr>
            <w:r>
              <w:rPr>
                <w:rFonts w:ascii="Arial" w:hAnsi="Arial" w:cs="Arial"/>
                <w:sz w:val="24"/>
                <w:szCs w:val="24"/>
                <w:lang w:val="mn-MN"/>
              </w:rPr>
              <w:lastRenderedPageBreak/>
              <w:t xml:space="preserve">ЗДТГ-ын ДАЭССХМ хариуцсан </w:t>
            </w:r>
            <w:r>
              <w:rPr>
                <w:rFonts w:ascii="Arial" w:hAnsi="Arial" w:cs="Arial"/>
                <w:sz w:val="24"/>
                <w:szCs w:val="24"/>
                <w:lang w:val="mn-MN"/>
              </w:rPr>
              <w:lastRenderedPageBreak/>
              <w:t>ажилтан, сумын Нийгмийн ажилтнууд, Цагдаагийн хэсэг</w:t>
            </w:r>
          </w:p>
        </w:tc>
        <w:tc>
          <w:tcPr>
            <w:tcW w:w="2387" w:type="dxa"/>
          </w:tcPr>
          <w:p w:rsidR="00645E2C" w:rsidRDefault="00F11D1C" w:rsidP="008E26DB">
            <w:pPr>
              <w:jc w:val="center"/>
              <w:rPr>
                <w:rFonts w:ascii="Arial" w:hAnsi="Arial" w:cs="Arial"/>
                <w:sz w:val="24"/>
                <w:szCs w:val="24"/>
                <w:lang w:val="mn-MN"/>
              </w:rPr>
            </w:pPr>
            <w:r>
              <w:rPr>
                <w:rFonts w:ascii="Arial" w:hAnsi="Arial" w:cs="Arial"/>
                <w:sz w:val="24"/>
                <w:szCs w:val="24"/>
                <w:lang w:val="mn-MN"/>
              </w:rPr>
              <w:lastRenderedPageBreak/>
              <w:t>Сумын ИТХ , ГХУСАЗСЗ</w:t>
            </w:r>
          </w:p>
          <w:p w:rsidR="00F11D1C" w:rsidRDefault="00F11D1C" w:rsidP="008E26DB">
            <w:pPr>
              <w:jc w:val="center"/>
              <w:rPr>
                <w:rFonts w:ascii="Arial" w:hAnsi="Arial" w:cs="Arial"/>
                <w:sz w:val="24"/>
                <w:szCs w:val="24"/>
                <w:lang w:val="mn-MN"/>
              </w:rPr>
            </w:pPr>
          </w:p>
          <w:p w:rsidR="00F11D1C" w:rsidRDefault="00F11D1C" w:rsidP="00F11D1C">
            <w:pPr>
              <w:rPr>
                <w:rFonts w:ascii="Arial" w:hAnsi="Arial" w:cs="Arial"/>
                <w:sz w:val="24"/>
                <w:szCs w:val="24"/>
                <w:lang w:val="mn-MN"/>
              </w:rPr>
            </w:pPr>
            <w:r>
              <w:rPr>
                <w:rFonts w:ascii="Arial" w:hAnsi="Arial" w:cs="Arial"/>
                <w:sz w:val="24"/>
                <w:szCs w:val="24"/>
                <w:lang w:val="mn-MN"/>
              </w:rPr>
              <w:lastRenderedPageBreak/>
              <w:t>/Сургалтанд шаардагдах зардлыг ГХУСАХ-ний зардлаас санхүүжүүлэх/</w:t>
            </w:r>
          </w:p>
        </w:tc>
      </w:tr>
      <w:tr w:rsidR="00BD7A80" w:rsidTr="00F53D80">
        <w:tc>
          <w:tcPr>
            <w:tcW w:w="483" w:type="dxa"/>
          </w:tcPr>
          <w:p w:rsidR="00FC6339" w:rsidRDefault="00FC6339" w:rsidP="008E26DB">
            <w:pPr>
              <w:jc w:val="center"/>
              <w:rPr>
                <w:rFonts w:ascii="Arial" w:hAnsi="Arial" w:cs="Arial"/>
                <w:sz w:val="24"/>
                <w:szCs w:val="24"/>
                <w:lang w:val="mn-MN"/>
              </w:rPr>
            </w:pPr>
            <w:r>
              <w:rPr>
                <w:rFonts w:ascii="Arial" w:hAnsi="Arial" w:cs="Arial"/>
                <w:sz w:val="24"/>
                <w:szCs w:val="24"/>
                <w:lang w:val="mn-MN"/>
              </w:rPr>
              <w:lastRenderedPageBreak/>
              <w:t>3</w:t>
            </w:r>
          </w:p>
        </w:tc>
        <w:tc>
          <w:tcPr>
            <w:tcW w:w="4423" w:type="dxa"/>
          </w:tcPr>
          <w:p w:rsidR="00FC6339" w:rsidRDefault="00D06CB5" w:rsidP="00F41B02">
            <w:pPr>
              <w:jc w:val="both"/>
              <w:rPr>
                <w:rFonts w:ascii="Arial" w:hAnsi="Arial" w:cs="Arial"/>
                <w:sz w:val="24"/>
                <w:szCs w:val="24"/>
                <w:lang w:val="mn-MN"/>
              </w:rPr>
            </w:pPr>
            <w:r>
              <w:rPr>
                <w:rFonts w:ascii="Arial" w:hAnsi="Arial" w:cs="Arial"/>
                <w:sz w:val="24"/>
                <w:szCs w:val="24"/>
                <w:lang w:val="mn-MN"/>
              </w:rPr>
              <w:t>Нийгмийн ажилтнуудын ажлын уя</w:t>
            </w:r>
            <w:r w:rsidR="00FC6339">
              <w:rPr>
                <w:rFonts w:ascii="Arial" w:hAnsi="Arial" w:cs="Arial"/>
                <w:sz w:val="24"/>
                <w:szCs w:val="24"/>
                <w:lang w:val="mn-MN"/>
              </w:rPr>
              <w:t>лдаа холбоог сайжруулж, харилцан мэдээлэл солилцох солилцдог бо</w:t>
            </w:r>
            <w:r>
              <w:rPr>
                <w:rFonts w:ascii="Arial" w:hAnsi="Arial" w:cs="Arial"/>
                <w:sz w:val="24"/>
                <w:szCs w:val="24"/>
                <w:lang w:val="mn-MN"/>
              </w:rPr>
              <w:t>л</w:t>
            </w:r>
            <w:r w:rsidR="00FC6339">
              <w:rPr>
                <w:rFonts w:ascii="Arial" w:hAnsi="Arial" w:cs="Arial"/>
                <w:sz w:val="24"/>
                <w:szCs w:val="24"/>
                <w:lang w:val="mn-MN"/>
              </w:rPr>
              <w:t>гохыг Засаг даргын Тамгын газрын Нийгмийн ажилтан дээр төвлөрүүлж, Салбар зөвлөлийн дарга нар тэдний ажлыг сар</w:t>
            </w:r>
            <w:r>
              <w:rPr>
                <w:rFonts w:ascii="Arial" w:hAnsi="Arial" w:cs="Arial"/>
                <w:sz w:val="24"/>
                <w:szCs w:val="24"/>
                <w:lang w:val="mn-MN"/>
              </w:rPr>
              <w:t>,</w:t>
            </w:r>
            <w:r w:rsidR="00FC6339">
              <w:rPr>
                <w:rFonts w:ascii="Arial" w:hAnsi="Arial" w:cs="Arial"/>
                <w:sz w:val="24"/>
                <w:szCs w:val="24"/>
                <w:lang w:val="mn-MN"/>
              </w:rPr>
              <w:t xml:space="preserve"> улирал, жилээр төвлөрүүлэн зангидаж ажиллах</w:t>
            </w:r>
            <w:r>
              <w:rPr>
                <w:rFonts w:ascii="Arial" w:hAnsi="Arial" w:cs="Arial"/>
                <w:sz w:val="24"/>
                <w:szCs w:val="24"/>
                <w:lang w:val="mn-MN"/>
              </w:rPr>
              <w:t>.</w:t>
            </w:r>
          </w:p>
          <w:p w:rsidR="00F53D80" w:rsidRDefault="00F53D80" w:rsidP="00F41B02">
            <w:pPr>
              <w:jc w:val="both"/>
              <w:rPr>
                <w:rFonts w:ascii="Arial" w:hAnsi="Arial" w:cs="Arial"/>
                <w:sz w:val="24"/>
                <w:szCs w:val="24"/>
                <w:lang w:val="mn-MN"/>
              </w:rPr>
            </w:pPr>
          </w:p>
        </w:tc>
        <w:tc>
          <w:tcPr>
            <w:tcW w:w="3424" w:type="dxa"/>
          </w:tcPr>
          <w:p w:rsidR="00FC6339" w:rsidRDefault="00495AF3" w:rsidP="00495AF3">
            <w:pPr>
              <w:jc w:val="both"/>
              <w:rPr>
                <w:rFonts w:ascii="Arial" w:hAnsi="Arial" w:cs="Arial"/>
                <w:sz w:val="24"/>
                <w:szCs w:val="24"/>
                <w:lang w:val="mn-MN"/>
              </w:rPr>
            </w:pPr>
            <w:r>
              <w:rPr>
                <w:rFonts w:ascii="Arial" w:hAnsi="Arial" w:cs="Arial"/>
                <w:sz w:val="24"/>
                <w:szCs w:val="24"/>
                <w:lang w:val="mn-MN"/>
              </w:rPr>
              <w:t>С</w:t>
            </w:r>
            <w:r w:rsidR="0045775D">
              <w:rPr>
                <w:rFonts w:ascii="Arial" w:hAnsi="Arial" w:cs="Arial"/>
                <w:sz w:val="24"/>
                <w:szCs w:val="24"/>
                <w:lang w:val="mn-MN"/>
              </w:rPr>
              <w:t>умын ГХУСАЗСЗ-ийн 2015 о</w:t>
            </w:r>
            <w:r>
              <w:rPr>
                <w:rFonts w:ascii="Arial" w:hAnsi="Arial" w:cs="Arial"/>
                <w:sz w:val="24"/>
                <w:szCs w:val="24"/>
                <w:lang w:val="mn-MN"/>
              </w:rPr>
              <w:t xml:space="preserve">ны 10 сарын 12-ны өдрийн хурлын шийдвэрийг хэрэгжүүлж </w:t>
            </w:r>
            <w:r w:rsidR="0045775D">
              <w:rPr>
                <w:rFonts w:ascii="Arial" w:hAnsi="Arial" w:cs="Arial"/>
                <w:sz w:val="24"/>
                <w:szCs w:val="24"/>
                <w:lang w:val="mn-MN"/>
              </w:rPr>
              <w:t xml:space="preserve"> Нийгмийн ажилтнуудын ажлын уялдааг хангах үйл ажиллагааг хариуцан, удирдамж, төлөвлөгөө,  чиглэл боловсруулж ажиллах</w:t>
            </w:r>
          </w:p>
        </w:tc>
        <w:tc>
          <w:tcPr>
            <w:tcW w:w="1984" w:type="dxa"/>
          </w:tcPr>
          <w:p w:rsidR="00FC6339" w:rsidRDefault="0045775D" w:rsidP="008E26DB">
            <w:pPr>
              <w:jc w:val="center"/>
              <w:rPr>
                <w:rFonts w:ascii="Arial" w:hAnsi="Arial" w:cs="Arial"/>
                <w:sz w:val="24"/>
                <w:szCs w:val="24"/>
                <w:lang w:val="mn-MN"/>
              </w:rPr>
            </w:pPr>
            <w:r>
              <w:rPr>
                <w:rFonts w:ascii="Arial" w:hAnsi="Arial" w:cs="Arial"/>
                <w:sz w:val="24"/>
                <w:szCs w:val="24"/>
                <w:lang w:val="mn-MN"/>
              </w:rPr>
              <w:t xml:space="preserve">2015 оны 10 сараас </w:t>
            </w:r>
          </w:p>
        </w:tc>
        <w:tc>
          <w:tcPr>
            <w:tcW w:w="1797" w:type="dxa"/>
          </w:tcPr>
          <w:p w:rsidR="00FC6339" w:rsidRDefault="0045775D" w:rsidP="008E26DB">
            <w:pPr>
              <w:jc w:val="center"/>
              <w:rPr>
                <w:rFonts w:ascii="Arial" w:hAnsi="Arial" w:cs="Arial"/>
                <w:sz w:val="24"/>
                <w:szCs w:val="24"/>
                <w:lang w:val="mn-MN"/>
              </w:rPr>
            </w:pPr>
            <w:r>
              <w:rPr>
                <w:rFonts w:ascii="Arial" w:hAnsi="Arial" w:cs="Arial"/>
                <w:sz w:val="24"/>
                <w:szCs w:val="24"/>
                <w:lang w:val="mn-MN"/>
              </w:rPr>
              <w:t>ЗДТГ-ын ДАЭССХМ хариуцсан ажилтан П.Ганчимэг</w:t>
            </w:r>
          </w:p>
        </w:tc>
        <w:tc>
          <w:tcPr>
            <w:tcW w:w="2387" w:type="dxa"/>
          </w:tcPr>
          <w:p w:rsidR="00F11D1C" w:rsidRDefault="00F11D1C" w:rsidP="00F11D1C">
            <w:pPr>
              <w:jc w:val="center"/>
              <w:rPr>
                <w:rFonts w:ascii="Arial" w:hAnsi="Arial" w:cs="Arial"/>
                <w:sz w:val="24"/>
                <w:szCs w:val="24"/>
                <w:lang w:val="mn-MN"/>
              </w:rPr>
            </w:pPr>
            <w:r>
              <w:rPr>
                <w:rFonts w:ascii="Arial" w:hAnsi="Arial" w:cs="Arial"/>
                <w:sz w:val="24"/>
                <w:szCs w:val="24"/>
                <w:lang w:val="mn-MN"/>
              </w:rPr>
              <w:t>Сумын ИТХ , ГХУСАЗСЗ</w:t>
            </w:r>
          </w:p>
          <w:p w:rsidR="00FC6339" w:rsidRDefault="00FC6339" w:rsidP="008E26DB">
            <w:pPr>
              <w:jc w:val="center"/>
              <w:rPr>
                <w:rFonts w:ascii="Arial" w:hAnsi="Arial" w:cs="Arial"/>
                <w:sz w:val="24"/>
                <w:szCs w:val="24"/>
                <w:lang w:val="mn-MN"/>
              </w:rPr>
            </w:pPr>
          </w:p>
        </w:tc>
      </w:tr>
      <w:tr w:rsidR="00BD7A80" w:rsidTr="00F53D80">
        <w:tc>
          <w:tcPr>
            <w:tcW w:w="483" w:type="dxa"/>
          </w:tcPr>
          <w:p w:rsidR="00FC6339" w:rsidRDefault="00FC6339" w:rsidP="008E26DB">
            <w:pPr>
              <w:jc w:val="center"/>
              <w:rPr>
                <w:rFonts w:ascii="Arial" w:hAnsi="Arial" w:cs="Arial"/>
                <w:sz w:val="24"/>
                <w:szCs w:val="24"/>
                <w:lang w:val="mn-MN"/>
              </w:rPr>
            </w:pPr>
            <w:r>
              <w:rPr>
                <w:rFonts w:ascii="Arial" w:hAnsi="Arial" w:cs="Arial"/>
                <w:sz w:val="24"/>
                <w:szCs w:val="24"/>
                <w:lang w:val="mn-MN"/>
              </w:rPr>
              <w:t>4</w:t>
            </w:r>
          </w:p>
        </w:tc>
        <w:tc>
          <w:tcPr>
            <w:tcW w:w="4423" w:type="dxa"/>
          </w:tcPr>
          <w:p w:rsidR="00F53D80" w:rsidRDefault="00F53D80" w:rsidP="00F41B02">
            <w:pPr>
              <w:jc w:val="both"/>
              <w:rPr>
                <w:rFonts w:ascii="Arial" w:hAnsi="Arial" w:cs="Arial"/>
                <w:sz w:val="24"/>
                <w:szCs w:val="24"/>
                <w:lang w:val="mn-MN"/>
              </w:rPr>
            </w:pPr>
            <w:r>
              <w:rPr>
                <w:rFonts w:ascii="Arial" w:hAnsi="Arial" w:cs="Arial"/>
                <w:sz w:val="24"/>
                <w:szCs w:val="24"/>
                <w:lang w:val="mn-MN"/>
              </w:rPr>
              <w:t xml:space="preserve">Гэмт хэрэг, зөрчлөөс урьдчилан сэргийлэх ажлыг нэг талаас өөрсдийн суманд гарч байгаа гэмт хэрэг, зөрчлийг судалсны үндсэн дээр шалтгаан нөхцлийг нь зөв тогтоож, хуулийн байгууллагуудын хүч туслалцааг авч мэргэжлийн түвшинд зохион байгуулах, нөгөө талаас “Сайн хүн” гэмт хэрэг үйлдэхгүй гэсэн тулгуур үзлийг барьж, иргэдийг зөв үзэл, зөв бодол, зөв тэмүүлэлтэй болгоход чиглэсэн нийгмийн гэгээрлийн ажлыг Нийгмийн ажилтнуудаар дамжуулан агуулгын хувьд дэс дараа, эмх цэгц сайтай зохион байгуулж бодитой үр дүнд хүрэх </w:t>
            </w:r>
          </w:p>
        </w:tc>
        <w:tc>
          <w:tcPr>
            <w:tcW w:w="3424" w:type="dxa"/>
          </w:tcPr>
          <w:p w:rsidR="00FC6339" w:rsidRDefault="005F5145" w:rsidP="005F5145">
            <w:pPr>
              <w:jc w:val="both"/>
              <w:rPr>
                <w:rFonts w:ascii="Arial" w:hAnsi="Arial" w:cs="Arial"/>
                <w:sz w:val="24"/>
                <w:szCs w:val="24"/>
                <w:lang w:val="mn-MN"/>
              </w:rPr>
            </w:pPr>
            <w:r>
              <w:rPr>
                <w:rFonts w:ascii="Arial" w:hAnsi="Arial" w:cs="Arial"/>
                <w:sz w:val="24"/>
                <w:szCs w:val="24"/>
                <w:lang w:val="mn-MN"/>
              </w:rPr>
              <w:t>Цагдаагийн хэсгээс гаргасан 2015 оны</w:t>
            </w:r>
            <w:r w:rsidR="00485906">
              <w:rPr>
                <w:rFonts w:ascii="Arial" w:hAnsi="Arial" w:cs="Arial"/>
                <w:sz w:val="24"/>
                <w:szCs w:val="24"/>
                <w:lang w:val="mn-MN"/>
              </w:rPr>
              <w:t xml:space="preserve"> сумын гэмт хэргийн бүрэлдэхүүн</w:t>
            </w:r>
            <w:r>
              <w:rPr>
                <w:rFonts w:ascii="Arial" w:hAnsi="Arial" w:cs="Arial"/>
                <w:sz w:val="24"/>
                <w:szCs w:val="24"/>
                <w:lang w:val="mn-MN"/>
              </w:rPr>
              <w:t>и</w:t>
            </w:r>
            <w:r w:rsidR="00485906">
              <w:rPr>
                <w:rFonts w:ascii="Arial" w:hAnsi="Arial" w:cs="Arial"/>
                <w:sz w:val="24"/>
                <w:szCs w:val="24"/>
                <w:lang w:val="mn-MN"/>
              </w:rPr>
              <w:t>й</w:t>
            </w:r>
            <w:r>
              <w:rPr>
                <w:rFonts w:ascii="Arial" w:hAnsi="Arial" w:cs="Arial"/>
                <w:sz w:val="24"/>
                <w:szCs w:val="24"/>
                <w:lang w:val="mn-MN"/>
              </w:rPr>
              <w:t xml:space="preserve"> судалгаанд үндэслэн дараах арга хэмжээнүүдийг зохион байгуулах</w:t>
            </w:r>
          </w:p>
          <w:p w:rsidR="005F5145" w:rsidRDefault="005F5145" w:rsidP="005F5145">
            <w:pPr>
              <w:jc w:val="both"/>
              <w:rPr>
                <w:rFonts w:ascii="Arial" w:hAnsi="Arial" w:cs="Arial"/>
                <w:sz w:val="24"/>
                <w:szCs w:val="24"/>
                <w:lang w:val="mn-MN"/>
              </w:rPr>
            </w:pPr>
            <w:r>
              <w:rPr>
                <w:rFonts w:ascii="Arial" w:hAnsi="Arial" w:cs="Arial"/>
                <w:sz w:val="24"/>
                <w:szCs w:val="24"/>
                <w:lang w:val="mn-MN"/>
              </w:rPr>
              <w:t xml:space="preserve">1.Замын хөдөлгөөний аюулгүй байдлын тухай хуулийн </w:t>
            </w:r>
            <w:r w:rsidR="00485906">
              <w:rPr>
                <w:rFonts w:ascii="Arial" w:hAnsi="Arial" w:cs="Arial"/>
                <w:sz w:val="24"/>
                <w:szCs w:val="24"/>
                <w:lang w:val="mn-MN"/>
              </w:rPr>
              <w:t xml:space="preserve">талаарх </w:t>
            </w:r>
            <w:r>
              <w:rPr>
                <w:rFonts w:ascii="Arial" w:hAnsi="Arial" w:cs="Arial"/>
                <w:sz w:val="24"/>
                <w:szCs w:val="24"/>
                <w:lang w:val="mn-MN"/>
              </w:rPr>
              <w:t>сургалтыг ЕБС-ийн сурагчид, иргэдийн дунд зохион байгуулах.</w:t>
            </w:r>
          </w:p>
          <w:p w:rsidR="005F5145" w:rsidRDefault="005F5145" w:rsidP="005F5145">
            <w:pPr>
              <w:jc w:val="both"/>
              <w:rPr>
                <w:rFonts w:ascii="Arial" w:hAnsi="Arial" w:cs="Arial"/>
                <w:sz w:val="24"/>
                <w:szCs w:val="24"/>
                <w:lang w:val="mn-MN"/>
              </w:rPr>
            </w:pPr>
            <w:r>
              <w:rPr>
                <w:rFonts w:ascii="Arial" w:hAnsi="Arial" w:cs="Arial"/>
                <w:sz w:val="24"/>
                <w:szCs w:val="24"/>
                <w:lang w:val="mn-MN"/>
              </w:rPr>
              <w:t>2.Архины хор хөнөөлийн талаарх сургалт зохион байгуулах</w:t>
            </w:r>
          </w:p>
          <w:p w:rsidR="009C78A8" w:rsidRDefault="005F5145" w:rsidP="005F5145">
            <w:pPr>
              <w:jc w:val="both"/>
              <w:rPr>
                <w:rFonts w:ascii="Arial" w:hAnsi="Arial" w:cs="Arial"/>
                <w:sz w:val="24"/>
                <w:szCs w:val="24"/>
                <w:lang w:val="mn-MN"/>
              </w:rPr>
            </w:pPr>
            <w:r>
              <w:rPr>
                <w:rFonts w:ascii="Arial" w:hAnsi="Arial" w:cs="Arial"/>
                <w:sz w:val="24"/>
                <w:szCs w:val="24"/>
                <w:lang w:val="mn-MN"/>
              </w:rPr>
              <w:t xml:space="preserve">3. Хүний эрх ба, хүчирхийлэлгүй гэр бүлийн амьдрал  сэдэвт сургалтыг иргэд, байгууллага хамт </w:t>
            </w:r>
            <w:r>
              <w:rPr>
                <w:rFonts w:ascii="Arial" w:hAnsi="Arial" w:cs="Arial"/>
                <w:sz w:val="24"/>
                <w:szCs w:val="24"/>
                <w:lang w:val="mn-MN"/>
              </w:rPr>
              <w:lastRenderedPageBreak/>
              <w:t>олны дунд явуулах.</w:t>
            </w:r>
          </w:p>
          <w:p w:rsidR="005F5145" w:rsidRDefault="005F5145" w:rsidP="005F5145">
            <w:pPr>
              <w:jc w:val="both"/>
              <w:rPr>
                <w:rFonts w:ascii="Arial" w:hAnsi="Arial" w:cs="Arial"/>
                <w:sz w:val="24"/>
                <w:szCs w:val="24"/>
                <w:lang w:val="mn-MN"/>
              </w:rPr>
            </w:pPr>
            <w:r>
              <w:rPr>
                <w:rFonts w:ascii="Arial" w:hAnsi="Arial" w:cs="Arial"/>
                <w:sz w:val="24"/>
                <w:szCs w:val="24"/>
                <w:lang w:val="mn-MN"/>
              </w:rPr>
              <w:t xml:space="preserve">4.Гэмт хэргээс урьдчилан сэргийлэхэд байгууллага, хамт олны оролцоог дээшлүүлэх нь сэдэвт сургалтыг байгууллага хамт олны дунд зохион байгуулах </w:t>
            </w:r>
          </w:p>
        </w:tc>
        <w:tc>
          <w:tcPr>
            <w:tcW w:w="1984" w:type="dxa"/>
          </w:tcPr>
          <w:p w:rsidR="00FC6339" w:rsidRDefault="00FC6339"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r>
              <w:rPr>
                <w:rFonts w:ascii="Arial" w:hAnsi="Arial" w:cs="Arial"/>
                <w:sz w:val="24"/>
                <w:szCs w:val="24"/>
                <w:lang w:val="mn-MN"/>
              </w:rPr>
              <w:t>2015.10.25-наас 12 сарын 15-ны дотор</w:t>
            </w: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tc>
        <w:tc>
          <w:tcPr>
            <w:tcW w:w="1797" w:type="dxa"/>
          </w:tcPr>
          <w:p w:rsidR="00FC6339" w:rsidRDefault="00FC6339"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8E26DB">
            <w:pPr>
              <w:jc w:val="center"/>
              <w:rPr>
                <w:rFonts w:ascii="Arial" w:hAnsi="Arial" w:cs="Arial"/>
                <w:sz w:val="24"/>
                <w:szCs w:val="24"/>
                <w:lang w:val="mn-MN"/>
              </w:rPr>
            </w:pPr>
          </w:p>
          <w:p w:rsidR="00485906" w:rsidRDefault="00485906" w:rsidP="00485906">
            <w:pPr>
              <w:jc w:val="center"/>
              <w:rPr>
                <w:rFonts w:ascii="Arial" w:hAnsi="Arial" w:cs="Arial"/>
                <w:sz w:val="24"/>
                <w:szCs w:val="24"/>
                <w:lang w:val="mn-MN"/>
              </w:rPr>
            </w:pPr>
          </w:p>
          <w:p w:rsidR="00485906" w:rsidRDefault="00485906" w:rsidP="00485906">
            <w:pPr>
              <w:jc w:val="center"/>
              <w:rPr>
                <w:rFonts w:ascii="Arial" w:hAnsi="Arial" w:cs="Arial"/>
                <w:sz w:val="24"/>
                <w:szCs w:val="24"/>
                <w:lang w:val="mn-MN"/>
              </w:rPr>
            </w:pPr>
          </w:p>
          <w:p w:rsidR="00485906" w:rsidRDefault="00485906" w:rsidP="00485906">
            <w:pPr>
              <w:jc w:val="center"/>
              <w:rPr>
                <w:rFonts w:ascii="Arial" w:hAnsi="Arial" w:cs="Arial"/>
                <w:sz w:val="24"/>
                <w:szCs w:val="24"/>
                <w:lang w:val="mn-MN"/>
              </w:rPr>
            </w:pPr>
            <w:r>
              <w:rPr>
                <w:rFonts w:ascii="Arial" w:hAnsi="Arial" w:cs="Arial"/>
                <w:sz w:val="24"/>
                <w:szCs w:val="24"/>
                <w:lang w:val="mn-MN"/>
              </w:rPr>
              <w:t>ГХУСАЗСЗ,</w:t>
            </w:r>
          </w:p>
          <w:p w:rsidR="00485906" w:rsidRDefault="00485906" w:rsidP="00485906">
            <w:pPr>
              <w:jc w:val="center"/>
              <w:rPr>
                <w:rFonts w:ascii="Arial" w:hAnsi="Arial" w:cs="Arial"/>
                <w:sz w:val="24"/>
                <w:szCs w:val="24"/>
                <w:lang w:val="mn-MN"/>
              </w:rPr>
            </w:pPr>
            <w:r>
              <w:rPr>
                <w:rFonts w:ascii="Arial" w:hAnsi="Arial" w:cs="Arial"/>
                <w:sz w:val="24"/>
                <w:szCs w:val="24"/>
                <w:lang w:val="mn-MN"/>
              </w:rPr>
              <w:t>Цагдаагийн хэсэг,</w:t>
            </w:r>
          </w:p>
          <w:p w:rsidR="00485906" w:rsidRDefault="00485906" w:rsidP="00485906">
            <w:pPr>
              <w:jc w:val="center"/>
              <w:rPr>
                <w:rFonts w:ascii="Arial" w:hAnsi="Arial" w:cs="Arial"/>
                <w:sz w:val="24"/>
                <w:szCs w:val="24"/>
                <w:lang w:val="mn-MN"/>
              </w:rPr>
            </w:pPr>
            <w:r>
              <w:rPr>
                <w:rFonts w:ascii="Arial" w:hAnsi="Arial" w:cs="Arial"/>
                <w:sz w:val="24"/>
                <w:szCs w:val="24"/>
                <w:lang w:val="mn-MN"/>
              </w:rPr>
              <w:t>Нийгмийн ажилтнууд,</w:t>
            </w:r>
          </w:p>
          <w:p w:rsidR="00485906" w:rsidRDefault="00485906" w:rsidP="00485906">
            <w:pPr>
              <w:jc w:val="center"/>
              <w:rPr>
                <w:rFonts w:ascii="Arial" w:hAnsi="Arial" w:cs="Arial"/>
                <w:sz w:val="24"/>
                <w:szCs w:val="24"/>
                <w:lang w:val="mn-MN"/>
              </w:rPr>
            </w:pPr>
          </w:p>
          <w:p w:rsidR="00485906" w:rsidRDefault="00485906" w:rsidP="00485906">
            <w:pPr>
              <w:rPr>
                <w:rFonts w:ascii="Arial" w:hAnsi="Arial" w:cs="Arial"/>
                <w:sz w:val="24"/>
                <w:szCs w:val="24"/>
                <w:lang w:val="mn-MN"/>
              </w:rPr>
            </w:pPr>
          </w:p>
        </w:tc>
        <w:tc>
          <w:tcPr>
            <w:tcW w:w="2387" w:type="dxa"/>
          </w:tcPr>
          <w:p w:rsidR="00FC6339" w:rsidRDefault="00485906" w:rsidP="008E26DB">
            <w:pPr>
              <w:jc w:val="center"/>
              <w:rPr>
                <w:rFonts w:ascii="Arial" w:hAnsi="Arial" w:cs="Arial"/>
                <w:sz w:val="24"/>
                <w:szCs w:val="24"/>
                <w:lang w:val="mn-MN"/>
              </w:rPr>
            </w:pPr>
            <w:r>
              <w:rPr>
                <w:rFonts w:ascii="Arial" w:hAnsi="Arial" w:cs="Arial"/>
                <w:sz w:val="24"/>
                <w:szCs w:val="24"/>
                <w:lang w:val="mn-MN"/>
              </w:rPr>
              <w:t>Сумын ИТХ , ГХУСАЗСЗ</w:t>
            </w:r>
          </w:p>
          <w:p w:rsidR="00485906" w:rsidRDefault="00485906" w:rsidP="008E26DB">
            <w:pPr>
              <w:jc w:val="center"/>
              <w:rPr>
                <w:rFonts w:ascii="Arial" w:hAnsi="Arial" w:cs="Arial"/>
                <w:sz w:val="24"/>
                <w:szCs w:val="24"/>
                <w:lang w:val="mn-MN"/>
              </w:rPr>
            </w:pPr>
            <w:r>
              <w:rPr>
                <w:rFonts w:ascii="Arial" w:hAnsi="Arial" w:cs="Arial"/>
                <w:sz w:val="24"/>
                <w:szCs w:val="24"/>
                <w:lang w:val="mn-MN"/>
              </w:rPr>
              <w:t>/Зардлыг ИТХ-ын ГХУСАХ-ний зардлаас болон тухайн сургалт зохион байгуулагч байгууллагаас санхүүжүүлэх/</w:t>
            </w:r>
          </w:p>
        </w:tc>
      </w:tr>
      <w:tr w:rsidR="00BD7A80" w:rsidTr="00F53D80">
        <w:tc>
          <w:tcPr>
            <w:tcW w:w="483" w:type="dxa"/>
          </w:tcPr>
          <w:p w:rsidR="00197ABF" w:rsidRDefault="00197ABF" w:rsidP="008E26DB">
            <w:pPr>
              <w:jc w:val="center"/>
              <w:rPr>
                <w:rFonts w:ascii="Arial" w:hAnsi="Arial" w:cs="Arial"/>
                <w:sz w:val="24"/>
                <w:szCs w:val="24"/>
                <w:lang w:val="mn-MN"/>
              </w:rPr>
            </w:pPr>
            <w:r>
              <w:rPr>
                <w:rFonts w:ascii="Arial" w:hAnsi="Arial" w:cs="Arial"/>
                <w:sz w:val="24"/>
                <w:szCs w:val="24"/>
                <w:lang w:val="mn-MN"/>
              </w:rPr>
              <w:lastRenderedPageBreak/>
              <w:t>5</w:t>
            </w:r>
          </w:p>
        </w:tc>
        <w:tc>
          <w:tcPr>
            <w:tcW w:w="4423" w:type="dxa"/>
          </w:tcPr>
          <w:p w:rsidR="00197ABF" w:rsidRDefault="00197ABF" w:rsidP="00F41B02">
            <w:pPr>
              <w:jc w:val="both"/>
              <w:rPr>
                <w:rFonts w:ascii="Arial" w:hAnsi="Arial" w:cs="Arial"/>
                <w:sz w:val="24"/>
                <w:szCs w:val="24"/>
                <w:lang w:val="mn-MN"/>
              </w:rPr>
            </w:pPr>
            <w:r>
              <w:rPr>
                <w:rFonts w:ascii="Arial" w:hAnsi="Arial" w:cs="Arial"/>
                <w:sz w:val="24"/>
                <w:szCs w:val="24"/>
                <w:lang w:val="mn-MN"/>
              </w:rPr>
              <w:t>Суманд Гэмт хэргээс урьдчилан</w:t>
            </w:r>
            <w:r w:rsidR="00F11D1C">
              <w:rPr>
                <w:rFonts w:ascii="Arial" w:hAnsi="Arial" w:cs="Arial"/>
                <w:sz w:val="24"/>
                <w:szCs w:val="24"/>
                <w:lang w:val="mn-MN"/>
              </w:rPr>
              <w:t xml:space="preserve"> сэргийлэх аждлыг зохицуулах са</w:t>
            </w:r>
            <w:r>
              <w:rPr>
                <w:rFonts w:ascii="Arial" w:hAnsi="Arial" w:cs="Arial"/>
                <w:sz w:val="24"/>
                <w:szCs w:val="24"/>
                <w:lang w:val="mn-MN"/>
              </w:rPr>
              <w:t>л</w:t>
            </w:r>
            <w:r w:rsidR="00F11D1C">
              <w:rPr>
                <w:rFonts w:ascii="Arial" w:hAnsi="Arial" w:cs="Arial"/>
                <w:sz w:val="24"/>
                <w:szCs w:val="24"/>
                <w:lang w:val="mn-MN"/>
              </w:rPr>
              <w:t>б</w:t>
            </w:r>
            <w:r>
              <w:rPr>
                <w:rFonts w:ascii="Arial" w:hAnsi="Arial" w:cs="Arial"/>
                <w:sz w:val="24"/>
                <w:szCs w:val="24"/>
                <w:lang w:val="mn-MN"/>
              </w:rPr>
              <w:t>ар зөвлөлийн бүрэлдэхүүнд суманд ажиллаж байга</w:t>
            </w:r>
            <w:r w:rsidR="00F11D1C">
              <w:rPr>
                <w:rFonts w:ascii="Arial" w:hAnsi="Arial" w:cs="Arial"/>
                <w:sz w:val="24"/>
                <w:szCs w:val="24"/>
                <w:lang w:val="mn-MN"/>
              </w:rPr>
              <w:t>а Нийгмийн ажилтнуудыг бүрэн ха</w:t>
            </w:r>
            <w:r>
              <w:rPr>
                <w:rFonts w:ascii="Arial" w:hAnsi="Arial" w:cs="Arial"/>
                <w:sz w:val="24"/>
                <w:szCs w:val="24"/>
                <w:lang w:val="mn-MN"/>
              </w:rPr>
              <w:t>м</w:t>
            </w:r>
            <w:r w:rsidR="00F11D1C">
              <w:rPr>
                <w:rFonts w:ascii="Arial" w:hAnsi="Arial" w:cs="Arial"/>
                <w:sz w:val="24"/>
                <w:szCs w:val="24"/>
                <w:lang w:val="mn-MN"/>
              </w:rPr>
              <w:t>р</w:t>
            </w:r>
            <w:r>
              <w:rPr>
                <w:rFonts w:ascii="Arial" w:hAnsi="Arial" w:cs="Arial"/>
                <w:sz w:val="24"/>
                <w:szCs w:val="24"/>
                <w:lang w:val="mn-MN"/>
              </w:rPr>
              <w:t>уулж шинэчлэн зохион байгуулах</w:t>
            </w:r>
          </w:p>
        </w:tc>
        <w:tc>
          <w:tcPr>
            <w:tcW w:w="3424" w:type="dxa"/>
          </w:tcPr>
          <w:p w:rsidR="00197ABF" w:rsidRDefault="00F11D1C" w:rsidP="00F11D1C">
            <w:pPr>
              <w:jc w:val="both"/>
              <w:rPr>
                <w:rFonts w:ascii="Arial" w:hAnsi="Arial" w:cs="Arial"/>
                <w:sz w:val="24"/>
                <w:szCs w:val="24"/>
                <w:lang w:val="mn-MN"/>
              </w:rPr>
            </w:pPr>
            <w:r>
              <w:rPr>
                <w:rFonts w:ascii="Arial" w:hAnsi="Arial" w:cs="Arial"/>
                <w:sz w:val="24"/>
                <w:szCs w:val="24"/>
                <w:lang w:val="mn-MN"/>
              </w:rPr>
              <w:t>Уг бүрэлдэхүүнд ЕБС-ийн Нийгмийн ажилтан, ЗДТГ-ын ДАЭССХМ хариуцсан ажилтан, байгууллагын дарга, эрхлэгч нар байгаа бөгөөд бүрэлдэхүүнийг шинэчлэх</w:t>
            </w:r>
          </w:p>
        </w:tc>
        <w:tc>
          <w:tcPr>
            <w:tcW w:w="1984" w:type="dxa"/>
          </w:tcPr>
          <w:p w:rsidR="00197ABF" w:rsidRDefault="00F11D1C" w:rsidP="008E26DB">
            <w:pPr>
              <w:jc w:val="center"/>
              <w:rPr>
                <w:rFonts w:ascii="Arial" w:hAnsi="Arial" w:cs="Arial"/>
                <w:sz w:val="24"/>
                <w:szCs w:val="24"/>
                <w:lang w:val="mn-MN"/>
              </w:rPr>
            </w:pPr>
            <w:r>
              <w:rPr>
                <w:rFonts w:ascii="Arial" w:hAnsi="Arial" w:cs="Arial"/>
                <w:sz w:val="24"/>
                <w:szCs w:val="24"/>
                <w:lang w:val="mn-MN"/>
              </w:rPr>
              <w:t>2016 оны 1 сард</w:t>
            </w:r>
          </w:p>
        </w:tc>
        <w:tc>
          <w:tcPr>
            <w:tcW w:w="1797" w:type="dxa"/>
          </w:tcPr>
          <w:p w:rsidR="00197ABF" w:rsidRDefault="003624DB" w:rsidP="003624DB">
            <w:pPr>
              <w:rPr>
                <w:rFonts w:ascii="Arial" w:hAnsi="Arial" w:cs="Arial"/>
                <w:sz w:val="24"/>
                <w:szCs w:val="24"/>
                <w:lang w:val="mn-MN"/>
              </w:rPr>
            </w:pPr>
            <w:r>
              <w:rPr>
                <w:rFonts w:ascii="Arial" w:hAnsi="Arial" w:cs="Arial"/>
                <w:sz w:val="24"/>
                <w:szCs w:val="24"/>
                <w:lang w:val="mn-MN"/>
              </w:rPr>
              <w:t>ГХУСАЗСЗ-ийн дарга, ИТХ-ын Тэргүүлэгчид</w:t>
            </w:r>
          </w:p>
        </w:tc>
        <w:tc>
          <w:tcPr>
            <w:tcW w:w="2387" w:type="dxa"/>
          </w:tcPr>
          <w:p w:rsidR="00197ABF" w:rsidRDefault="00485906" w:rsidP="008E26DB">
            <w:pPr>
              <w:jc w:val="center"/>
              <w:rPr>
                <w:rFonts w:ascii="Arial" w:hAnsi="Arial" w:cs="Arial"/>
                <w:sz w:val="24"/>
                <w:szCs w:val="24"/>
                <w:lang w:val="mn-MN"/>
              </w:rPr>
            </w:pPr>
            <w:r>
              <w:rPr>
                <w:rFonts w:ascii="Arial" w:hAnsi="Arial" w:cs="Arial"/>
                <w:sz w:val="24"/>
                <w:szCs w:val="24"/>
                <w:lang w:val="mn-MN"/>
              </w:rPr>
              <w:t>Сумын ИТХ</w:t>
            </w:r>
          </w:p>
        </w:tc>
      </w:tr>
      <w:tr w:rsidR="00BD7A80" w:rsidTr="00F53D80">
        <w:tc>
          <w:tcPr>
            <w:tcW w:w="483" w:type="dxa"/>
          </w:tcPr>
          <w:p w:rsidR="00197ABF" w:rsidRDefault="00197ABF" w:rsidP="008E26DB">
            <w:pPr>
              <w:jc w:val="center"/>
              <w:rPr>
                <w:rFonts w:ascii="Arial" w:hAnsi="Arial" w:cs="Arial"/>
                <w:sz w:val="24"/>
                <w:szCs w:val="24"/>
                <w:lang w:val="mn-MN"/>
              </w:rPr>
            </w:pPr>
            <w:r>
              <w:rPr>
                <w:rFonts w:ascii="Arial" w:hAnsi="Arial" w:cs="Arial"/>
                <w:sz w:val="24"/>
                <w:szCs w:val="24"/>
                <w:lang w:val="mn-MN"/>
              </w:rPr>
              <w:t>6</w:t>
            </w:r>
          </w:p>
        </w:tc>
        <w:tc>
          <w:tcPr>
            <w:tcW w:w="4423" w:type="dxa"/>
          </w:tcPr>
          <w:p w:rsidR="00197ABF" w:rsidRDefault="00A5460B" w:rsidP="00F41B02">
            <w:pPr>
              <w:jc w:val="both"/>
              <w:rPr>
                <w:rFonts w:ascii="Arial" w:hAnsi="Arial" w:cs="Arial"/>
                <w:sz w:val="24"/>
                <w:szCs w:val="24"/>
                <w:lang w:val="mn-MN"/>
              </w:rPr>
            </w:pPr>
            <w:r>
              <w:rPr>
                <w:rFonts w:ascii="Arial" w:hAnsi="Arial" w:cs="Arial"/>
                <w:sz w:val="24"/>
                <w:szCs w:val="24"/>
                <w:lang w:val="mn-MN"/>
              </w:rPr>
              <w:t>Урьдчилан сэргийлэх ажлын 4 дүгээр улирлын төлөвлөгөөнд Нийгмийн ажил</w:t>
            </w:r>
            <w:r w:rsidR="00A435E0">
              <w:rPr>
                <w:rFonts w:ascii="Arial" w:hAnsi="Arial" w:cs="Arial"/>
                <w:sz w:val="24"/>
                <w:szCs w:val="24"/>
                <w:lang w:val="mn-MN"/>
              </w:rPr>
              <w:t>тнуудын болон бусад гишүүдийн х</w:t>
            </w:r>
            <w:r>
              <w:rPr>
                <w:rFonts w:ascii="Arial" w:hAnsi="Arial" w:cs="Arial"/>
                <w:sz w:val="24"/>
                <w:szCs w:val="24"/>
                <w:lang w:val="mn-MN"/>
              </w:rPr>
              <w:t>и</w:t>
            </w:r>
            <w:r w:rsidR="00A435E0">
              <w:rPr>
                <w:rFonts w:ascii="Arial" w:hAnsi="Arial" w:cs="Arial"/>
                <w:sz w:val="24"/>
                <w:szCs w:val="24"/>
                <w:lang w:val="mn-MN"/>
              </w:rPr>
              <w:t>й</w:t>
            </w:r>
            <w:r>
              <w:rPr>
                <w:rFonts w:ascii="Arial" w:hAnsi="Arial" w:cs="Arial"/>
                <w:sz w:val="24"/>
                <w:szCs w:val="24"/>
                <w:lang w:val="mn-MN"/>
              </w:rPr>
              <w:t>х ажлыг хариуцах эзэнтэй хийж гүйцэтгэх цаг хугацаатай нь тодорхой тусгаж хэвшүүлэх. Цаашид Гэмт хэргээс урьдчилан сэргийлэх ажлыг зохицуулах салбар зөвлөлийн ажлыг жил, улирал, сараар төлөвлөж үр дүнг бодитой тооцож хэвшүүлэх</w:t>
            </w:r>
          </w:p>
        </w:tc>
        <w:tc>
          <w:tcPr>
            <w:tcW w:w="3424" w:type="dxa"/>
          </w:tcPr>
          <w:p w:rsidR="00197ABF" w:rsidRDefault="00A435E0" w:rsidP="00A435E0">
            <w:pPr>
              <w:jc w:val="both"/>
              <w:rPr>
                <w:rFonts w:ascii="Arial" w:hAnsi="Arial" w:cs="Arial"/>
                <w:sz w:val="24"/>
                <w:szCs w:val="24"/>
                <w:lang w:val="mn-MN"/>
              </w:rPr>
            </w:pPr>
            <w:r>
              <w:rPr>
                <w:rFonts w:ascii="Arial" w:hAnsi="Arial" w:cs="Arial"/>
                <w:sz w:val="24"/>
                <w:szCs w:val="24"/>
                <w:lang w:val="mn-MN"/>
              </w:rPr>
              <w:t>Жилийн төлөвлөгөөнд тусгагдсан ажлууд</w:t>
            </w:r>
            <w:r w:rsidR="00011EA7">
              <w:rPr>
                <w:rFonts w:ascii="Arial" w:hAnsi="Arial" w:cs="Arial"/>
                <w:sz w:val="24"/>
                <w:szCs w:val="24"/>
                <w:lang w:val="mn-MN"/>
              </w:rPr>
              <w:t>ы</w:t>
            </w:r>
            <w:r>
              <w:rPr>
                <w:rFonts w:ascii="Arial" w:hAnsi="Arial" w:cs="Arial"/>
                <w:sz w:val="24"/>
                <w:szCs w:val="24"/>
                <w:lang w:val="mn-MN"/>
              </w:rPr>
              <w:t>г болон 4 дүгээр улиралд хийхээр төлөвлөгдсөн ажил, арга хэмжээг үр дүнтэй зохион байгуулах талаар ГХУСАЗСЗ-ийн 10 сарын 12-ны өдрийн хурлын шийдвэрийг хэрэгжүүлэх</w:t>
            </w:r>
          </w:p>
        </w:tc>
        <w:tc>
          <w:tcPr>
            <w:tcW w:w="1984" w:type="dxa"/>
          </w:tcPr>
          <w:p w:rsidR="00197ABF" w:rsidRDefault="00A435E0" w:rsidP="008E26DB">
            <w:pPr>
              <w:jc w:val="center"/>
              <w:rPr>
                <w:rFonts w:ascii="Arial" w:hAnsi="Arial" w:cs="Arial"/>
                <w:sz w:val="24"/>
                <w:szCs w:val="24"/>
                <w:lang w:val="mn-MN"/>
              </w:rPr>
            </w:pPr>
            <w:r>
              <w:rPr>
                <w:rFonts w:ascii="Arial" w:hAnsi="Arial" w:cs="Arial"/>
                <w:sz w:val="24"/>
                <w:szCs w:val="24"/>
                <w:lang w:val="mn-MN"/>
              </w:rPr>
              <w:t xml:space="preserve">2015 оны 10 сарын 15-наас12 сарын 31-ны хүртэлх хугацаанд </w:t>
            </w:r>
          </w:p>
        </w:tc>
        <w:tc>
          <w:tcPr>
            <w:tcW w:w="1797" w:type="dxa"/>
          </w:tcPr>
          <w:p w:rsidR="00197ABF" w:rsidRDefault="00A435E0" w:rsidP="008E26DB">
            <w:pPr>
              <w:jc w:val="center"/>
              <w:rPr>
                <w:rFonts w:ascii="Arial" w:hAnsi="Arial" w:cs="Arial"/>
                <w:sz w:val="24"/>
                <w:szCs w:val="24"/>
                <w:lang w:val="mn-MN"/>
              </w:rPr>
            </w:pPr>
            <w:r>
              <w:rPr>
                <w:rFonts w:ascii="Arial" w:hAnsi="Arial" w:cs="Arial"/>
                <w:sz w:val="24"/>
                <w:szCs w:val="24"/>
                <w:lang w:val="mn-MN"/>
              </w:rPr>
              <w:t>ГХУСАЗСЗ-ийн бүрэлдэхүүн, холбогдох албан тушаалтнууд</w:t>
            </w:r>
          </w:p>
        </w:tc>
        <w:tc>
          <w:tcPr>
            <w:tcW w:w="2387" w:type="dxa"/>
          </w:tcPr>
          <w:p w:rsidR="00197ABF" w:rsidRDefault="00485906" w:rsidP="008E26DB">
            <w:pPr>
              <w:jc w:val="center"/>
              <w:rPr>
                <w:rFonts w:ascii="Arial" w:hAnsi="Arial" w:cs="Arial"/>
                <w:sz w:val="24"/>
                <w:szCs w:val="24"/>
                <w:lang w:val="mn-MN"/>
              </w:rPr>
            </w:pPr>
            <w:r>
              <w:rPr>
                <w:rFonts w:ascii="Arial" w:hAnsi="Arial" w:cs="Arial"/>
                <w:sz w:val="24"/>
                <w:szCs w:val="24"/>
                <w:lang w:val="mn-MN"/>
              </w:rPr>
              <w:t>Сумын ИТХ</w:t>
            </w:r>
          </w:p>
        </w:tc>
      </w:tr>
      <w:tr w:rsidR="00BD7A80" w:rsidTr="00F53D80">
        <w:tc>
          <w:tcPr>
            <w:tcW w:w="483" w:type="dxa"/>
          </w:tcPr>
          <w:p w:rsidR="00A5460B" w:rsidRDefault="00895E1C" w:rsidP="008E26DB">
            <w:pPr>
              <w:jc w:val="center"/>
              <w:rPr>
                <w:rFonts w:ascii="Arial" w:hAnsi="Arial" w:cs="Arial"/>
                <w:sz w:val="24"/>
                <w:szCs w:val="24"/>
                <w:lang w:val="mn-MN"/>
              </w:rPr>
            </w:pPr>
            <w:r>
              <w:rPr>
                <w:rFonts w:ascii="Arial" w:hAnsi="Arial" w:cs="Arial"/>
                <w:sz w:val="24"/>
                <w:szCs w:val="24"/>
                <w:lang w:val="mn-MN"/>
              </w:rPr>
              <w:t>7</w:t>
            </w:r>
          </w:p>
        </w:tc>
        <w:tc>
          <w:tcPr>
            <w:tcW w:w="4423" w:type="dxa"/>
          </w:tcPr>
          <w:p w:rsidR="00A5460B" w:rsidRDefault="00895E1C" w:rsidP="00F41B02">
            <w:pPr>
              <w:jc w:val="both"/>
              <w:rPr>
                <w:rFonts w:ascii="Arial" w:hAnsi="Arial" w:cs="Arial"/>
                <w:sz w:val="24"/>
                <w:szCs w:val="24"/>
                <w:lang w:val="mn-MN"/>
              </w:rPr>
            </w:pPr>
            <w:r>
              <w:rPr>
                <w:rFonts w:ascii="Arial" w:hAnsi="Arial" w:cs="Arial"/>
                <w:sz w:val="24"/>
                <w:szCs w:val="24"/>
                <w:lang w:val="mn-MN"/>
              </w:rPr>
              <w:t xml:space="preserve">Бүрэнтогтох сум ”Хүүхдэд ээлтэй архигүй орчинд амгалан тайван амьдарцгаая” сэдэвт 3 сарын аяныг амжилттай зохион байгуулснаар архи, согтууруулах ундааны хэрэглээ багассан, худалдан борлуулдаг цэгүүдийн татан авалт ббурсан, нийтийг хамарсан ажилд иргэд </w:t>
            </w:r>
            <w:r>
              <w:rPr>
                <w:rFonts w:ascii="Arial" w:hAnsi="Arial" w:cs="Arial"/>
                <w:sz w:val="24"/>
                <w:szCs w:val="24"/>
                <w:lang w:val="mn-MN"/>
              </w:rPr>
              <w:lastRenderedPageBreak/>
              <w:t>идвэхтэй оролцдог</w:t>
            </w:r>
            <w:r w:rsidR="0045775D">
              <w:rPr>
                <w:rFonts w:ascii="Arial" w:hAnsi="Arial" w:cs="Arial"/>
                <w:sz w:val="24"/>
                <w:szCs w:val="24"/>
                <w:lang w:val="mn-MN"/>
              </w:rPr>
              <w:t xml:space="preserve"> бол</w:t>
            </w:r>
            <w:r>
              <w:rPr>
                <w:rFonts w:ascii="Arial" w:hAnsi="Arial" w:cs="Arial"/>
                <w:sz w:val="24"/>
                <w:szCs w:val="24"/>
                <w:lang w:val="mn-MN"/>
              </w:rPr>
              <w:t>с</w:t>
            </w:r>
            <w:r w:rsidR="0045775D">
              <w:rPr>
                <w:rFonts w:ascii="Arial" w:hAnsi="Arial" w:cs="Arial"/>
                <w:sz w:val="24"/>
                <w:szCs w:val="24"/>
                <w:lang w:val="mn-MN"/>
              </w:rPr>
              <w:t>о</w:t>
            </w:r>
            <w:r>
              <w:rPr>
                <w:rFonts w:ascii="Arial" w:hAnsi="Arial" w:cs="Arial"/>
                <w:sz w:val="24"/>
                <w:szCs w:val="24"/>
                <w:lang w:val="mn-MN"/>
              </w:rPr>
              <w:t>н. Баг, байгууллагуудын хамтын ажиллагаа</w:t>
            </w:r>
            <w:r w:rsidR="0045775D">
              <w:rPr>
                <w:rFonts w:ascii="Arial" w:hAnsi="Arial" w:cs="Arial"/>
                <w:sz w:val="24"/>
                <w:szCs w:val="24"/>
                <w:lang w:val="mn-MN"/>
              </w:rPr>
              <w:t xml:space="preserve"> </w:t>
            </w:r>
            <w:r>
              <w:rPr>
                <w:rFonts w:ascii="Arial" w:hAnsi="Arial" w:cs="Arial"/>
                <w:sz w:val="24"/>
                <w:szCs w:val="24"/>
                <w:lang w:val="mn-MN"/>
              </w:rPr>
              <w:t>сайжирсан</w:t>
            </w:r>
            <w:r w:rsidR="0045775D">
              <w:rPr>
                <w:rFonts w:ascii="Arial" w:hAnsi="Arial" w:cs="Arial"/>
                <w:sz w:val="24"/>
                <w:szCs w:val="24"/>
                <w:lang w:val="mn-MN"/>
              </w:rPr>
              <w:t xml:space="preserve"> </w:t>
            </w:r>
            <w:r>
              <w:rPr>
                <w:rFonts w:ascii="Arial" w:hAnsi="Arial" w:cs="Arial"/>
                <w:sz w:val="24"/>
                <w:szCs w:val="24"/>
                <w:lang w:val="mn-MN"/>
              </w:rPr>
              <w:t>зэрэг олон эерэг үр</w:t>
            </w:r>
            <w:r w:rsidR="0045775D">
              <w:rPr>
                <w:rFonts w:ascii="Arial" w:hAnsi="Arial" w:cs="Arial"/>
                <w:sz w:val="24"/>
                <w:szCs w:val="24"/>
                <w:lang w:val="mn-MN"/>
              </w:rPr>
              <w:t xml:space="preserve"> </w:t>
            </w:r>
            <w:r>
              <w:rPr>
                <w:rFonts w:ascii="Arial" w:hAnsi="Arial" w:cs="Arial"/>
                <w:sz w:val="24"/>
                <w:szCs w:val="24"/>
                <w:lang w:val="mn-MN"/>
              </w:rPr>
              <w:t>дүн гарсан байна. Энэ аяны хүрээнд зохион байгуулсан ажлын талаарх мэдээллийг авч өөрсдийн суманд зохион байгуулж  үр дүнг тооцож ажиллах.</w:t>
            </w:r>
          </w:p>
        </w:tc>
        <w:tc>
          <w:tcPr>
            <w:tcW w:w="3424" w:type="dxa"/>
          </w:tcPr>
          <w:p w:rsidR="001114D9" w:rsidRDefault="00DE72B5" w:rsidP="001114D9">
            <w:pPr>
              <w:jc w:val="both"/>
              <w:rPr>
                <w:rFonts w:ascii="Arial" w:hAnsi="Arial" w:cs="Arial"/>
                <w:sz w:val="24"/>
                <w:szCs w:val="24"/>
                <w:lang w:val="mn-MN"/>
              </w:rPr>
            </w:pPr>
            <w:r>
              <w:rPr>
                <w:rFonts w:ascii="Arial" w:hAnsi="Arial" w:cs="Arial"/>
                <w:sz w:val="24"/>
                <w:szCs w:val="24"/>
                <w:lang w:val="mn-MN"/>
              </w:rPr>
              <w:lastRenderedPageBreak/>
              <w:t>ГХУСА ажлын хүр</w:t>
            </w:r>
            <w:r w:rsidR="001114D9">
              <w:rPr>
                <w:rFonts w:ascii="Arial" w:hAnsi="Arial" w:cs="Arial"/>
                <w:sz w:val="24"/>
                <w:szCs w:val="24"/>
                <w:lang w:val="mn-MN"/>
              </w:rPr>
              <w:t>ээнд “Архийг жигшье, амгалан тайван амьдралыг эрхэмлэе” сэдэвт</w:t>
            </w:r>
            <w:r w:rsidR="00966107">
              <w:rPr>
                <w:rFonts w:ascii="Arial" w:hAnsi="Arial" w:cs="Arial"/>
                <w:sz w:val="24"/>
                <w:szCs w:val="24"/>
                <w:lang w:val="mn-MN"/>
              </w:rPr>
              <w:t xml:space="preserve">аяны хүрээнд </w:t>
            </w:r>
            <w:r w:rsidR="00011EA7">
              <w:rPr>
                <w:rFonts w:ascii="Arial" w:hAnsi="Arial" w:cs="Arial"/>
                <w:sz w:val="24"/>
                <w:szCs w:val="24"/>
                <w:lang w:val="mn-MN"/>
              </w:rPr>
              <w:t>с</w:t>
            </w:r>
            <w:r w:rsidR="001114D9">
              <w:rPr>
                <w:rFonts w:ascii="Arial" w:hAnsi="Arial" w:cs="Arial"/>
                <w:sz w:val="24"/>
                <w:szCs w:val="24"/>
                <w:lang w:val="mn-MN"/>
              </w:rPr>
              <w:t xml:space="preserve">умын ИТХ-ын Төлөөлөгчдийн нэрэмжит өдөрлөгийг баг тус бүрт зохион байгуулах. </w:t>
            </w:r>
          </w:p>
          <w:p w:rsidR="001114D9" w:rsidRDefault="001114D9" w:rsidP="001114D9">
            <w:pPr>
              <w:jc w:val="both"/>
              <w:rPr>
                <w:rFonts w:ascii="Arial" w:hAnsi="Arial" w:cs="Arial"/>
                <w:sz w:val="24"/>
                <w:szCs w:val="24"/>
                <w:lang w:val="mn-MN"/>
              </w:rPr>
            </w:pPr>
          </w:p>
          <w:p w:rsidR="00A5460B" w:rsidRDefault="001114D9" w:rsidP="001114D9">
            <w:pPr>
              <w:jc w:val="both"/>
              <w:rPr>
                <w:rFonts w:ascii="Arial" w:hAnsi="Arial" w:cs="Arial"/>
                <w:sz w:val="24"/>
                <w:szCs w:val="24"/>
                <w:lang w:val="mn-MN"/>
              </w:rPr>
            </w:pPr>
            <w:r>
              <w:rPr>
                <w:rFonts w:ascii="Arial" w:hAnsi="Arial" w:cs="Arial"/>
                <w:sz w:val="24"/>
                <w:szCs w:val="24"/>
                <w:lang w:val="mn-MN"/>
              </w:rPr>
              <w:t>Худалдаа үйлчилгээний цэгүүдэд хяналт. шалгалт явуулах</w:t>
            </w:r>
          </w:p>
        </w:tc>
        <w:tc>
          <w:tcPr>
            <w:tcW w:w="1984" w:type="dxa"/>
          </w:tcPr>
          <w:p w:rsidR="00A5460B" w:rsidRDefault="001114D9" w:rsidP="008E26DB">
            <w:pPr>
              <w:jc w:val="center"/>
              <w:rPr>
                <w:rFonts w:ascii="Arial" w:hAnsi="Arial" w:cs="Arial"/>
                <w:sz w:val="24"/>
                <w:szCs w:val="24"/>
                <w:lang w:val="mn-MN"/>
              </w:rPr>
            </w:pPr>
            <w:r>
              <w:rPr>
                <w:rFonts w:ascii="Arial" w:hAnsi="Arial" w:cs="Arial"/>
                <w:sz w:val="24"/>
                <w:szCs w:val="24"/>
                <w:lang w:val="mn-MN"/>
              </w:rPr>
              <w:lastRenderedPageBreak/>
              <w:t>2015 оны 11 сарны 02-10</w:t>
            </w:r>
            <w:r w:rsidR="00011EA7">
              <w:rPr>
                <w:rFonts w:ascii="Arial" w:hAnsi="Arial" w:cs="Arial"/>
                <w:sz w:val="24"/>
                <w:szCs w:val="24"/>
                <w:lang w:val="mn-MN"/>
              </w:rPr>
              <w:t>-</w:t>
            </w:r>
            <w:r>
              <w:rPr>
                <w:rFonts w:ascii="Arial" w:hAnsi="Arial" w:cs="Arial"/>
                <w:sz w:val="24"/>
                <w:szCs w:val="24"/>
                <w:lang w:val="mn-MN"/>
              </w:rPr>
              <w:t xml:space="preserve">ны хооронд </w:t>
            </w:r>
          </w:p>
        </w:tc>
        <w:tc>
          <w:tcPr>
            <w:tcW w:w="1797" w:type="dxa"/>
          </w:tcPr>
          <w:p w:rsidR="00A5460B" w:rsidRDefault="001114D9" w:rsidP="008E26DB">
            <w:pPr>
              <w:jc w:val="center"/>
              <w:rPr>
                <w:rFonts w:ascii="Arial" w:hAnsi="Arial" w:cs="Arial"/>
                <w:sz w:val="24"/>
                <w:szCs w:val="24"/>
                <w:lang w:val="mn-MN"/>
              </w:rPr>
            </w:pPr>
            <w:r>
              <w:rPr>
                <w:rFonts w:ascii="Arial" w:hAnsi="Arial" w:cs="Arial"/>
                <w:sz w:val="24"/>
                <w:szCs w:val="24"/>
                <w:lang w:val="mn-MN"/>
              </w:rPr>
              <w:t>ИТХ-ын төлөөөлөгчид, ГХУСАЗСЗ</w:t>
            </w:r>
          </w:p>
          <w:p w:rsidR="00011EA7" w:rsidRDefault="00011EA7" w:rsidP="008E26DB">
            <w:pPr>
              <w:jc w:val="center"/>
              <w:rPr>
                <w:rFonts w:ascii="Arial" w:hAnsi="Arial" w:cs="Arial"/>
                <w:sz w:val="24"/>
                <w:szCs w:val="24"/>
                <w:lang w:val="mn-MN"/>
              </w:rPr>
            </w:pPr>
            <w:r>
              <w:rPr>
                <w:rFonts w:ascii="Arial" w:hAnsi="Arial" w:cs="Arial"/>
                <w:sz w:val="24"/>
                <w:szCs w:val="24"/>
                <w:lang w:val="mn-MN"/>
              </w:rPr>
              <w:t>Цагдаагийн хэсэг</w:t>
            </w:r>
          </w:p>
          <w:p w:rsidR="001114D9" w:rsidRDefault="001114D9" w:rsidP="008E26DB">
            <w:pPr>
              <w:jc w:val="center"/>
              <w:rPr>
                <w:rFonts w:ascii="Arial" w:hAnsi="Arial" w:cs="Arial"/>
                <w:sz w:val="24"/>
                <w:szCs w:val="24"/>
                <w:lang w:val="mn-MN"/>
              </w:rPr>
            </w:pPr>
          </w:p>
          <w:p w:rsidR="001114D9" w:rsidRDefault="001114D9" w:rsidP="008E26DB">
            <w:pPr>
              <w:jc w:val="center"/>
              <w:rPr>
                <w:rFonts w:ascii="Arial" w:hAnsi="Arial" w:cs="Arial"/>
                <w:sz w:val="24"/>
                <w:szCs w:val="24"/>
                <w:lang w:val="mn-MN"/>
              </w:rPr>
            </w:pPr>
          </w:p>
          <w:p w:rsidR="001114D9" w:rsidRDefault="001114D9" w:rsidP="008E26DB">
            <w:pPr>
              <w:jc w:val="center"/>
              <w:rPr>
                <w:rFonts w:ascii="Arial" w:hAnsi="Arial" w:cs="Arial"/>
                <w:sz w:val="24"/>
                <w:szCs w:val="24"/>
                <w:lang w:val="mn-MN"/>
              </w:rPr>
            </w:pPr>
          </w:p>
          <w:p w:rsidR="001114D9" w:rsidRDefault="001114D9" w:rsidP="008E26DB">
            <w:pPr>
              <w:jc w:val="center"/>
              <w:rPr>
                <w:rFonts w:ascii="Arial" w:hAnsi="Arial" w:cs="Arial"/>
                <w:sz w:val="24"/>
                <w:szCs w:val="24"/>
                <w:lang w:val="mn-MN"/>
              </w:rPr>
            </w:pPr>
          </w:p>
          <w:p w:rsidR="001114D9" w:rsidRDefault="001114D9" w:rsidP="008E26DB">
            <w:pPr>
              <w:jc w:val="center"/>
              <w:rPr>
                <w:rFonts w:ascii="Arial" w:hAnsi="Arial" w:cs="Arial"/>
                <w:sz w:val="24"/>
                <w:szCs w:val="24"/>
                <w:lang w:val="mn-MN"/>
              </w:rPr>
            </w:pPr>
            <w:r>
              <w:rPr>
                <w:rFonts w:ascii="Arial" w:hAnsi="Arial" w:cs="Arial"/>
                <w:sz w:val="24"/>
                <w:szCs w:val="24"/>
                <w:lang w:val="mn-MN"/>
              </w:rPr>
              <w:t>ГХУСАЗСЗ</w:t>
            </w:r>
          </w:p>
          <w:p w:rsidR="00011EA7" w:rsidRDefault="00011EA7" w:rsidP="008E26DB">
            <w:pPr>
              <w:jc w:val="center"/>
              <w:rPr>
                <w:rFonts w:ascii="Arial" w:hAnsi="Arial" w:cs="Arial"/>
                <w:sz w:val="24"/>
                <w:szCs w:val="24"/>
                <w:lang w:val="mn-MN"/>
              </w:rPr>
            </w:pPr>
            <w:r>
              <w:rPr>
                <w:rFonts w:ascii="Arial" w:hAnsi="Arial" w:cs="Arial"/>
                <w:sz w:val="24"/>
                <w:szCs w:val="24"/>
                <w:lang w:val="mn-MN"/>
              </w:rPr>
              <w:t>Цагдаагийн хэсэг</w:t>
            </w:r>
          </w:p>
        </w:tc>
        <w:tc>
          <w:tcPr>
            <w:tcW w:w="2387" w:type="dxa"/>
          </w:tcPr>
          <w:p w:rsidR="00A5460B" w:rsidRDefault="00485906" w:rsidP="008E26DB">
            <w:pPr>
              <w:jc w:val="center"/>
              <w:rPr>
                <w:rFonts w:ascii="Arial" w:hAnsi="Arial" w:cs="Arial"/>
                <w:sz w:val="24"/>
                <w:szCs w:val="24"/>
                <w:lang w:val="mn-MN"/>
              </w:rPr>
            </w:pPr>
            <w:r>
              <w:rPr>
                <w:rFonts w:ascii="Arial" w:hAnsi="Arial" w:cs="Arial"/>
                <w:sz w:val="24"/>
                <w:szCs w:val="24"/>
                <w:lang w:val="mn-MN"/>
              </w:rPr>
              <w:lastRenderedPageBreak/>
              <w:t>Сумын ИТХ /Зардлыг ГХУСАХ-ний зардлаас санхүүжүүлэх/</w:t>
            </w:r>
          </w:p>
          <w:p w:rsidR="00485906" w:rsidRDefault="00485906" w:rsidP="008E26DB">
            <w:pPr>
              <w:jc w:val="center"/>
              <w:rPr>
                <w:rFonts w:ascii="Arial" w:hAnsi="Arial" w:cs="Arial"/>
                <w:sz w:val="24"/>
                <w:szCs w:val="24"/>
                <w:lang w:val="mn-MN"/>
              </w:rPr>
            </w:pPr>
          </w:p>
        </w:tc>
      </w:tr>
      <w:tr w:rsidR="00BD7A80" w:rsidTr="00F53D80">
        <w:tc>
          <w:tcPr>
            <w:tcW w:w="483" w:type="dxa"/>
          </w:tcPr>
          <w:p w:rsidR="00895E1C" w:rsidRDefault="002776BF" w:rsidP="008E26DB">
            <w:pPr>
              <w:jc w:val="center"/>
              <w:rPr>
                <w:rFonts w:ascii="Arial" w:hAnsi="Arial" w:cs="Arial"/>
                <w:sz w:val="24"/>
                <w:szCs w:val="24"/>
                <w:lang w:val="mn-MN"/>
              </w:rPr>
            </w:pPr>
            <w:r>
              <w:rPr>
                <w:rFonts w:ascii="Arial" w:hAnsi="Arial" w:cs="Arial"/>
                <w:sz w:val="24"/>
                <w:szCs w:val="24"/>
                <w:lang w:val="mn-MN"/>
              </w:rPr>
              <w:lastRenderedPageBreak/>
              <w:t>8</w:t>
            </w:r>
          </w:p>
        </w:tc>
        <w:tc>
          <w:tcPr>
            <w:tcW w:w="4423" w:type="dxa"/>
          </w:tcPr>
          <w:p w:rsidR="00895E1C" w:rsidRDefault="002776BF" w:rsidP="00F41B02">
            <w:pPr>
              <w:jc w:val="both"/>
              <w:rPr>
                <w:rFonts w:ascii="Arial" w:hAnsi="Arial" w:cs="Arial"/>
                <w:sz w:val="24"/>
                <w:szCs w:val="24"/>
                <w:lang w:val="mn-MN"/>
              </w:rPr>
            </w:pPr>
            <w:r>
              <w:rPr>
                <w:rFonts w:ascii="Arial" w:hAnsi="Arial" w:cs="Arial"/>
                <w:sz w:val="24"/>
                <w:szCs w:val="24"/>
                <w:lang w:val="mn-MN"/>
              </w:rPr>
              <w:t>Малын хулгайн гэмт хэргийн гаралт ихтэй Арбулаг, Бүрэнтогтох, Түнэл Тосонцэнгэл, Төмөрбулаг, Алаг-Эрдэнэ сумд</w:t>
            </w:r>
            <w:r w:rsidR="001114D9">
              <w:rPr>
                <w:rFonts w:ascii="Arial" w:hAnsi="Arial" w:cs="Arial"/>
                <w:sz w:val="24"/>
                <w:szCs w:val="24"/>
                <w:lang w:val="mn-MN"/>
              </w:rPr>
              <w:t>ад</w:t>
            </w:r>
            <w:r>
              <w:rPr>
                <w:rFonts w:ascii="Arial" w:hAnsi="Arial" w:cs="Arial"/>
                <w:sz w:val="24"/>
                <w:szCs w:val="24"/>
                <w:lang w:val="mn-MN"/>
              </w:rPr>
              <w:t xml:space="preserve"> энэ төрлийн гэмт хэрэгтэй тэмцэх</w:t>
            </w:r>
            <w:r w:rsidR="001114D9">
              <w:rPr>
                <w:rFonts w:ascii="Arial" w:hAnsi="Arial" w:cs="Arial"/>
                <w:sz w:val="24"/>
                <w:szCs w:val="24"/>
                <w:lang w:val="mn-MN"/>
              </w:rPr>
              <w:t xml:space="preserve"> </w:t>
            </w:r>
            <w:r>
              <w:rPr>
                <w:rFonts w:ascii="Arial" w:hAnsi="Arial" w:cs="Arial"/>
                <w:sz w:val="24"/>
                <w:szCs w:val="24"/>
                <w:lang w:val="mn-MN"/>
              </w:rPr>
              <w:t xml:space="preserve">гаралтыг бууруулах, урьдчилан сэргийлэх чиглэлээр </w:t>
            </w:r>
            <w:r w:rsidR="001114D9">
              <w:rPr>
                <w:rFonts w:ascii="Arial" w:hAnsi="Arial" w:cs="Arial"/>
                <w:sz w:val="24"/>
                <w:szCs w:val="24"/>
                <w:lang w:val="mn-MN"/>
              </w:rPr>
              <w:t>хууль хянал</w:t>
            </w:r>
            <w:r>
              <w:rPr>
                <w:rFonts w:ascii="Arial" w:hAnsi="Arial" w:cs="Arial"/>
                <w:sz w:val="24"/>
                <w:szCs w:val="24"/>
                <w:lang w:val="mn-MN"/>
              </w:rPr>
              <w:t>тын байгууллагуудтай хамтран /Алаг –Эрдэнэ суманд 2015 оны 06 дугаар сард/ зохион байгуулсан бүсийн зөвлөгөөний шийдвэрийн биелэлтийг тооцох.</w:t>
            </w:r>
          </w:p>
        </w:tc>
        <w:tc>
          <w:tcPr>
            <w:tcW w:w="3424" w:type="dxa"/>
          </w:tcPr>
          <w:p w:rsidR="00895E1C" w:rsidRDefault="001114D9" w:rsidP="00011EA7">
            <w:pPr>
              <w:jc w:val="both"/>
              <w:rPr>
                <w:rFonts w:ascii="Arial" w:hAnsi="Arial" w:cs="Arial"/>
                <w:sz w:val="24"/>
                <w:szCs w:val="24"/>
                <w:lang w:val="mn-MN"/>
              </w:rPr>
            </w:pPr>
            <w:r>
              <w:rPr>
                <w:rFonts w:ascii="Arial" w:hAnsi="Arial" w:cs="Arial"/>
                <w:sz w:val="24"/>
                <w:szCs w:val="24"/>
                <w:lang w:val="mn-MN"/>
              </w:rPr>
              <w:t>Сумдын бүсийн зөвлөгөөнөөс гаргасан шийдвэрийн хэрэгжилтийг зохион байгуулж, биелэлтийн талаарх мэдээллийг ГХУСАЗСЗ-ийн хуралд танилцуулах</w:t>
            </w:r>
          </w:p>
        </w:tc>
        <w:tc>
          <w:tcPr>
            <w:tcW w:w="1984" w:type="dxa"/>
          </w:tcPr>
          <w:p w:rsidR="00895E1C" w:rsidRDefault="001114D9" w:rsidP="00011EA7">
            <w:pPr>
              <w:jc w:val="both"/>
              <w:rPr>
                <w:rFonts w:ascii="Arial" w:hAnsi="Arial" w:cs="Arial"/>
                <w:sz w:val="24"/>
                <w:szCs w:val="24"/>
                <w:lang w:val="mn-MN"/>
              </w:rPr>
            </w:pPr>
            <w:r>
              <w:rPr>
                <w:rFonts w:ascii="Arial" w:hAnsi="Arial" w:cs="Arial"/>
                <w:sz w:val="24"/>
                <w:szCs w:val="24"/>
                <w:lang w:val="mn-MN"/>
              </w:rPr>
              <w:t xml:space="preserve">2015 оны 10 сарын 15-наас 11 сарын 15-ны хооронд </w:t>
            </w:r>
          </w:p>
        </w:tc>
        <w:tc>
          <w:tcPr>
            <w:tcW w:w="1797" w:type="dxa"/>
          </w:tcPr>
          <w:p w:rsidR="00895E1C" w:rsidRDefault="001114D9" w:rsidP="008E26DB">
            <w:pPr>
              <w:jc w:val="center"/>
              <w:rPr>
                <w:rFonts w:ascii="Arial" w:hAnsi="Arial" w:cs="Arial"/>
                <w:sz w:val="24"/>
                <w:szCs w:val="24"/>
                <w:lang w:val="mn-MN"/>
              </w:rPr>
            </w:pPr>
            <w:r>
              <w:rPr>
                <w:rFonts w:ascii="Arial" w:hAnsi="Arial" w:cs="Arial"/>
                <w:sz w:val="24"/>
                <w:szCs w:val="24"/>
                <w:lang w:val="mn-MN"/>
              </w:rPr>
              <w:t>Цагдаагийн хэсэг, ГХУСАЗСЗ</w:t>
            </w:r>
          </w:p>
        </w:tc>
        <w:tc>
          <w:tcPr>
            <w:tcW w:w="2387" w:type="dxa"/>
          </w:tcPr>
          <w:p w:rsidR="00895E1C" w:rsidRDefault="00485906" w:rsidP="008E26DB">
            <w:pPr>
              <w:jc w:val="center"/>
              <w:rPr>
                <w:rFonts w:ascii="Arial" w:hAnsi="Arial" w:cs="Arial"/>
                <w:sz w:val="24"/>
                <w:szCs w:val="24"/>
                <w:lang w:val="mn-MN"/>
              </w:rPr>
            </w:pPr>
            <w:r>
              <w:rPr>
                <w:rFonts w:ascii="Arial" w:hAnsi="Arial" w:cs="Arial"/>
                <w:sz w:val="24"/>
                <w:szCs w:val="24"/>
                <w:lang w:val="mn-MN"/>
              </w:rPr>
              <w:t xml:space="preserve">Сумын ИТХ, </w:t>
            </w:r>
          </w:p>
        </w:tc>
      </w:tr>
      <w:tr w:rsidR="00BD7A80" w:rsidTr="00F53D80">
        <w:tc>
          <w:tcPr>
            <w:tcW w:w="483" w:type="dxa"/>
          </w:tcPr>
          <w:p w:rsidR="002776BF" w:rsidRDefault="003E2B8E" w:rsidP="008E26DB">
            <w:pPr>
              <w:jc w:val="center"/>
              <w:rPr>
                <w:rFonts w:ascii="Arial" w:hAnsi="Arial" w:cs="Arial"/>
                <w:sz w:val="24"/>
                <w:szCs w:val="24"/>
                <w:lang w:val="mn-MN"/>
              </w:rPr>
            </w:pPr>
            <w:r>
              <w:rPr>
                <w:rFonts w:ascii="Arial" w:hAnsi="Arial" w:cs="Arial"/>
                <w:sz w:val="24"/>
                <w:szCs w:val="24"/>
                <w:lang w:val="mn-MN"/>
              </w:rPr>
              <w:t>9</w:t>
            </w:r>
          </w:p>
        </w:tc>
        <w:tc>
          <w:tcPr>
            <w:tcW w:w="4423" w:type="dxa"/>
          </w:tcPr>
          <w:p w:rsidR="002776BF" w:rsidRDefault="003E2B8E" w:rsidP="00E83A1B">
            <w:pPr>
              <w:jc w:val="both"/>
              <w:rPr>
                <w:rFonts w:ascii="Arial" w:hAnsi="Arial" w:cs="Arial"/>
                <w:sz w:val="24"/>
                <w:szCs w:val="24"/>
                <w:lang w:val="mn-MN"/>
              </w:rPr>
            </w:pPr>
            <w:r>
              <w:rPr>
                <w:rFonts w:ascii="Arial" w:hAnsi="Arial" w:cs="Arial"/>
                <w:sz w:val="24"/>
                <w:szCs w:val="24"/>
                <w:lang w:val="mn-MN"/>
              </w:rPr>
              <w:t>Энэ төрлийн гэмт хэргийн гаралт ихэсдэг цаг үе ирж байгаатай холбогдуулан дээрх нэр бүхий сумд</w:t>
            </w:r>
            <w:r w:rsidR="00C704B6">
              <w:rPr>
                <w:rFonts w:ascii="Arial" w:hAnsi="Arial" w:cs="Arial"/>
                <w:sz w:val="24"/>
                <w:szCs w:val="24"/>
                <w:lang w:val="mn-MN"/>
              </w:rPr>
              <w:t>ууд</w:t>
            </w:r>
            <w:r>
              <w:rPr>
                <w:rFonts w:ascii="Arial" w:hAnsi="Arial" w:cs="Arial"/>
                <w:sz w:val="24"/>
                <w:szCs w:val="24"/>
                <w:lang w:val="mn-MN"/>
              </w:rPr>
              <w:t xml:space="preserve"> харилцан мэдээлэл солилцох, эргүүл хяналт шалгал</w:t>
            </w:r>
            <w:r w:rsidR="001114D9">
              <w:rPr>
                <w:rFonts w:ascii="Arial" w:hAnsi="Arial" w:cs="Arial"/>
                <w:sz w:val="24"/>
                <w:szCs w:val="24"/>
                <w:lang w:val="mn-MN"/>
              </w:rPr>
              <w:t>тыг хуулийн байгууллагуудтай ха</w:t>
            </w:r>
            <w:r>
              <w:rPr>
                <w:rFonts w:ascii="Arial" w:hAnsi="Arial" w:cs="Arial"/>
                <w:sz w:val="24"/>
                <w:szCs w:val="24"/>
                <w:lang w:val="mn-MN"/>
              </w:rPr>
              <w:t>м</w:t>
            </w:r>
            <w:r w:rsidR="001114D9">
              <w:rPr>
                <w:rFonts w:ascii="Arial" w:hAnsi="Arial" w:cs="Arial"/>
                <w:sz w:val="24"/>
                <w:szCs w:val="24"/>
                <w:lang w:val="mn-MN"/>
              </w:rPr>
              <w:t>т</w:t>
            </w:r>
            <w:r>
              <w:rPr>
                <w:rFonts w:ascii="Arial" w:hAnsi="Arial" w:cs="Arial"/>
                <w:sz w:val="24"/>
                <w:szCs w:val="24"/>
                <w:lang w:val="mn-MN"/>
              </w:rPr>
              <w:t xml:space="preserve">ран зохион байгуулж, иргэд ААН, байгууллагуудын оролцоог энэ төрлийн гэмт хэрэгтэй тэмцэх, урьдчилан сэргийлэх ажилд зөв үр дүнтэй </w:t>
            </w:r>
            <w:r w:rsidR="00E83A1B">
              <w:rPr>
                <w:rFonts w:ascii="Arial" w:hAnsi="Arial" w:cs="Arial"/>
                <w:sz w:val="24"/>
                <w:szCs w:val="24"/>
                <w:lang w:val="mn-MN"/>
              </w:rPr>
              <w:t>ашиглаж, тодорхой үр дүнд хүргэж ажиллах.</w:t>
            </w:r>
          </w:p>
        </w:tc>
        <w:tc>
          <w:tcPr>
            <w:tcW w:w="3424" w:type="dxa"/>
          </w:tcPr>
          <w:p w:rsidR="002776BF" w:rsidRDefault="00C704B6" w:rsidP="00C704B6">
            <w:pPr>
              <w:jc w:val="both"/>
              <w:rPr>
                <w:rFonts w:ascii="Arial" w:hAnsi="Arial" w:cs="Arial"/>
                <w:sz w:val="24"/>
                <w:szCs w:val="24"/>
                <w:lang w:val="mn-MN"/>
              </w:rPr>
            </w:pPr>
            <w:r>
              <w:rPr>
                <w:rFonts w:ascii="Arial" w:hAnsi="Arial" w:cs="Arial"/>
                <w:sz w:val="24"/>
                <w:szCs w:val="24"/>
                <w:lang w:val="mn-MN"/>
              </w:rPr>
              <w:t>“Малын хулгайгүй сум болоход иргэд олон нийтийн оролцоог дээшлүүлье” уриан дор 2 сарын аян өрнүүлж, удирдамж, төлөвлөгөө боловсруулан, аймгийн Цагдаагийн газар, орон нутгийн баг, байгууллага, ААН, иргэдийн оролцоог хангаж, хамтарч ажиллах</w:t>
            </w:r>
          </w:p>
        </w:tc>
        <w:tc>
          <w:tcPr>
            <w:tcW w:w="1984" w:type="dxa"/>
          </w:tcPr>
          <w:p w:rsidR="002776BF" w:rsidRDefault="00C704B6" w:rsidP="008E26DB">
            <w:pPr>
              <w:jc w:val="center"/>
              <w:rPr>
                <w:rFonts w:ascii="Arial" w:hAnsi="Arial" w:cs="Arial"/>
                <w:sz w:val="24"/>
                <w:szCs w:val="24"/>
                <w:lang w:val="mn-MN"/>
              </w:rPr>
            </w:pPr>
            <w:r>
              <w:rPr>
                <w:rFonts w:ascii="Arial" w:hAnsi="Arial" w:cs="Arial"/>
                <w:sz w:val="24"/>
                <w:szCs w:val="24"/>
                <w:lang w:val="mn-MN"/>
              </w:rPr>
              <w:t xml:space="preserve">2015.10 сарын 25-наас 12 сарын 25-ныг дуусталх хугацаанд </w:t>
            </w:r>
          </w:p>
        </w:tc>
        <w:tc>
          <w:tcPr>
            <w:tcW w:w="1797" w:type="dxa"/>
          </w:tcPr>
          <w:p w:rsidR="002776BF" w:rsidRDefault="00C704B6" w:rsidP="008E26DB">
            <w:pPr>
              <w:jc w:val="center"/>
              <w:rPr>
                <w:rFonts w:ascii="Arial" w:hAnsi="Arial" w:cs="Arial"/>
                <w:sz w:val="24"/>
                <w:szCs w:val="24"/>
                <w:lang w:val="mn-MN"/>
              </w:rPr>
            </w:pPr>
            <w:r>
              <w:rPr>
                <w:rFonts w:ascii="Arial" w:hAnsi="Arial" w:cs="Arial"/>
                <w:sz w:val="24"/>
                <w:szCs w:val="24"/>
                <w:lang w:val="mn-MN"/>
              </w:rPr>
              <w:t>Цагдаагийн хэсэг, ГХУСАЗСЗ</w:t>
            </w:r>
          </w:p>
        </w:tc>
        <w:tc>
          <w:tcPr>
            <w:tcW w:w="2387" w:type="dxa"/>
          </w:tcPr>
          <w:p w:rsidR="002776BF" w:rsidRDefault="00485906" w:rsidP="008E26DB">
            <w:pPr>
              <w:jc w:val="center"/>
              <w:rPr>
                <w:rFonts w:ascii="Arial" w:hAnsi="Arial" w:cs="Arial"/>
                <w:sz w:val="24"/>
                <w:szCs w:val="24"/>
                <w:lang w:val="mn-MN"/>
              </w:rPr>
            </w:pPr>
            <w:r>
              <w:rPr>
                <w:rFonts w:ascii="Arial" w:hAnsi="Arial" w:cs="Arial"/>
                <w:sz w:val="24"/>
                <w:szCs w:val="24"/>
                <w:lang w:val="mn-MN"/>
              </w:rPr>
              <w:t>Сумын ИТХ,</w:t>
            </w:r>
          </w:p>
          <w:p w:rsidR="00485906" w:rsidRDefault="00485906" w:rsidP="008E26DB">
            <w:pPr>
              <w:jc w:val="center"/>
              <w:rPr>
                <w:rFonts w:ascii="Arial" w:hAnsi="Arial" w:cs="Arial"/>
                <w:sz w:val="24"/>
                <w:szCs w:val="24"/>
                <w:lang w:val="mn-MN"/>
              </w:rPr>
            </w:pPr>
            <w:r>
              <w:rPr>
                <w:rFonts w:ascii="Arial" w:hAnsi="Arial" w:cs="Arial"/>
                <w:sz w:val="24"/>
                <w:szCs w:val="24"/>
                <w:lang w:val="mn-MN"/>
              </w:rPr>
              <w:t>/Зардлыг ГХУСАХ-ний зардлаас санхүүжүүлэх/</w:t>
            </w:r>
          </w:p>
        </w:tc>
      </w:tr>
      <w:tr w:rsidR="00BD7A80" w:rsidTr="00F53D80">
        <w:tc>
          <w:tcPr>
            <w:tcW w:w="483" w:type="dxa"/>
          </w:tcPr>
          <w:p w:rsidR="00E83A1B" w:rsidRDefault="00E83A1B" w:rsidP="008E26DB">
            <w:pPr>
              <w:jc w:val="center"/>
              <w:rPr>
                <w:rFonts w:ascii="Arial" w:hAnsi="Arial" w:cs="Arial"/>
                <w:sz w:val="24"/>
                <w:szCs w:val="24"/>
                <w:lang w:val="mn-MN"/>
              </w:rPr>
            </w:pPr>
            <w:r>
              <w:rPr>
                <w:rFonts w:ascii="Arial" w:hAnsi="Arial" w:cs="Arial"/>
                <w:sz w:val="24"/>
                <w:szCs w:val="24"/>
                <w:lang w:val="mn-MN"/>
              </w:rPr>
              <w:t>10</w:t>
            </w:r>
          </w:p>
        </w:tc>
        <w:tc>
          <w:tcPr>
            <w:tcW w:w="4423" w:type="dxa"/>
          </w:tcPr>
          <w:p w:rsidR="00E83A1B" w:rsidRDefault="00E83A1B" w:rsidP="00F41B02">
            <w:pPr>
              <w:jc w:val="both"/>
              <w:rPr>
                <w:rFonts w:ascii="Arial" w:hAnsi="Arial" w:cs="Arial"/>
                <w:sz w:val="24"/>
                <w:szCs w:val="24"/>
                <w:lang w:val="mn-MN"/>
              </w:rPr>
            </w:pPr>
            <w:r>
              <w:rPr>
                <w:rFonts w:ascii="Arial" w:hAnsi="Arial" w:cs="Arial"/>
                <w:sz w:val="24"/>
                <w:szCs w:val="24"/>
                <w:lang w:val="mn-MN"/>
              </w:rPr>
              <w:t xml:space="preserve">Гэмт хэрэг зөрчлөөс урьдчилан сэргийлэх ажилд хуваарилагдан очсон мөнгийг үр ашиггүй зүйлд </w:t>
            </w:r>
            <w:r>
              <w:rPr>
                <w:rFonts w:ascii="Arial" w:hAnsi="Arial" w:cs="Arial"/>
                <w:sz w:val="24"/>
                <w:szCs w:val="24"/>
                <w:lang w:val="mn-MN"/>
              </w:rPr>
              <w:lastRenderedPageBreak/>
              <w:t>зарцуулах, эсвэл, огт хөдөлгөхгүй хадгалаад байдаг дутагдал нийтлэг байгад дүгнэлт хийж, урьдчилан сэргийлэх ажилд оновчтой бодитой зарцуулж, зарлагыг тухай бүр нь баримтжуулж хэвшүүлэх.</w:t>
            </w:r>
          </w:p>
        </w:tc>
        <w:tc>
          <w:tcPr>
            <w:tcW w:w="3424" w:type="dxa"/>
          </w:tcPr>
          <w:p w:rsidR="00E83A1B" w:rsidRDefault="00BD7A80" w:rsidP="00BD7A80">
            <w:pPr>
              <w:jc w:val="both"/>
              <w:rPr>
                <w:rFonts w:ascii="Arial" w:hAnsi="Arial" w:cs="Arial"/>
                <w:sz w:val="24"/>
                <w:szCs w:val="24"/>
                <w:lang w:val="mn-MN"/>
              </w:rPr>
            </w:pPr>
            <w:r>
              <w:rPr>
                <w:rFonts w:ascii="Arial" w:hAnsi="Arial" w:cs="Arial"/>
                <w:sz w:val="24"/>
                <w:szCs w:val="24"/>
                <w:lang w:val="mn-MN"/>
              </w:rPr>
              <w:lastRenderedPageBreak/>
              <w:t xml:space="preserve">2015 оны ГХУСАХ-ний хуваарь зардлыг үйл ажиллагааны чиглэлийн </w:t>
            </w:r>
            <w:r>
              <w:rPr>
                <w:rFonts w:ascii="Arial" w:hAnsi="Arial" w:cs="Arial"/>
                <w:sz w:val="24"/>
                <w:szCs w:val="24"/>
                <w:lang w:val="mn-MN"/>
              </w:rPr>
              <w:lastRenderedPageBreak/>
              <w:t xml:space="preserve">дагуу хамгийн үр дүнтэй арга хэмжээнд оновчтой зарцуулалт хийж ажиллах </w:t>
            </w:r>
          </w:p>
        </w:tc>
        <w:tc>
          <w:tcPr>
            <w:tcW w:w="1984" w:type="dxa"/>
          </w:tcPr>
          <w:p w:rsidR="00E83A1B" w:rsidRDefault="00BD7A80" w:rsidP="00BD7A80">
            <w:pPr>
              <w:jc w:val="both"/>
              <w:rPr>
                <w:rFonts w:ascii="Arial" w:hAnsi="Arial" w:cs="Arial"/>
                <w:sz w:val="24"/>
                <w:szCs w:val="24"/>
                <w:lang w:val="mn-MN"/>
              </w:rPr>
            </w:pPr>
            <w:r>
              <w:rPr>
                <w:rFonts w:ascii="Arial" w:hAnsi="Arial" w:cs="Arial"/>
                <w:sz w:val="24"/>
                <w:szCs w:val="24"/>
                <w:lang w:val="mn-MN"/>
              </w:rPr>
              <w:lastRenderedPageBreak/>
              <w:t xml:space="preserve">2015 оны 4 дүгээр улиралд </w:t>
            </w:r>
          </w:p>
        </w:tc>
        <w:tc>
          <w:tcPr>
            <w:tcW w:w="1797" w:type="dxa"/>
          </w:tcPr>
          <w:p w:rsidR="00BD7A80" w:rsidRDefault="00BD7A80" w:rsidP="00BD7A80">
            <w:pPr>
              <w:jc w:val="center"/>
              <w:rPr>
                <w:rFonts w:ascii="Arial" w:hAnsi="Arial" w:cs="Arial"/>
                <w:sz w:val="24"/>
                <w:szCs w:val="24"/>
                <w:lang w:val="mn-MN"/>
              </w:rPr>
            </w:pPr>
            <w:r>
              <w:rPr>
                <w:rFonts w:ascii="Arial" w:hAnsi="Arial" w:cs="Arial"/>
                <w:sz w:val="24"/>
                <w:szCs w:val="24"/>
                <w:lang w:val="mn-MN"/>
              </w:rPr>
              <w:t>ИТХ-ын Тэргүүлэгчид, ,ГХУСАЗСЗ</w:t>
            </w:r>
          </w:p>
        </w:tc>
        <w:tc>
          <w:tcPr>
            <w:tcW w:w="2387" w:type="dxa"/>
          </w:tcPr>
          <w:p w:rsidR="00E83A1B" w:rsidRDefault="00485906" w:rsidP="008E26DB">
            <w:pPr>
              <w:jc w:val="center"/>
              <w:rPr>
                <w:rFonts w:ascii="Arial" w:hAnsi="Arial" w:cs="Arial"/>
                <w:sz w:val="24"/>
                <w:szCs w:val="24"/>
                <w:lang w:val="mn-MN"/>
              </w:rPr>
            </w:pPr>
            <w:r>
              <w:rPr>
                <w:rFonts w:ascii="Arial" w:hAnsi="Arial" w:cs="Arial"/>
                <w:sz w:val="24"/>
                <w:szCs w:val="24"/>
                <w:lang w:val="mn-MN"/>
              </w:rPr>
              <w:t xml:space="preserve">Сумын ИТХ </w:t>
            </w:r>
          </w:p>
        </w:tc>
      </w:tr>
      <w:tr w:rsidR="00BD7A80" w:rsidTr="00F53D80">
        <w:tc>
          <w:tcPr>
            <w:tcW w:w="483" w:type="dxa"/>
          </w:tcPr>
          <w:p w:rsidR="00E83A1B" w:rsidRDefault="00E83A1B" w:rsidP="008E26DB">
            <w:pPr>
              <w:jc w:val="center"/>
              <w:rPr>
                <w:rFonts w:ascii="Arial" w:hAnsi="Arial" w:cs="Arial"/>
                <w:sz w:val="24"/>
                <w:szCs w:val="24"/>
                <w:lang w:val="mn-MN"/>
              </w:rPr>
            </w:pPr>
            <w:r>
              <w:rPr>
                <w:rFonts w:ascii="Arial" w:hAnsi="Arial" w:cs="Arial"/>
                <w:sz w:val="24"/>
                <w:szCs w:val="24"/>
                <w:lang w:val="mn-MN"/>
              </w:rPr>
              <w:lastRenderedPageBreak/>
              <w:t>11</w:t>
            </w:r>
          </w:p>
        </w:tc>
        <w:tc>
          <w:tcPr>
            <w:tcW w:w="4423" w:type="dxa"/>
          </w:tcPr>
          <w:p w:rsidR="00E83A1B" w:rsidRDefault="004B68CD" w:rsidP="00F41B02">
            <w:pPr>
              <w:jc w:val="both"/>
              <w:rPr>
                <w:rFonts w:ascii="Arial" w:hAnsi="Arial" w:cs="Arial"/>
                <w:sz w:val="24"/>
                <w:szCs w:val="24"/>
                <w:lang w:val="mn-MN"/>
              </w:rPr>
            </w:pPr>
            <w:r>
              <w:rPr>
                <w:rFonts w:ascii="Arial" w:hAnsi="Arial" w:cs="Arial"/>
                <w:sz w:val="24"/>
                <w:szCs w:val="24"/>
                <w:lang w:val="mn-MN"/>
              </w:rPr>
              <w:t>Гэмт хэрэ</w:t>
            </w:r>
            <w:r w:rsidR="00F53D80">
              <w:rPr>
                <w:rFonts w:ascii="Arial" w:hAnsi="Arial" w:cs="Arial"/>
                <w:sz w:val="24"/>
                <w:szCs w:val="24"/>
                <w:lang w:val="mn-MN"/>
              </w:rPr>
              <w:t>г</w:t>
            </w:r>
            <w:r w:rsidR="00E177C7">
              <w:rPr>
                <w:rFonts w:ascii="Arial" w:hAnsi="Arial" w:cs="Arial"/>
                <w:sz w:val="24"/>
                <w:szCs w:val="24"/>
                <w:lang w:val="mn-MN"/>
              </w:rPr>
              <w:t>, эрх зүйн зөрчлөөс урь</w:t>
            </w:r>
            <w:r>
              <w:rPr>
                <w:rFonts w:ascii="Arial" w:hAnsi="Arial" w:cs="Arial"/>
                <w:sz w:val="24"/>
                <w:szCs w:val="24"/>
                <w:lang w:val="mn-MN"/>
              </w:rPr>
              <w:t>д</w:t>
            </w:r>
            <w:r w:rsidR="00E177C7">
              <w:rPr>
                <w:rFonts w:ascii="Arial" w:hAnsi="Arial" w:cs="Arial"/>
                <w:sz w:val="24"/>
                <w:szCs w:val="24"/>
                <w:lang w:val="mn-MN"/>
              </w:rPr>
              <w:t>ч</w:t>
            </w:r>
            <w:r>
              <w:rPr>
                <w:rFonts w:ascii="Arial" w:hAnsi="Arial" w:cs="Arial"/>
                <w:sz w:val="24"/>
                <w:szCs w:val="24"/>
                <w:lang w:val="mn-MN"/>
              </w:rPr>
              <w:t xml:space="preserve">илан сэргийлэх ажилд зарцуулах хөрөнгийн эх үүсвэрийг орон нутгийнхаа нөхцөлд тохируулан иргэд, ААН, байгууллагын санаачилгад тулгуурлан буй болох ажлыг зохион байгуулж, үр дүнд хүргэх </w:t>
            </w:r>
          </w:p>
          <w:p w:rsidR="00F53D80" w:rsidRDefault="00F53D80" w:rsidP="00F41B02">
            <w:pPr>
              <w:jc w:val="both"/>
              <w:rPr>
                <w:rFonts w:ascii="Arial" w:hAnsi="Arial" w:cs="Arial"/>
                <w:sz w:val="24"/>
                <w:szCs w:val="24"/>
                <w:lang w:val="mn-MN"/>
              </w:rPr>
            </w:pPr>
          </w:p>
        </w:tc>
        <w:tc>
          <w:tcPr>
            <w:tcW w:w="3424" w:type="dxa"/>
          </w:tcPr>
          <w:p w:rsidR="00E83A1B" w:rsidRDefault="00E177C7" w:rsidP="00075EBE">
            <w:pPr>
              <w:jc w:val="both"/>
              <w:rPr>
                <w:rFonts w:ascii="Arial" w:hAnsi="Arial" w:cs="Arial"/>
                <w:sz w:val="24"/>
                <w:szCs w:val="24"/>
                <w:lang w:val="mn-MN"/>
              </w:rPr>
            </w:pPr>
            <w:r>
              <w:rPr>
                <w:rFonts w:ascii="Arial" w:hAnsi="Arial" w:cs="Arial"/>
                <w:sz w:val="24"/>
                <w:szCs w:val="24"/>
                <w:lang w:val="mn-MN"/>
              </w:rPr>
              <w:t>ГХУСАХ-ний зардлыг тухайн жилийн төсөвт тусгуулах, гэмт хэрэг зөрчлөөс урьдичлан сэргийлэхэд олон нийтийг хамарсан арга хэмжээг явуулах хөрөнгийн эх үүсвэрийг</w:t>
            </w:r>
            <w:r w:rsidR="005F5145">
              <w:rPr>
                <w:rFonts w:ascii="Arial" w:hAnsi="Arial" w:cs="Arial"/>
                <w:sz w:val="24"/>
                <w:szCs w:val="24"/>
                <w:lang w:val="mn-MN"/>
              </w:rPr>
              <w:t xml:space="preserve"> </w:t>
            </w:r>
            <w:r w:rsidR="00075EBE">
              <w:rPr>
                <w:rFonts w:ascii="Arial" w:hAnsi="Arial" w:cs="Arial"/>
                <w:sz w:val="24"/>
                <w:szCs w:val="24"/>
                <w:lang w:val="mn-MN"/>
              </w:rPr>
              <w:t>бүрдүүлэх ажлыг санаачл</w:t>
            </w:r>
            <w:r>
              <w:rPr>
                <w:rFonts w:ascii="Arial" w:hAnsi="Arial" w:cs="Arial"/>
                <w:sz w:val="24"/>
                <w:szCs w:val="24"/>
                <w:lang w:val="mn-MN"/>
              </w:rPr>
              <w:t>ан хэрэгжүүлэх</w:t>
            </w:r>
          </w:p>
        </w:tc>
        <w:tc>
          <w:tcPr>
            <w:tcW w:w="1984" w:type="dxa"/>
          </w:tcPr>
          <w:p w:rsidR="00E83A1B" w:rsidRDefault="00E177C7" w:rsidP="008E26DB">
            <w:pPr>
              <w:jc w:val="center"/>
              <w:rPr>
                <w:rFonts w:ascii="Arial" w:hAnsi="Arial" w:cs="Arial"/>
                <w:sz w:val="24"/>
                <w:szCs w:val="24"/>
                <w:lang w:val="mn-MN"/>
              </w:rPr>
            </w:pPr>
            <w:r>
              <w:rPr>
                <w:rFonts w:ascii="Arial" w:hAnsi="Arial" w:cs="Arial"/>
                <w:sz w:val="24"/>
                <w:szCs w:val="24"/>
                <w:lang w:val="mn-MN"/>
              </w:rPr>
              <w:t>2015 оны 4 дүгээр улирлаас</w:t>
            </w:r>
          </w:p>
        </w:tc>
        <w:tc>
          <w:tcPr>
            <w:tcW w:w="1797" w:type="dxa"/>
          </w:tcPr>
          <w:p w:rsidR="00E83A1B" w:rsidRDefault="00E177C7" w:rsidP="008E26DB">
            <w:pPr>
              <w:jc w:val="center"/>
              <w:rPr>
                <w:rFonts w:ascii="Arial" w:hAnsi="Arial" w:cs="Arial"/>
                <w:sz w:val="24"/>
                <w:szCs w:val="24"/>
                <w:lang w:val="mn-MN"/>
              </w:rPr>
            </w:pPr>
            <w:r>
              <w:rPr>
                <w:rFonts w:ascii="Arial" w:hAnsi="Arial" w:cs="Arial"/>
                <w:sz w:val="24"/>
                <w:szCs w:val="24"/>
                <w:lang w:val="mn-MN"/>
              </w:rPr>
              <w:t>Баг, байгууллга, ААН, Цагдаагийн хэсэг, ГХУСАЗСЗ</w:t>
            </w:r>
          </w:p>
        </w:tc>
        <w:tc>
          <w:tcPr>
            <w:tcW w:w="2387" w:type="dxa"/>
          </w:tcPr>
          <w:p w:rsidR="00E83A1B" w:rsidRDefault="00485906" w:rsidP="008E26DB">
            <w:pPr>
              <w:jc w:val="center"/>
              <w:rPr>
                <w:rFonts w:ascii="Arial" w:hAnsi="Arial" w:cs="Arial"/>
                <w:sz w:val="24"/>
                <w:szCs w:val="24"/>
                <w:lang w:val="mn-MN"/>
              </w:rPr>
            </w:pPr>
            <w:r>
              <w:rPr>
                <w:rFonts w:ascii="Arial" w:hAnsi="Arial" w:cs="Arial"/>
                <w:sz w:val="24"/>
                <w:szCs w:val="24"/>
                <w:lang w:val="mn-MN"/>
              </w:rPr>
              <w:t xml:space="preserve">Сумын ИТХ </w:t>
            </w:r>
          </w:p>
        </w:tc>
      </w:tr>
    </w:tbl>
    <w:p w:rsidR="00E177C7" w:rsidRDefault="00E177C7" w:rsidP="00E177C7">
      <w:pPr>
        <w:spacing w:after="0"/>
        <w:rPr>
          <w:rFonts w:ascii="Arial" w:hAnsi="Arial" w:cs="Arial"/>
          <w:sz w:val="24"/>
          <w:szCs w:val="24"/>
          <w:lang w:val="mn-MN"/>
        </w:rPr>
      </w:pPr>
    </w:p>
    <w:p w:rsidR="00485906" w:rsidRDefault="00485906" w:rsidP="00E177C7">
      <w:pPr>
        <w:spacing w:after="0"/>
        <w:rPr>
          <w:rFonts w:ascii="Arial" w:hAnsi="Arial" w:cs="Arial"/>
          <w:sz w:val="24"/>
          <w:szCs w:val="24"/>
          <w:lang w:val="mn-MN"/>
        </w:rPr>
      </w:pPr>
    </w:p>
    <w:p w:rsidR="00485906" w:rsidRDefault="00485906" w:rsidP="00485906">
      <w:pPr>
        <w:spacing w:after="0"/>
        <w:jc w:val="center"/>
        <w:rPr>
          <w:rFonts w:ascii="Arial" w:hAnsi="Arial" w:cs="Arial"/>
          <w:sz w:val="24"/>
          <w:szCs w:val="24"/>
          <w:lang w:val="mn-MN"/>
        </w:rPr>
      </w:pPr>
      <w:r>
        <w:rPr>
          <w:rFonts w:ascii="Arial" w:hAnsi="Arial" w:cs="Arial"/>
          <w:sz w:val="24"/>
          <w:szCs w:val="24"/>
          <w:lang w:val="mn-MN"/>
        </w:rPr>
        <w:t xml:space="preserve">Төлөвлөгөөг боловсруулсан: ИТХ-ын Тэргүүлэгчдийн нарийн бичгийн </w:t>
      </w:r>
    </w:p>
    <w:p w:rsidR="00485906" w:rsidRDefault="00485906" w:rsidP="00485906">
      <w:pPr>
        <w:spacing w:after="0"/>
        <w:jc w:val="center"/>
        <w:rPr>
          <w:rFonts w:ascii="Arial" w:hAnsi="Arial" w:cs="Arial"/>
          <w:sz w:val="24"/>
          <w:szCs w:val="24"/>
          <w:lang w:val="mn-MN"/>
        </w:rPr>
      </w:pPr>
      <w:r>
        <w:rPr>
          <w:rFonts w:ascii="Arial" w:hAnsi="Arial" w:cs="Arial"/>
          <w:sz w:val="24"/>
          <w:szCs w:val="24"/>
          <w:lang w:val="mn-MN"/>
        </w:rPr>
        <w:t xml:space="preserve">                                                     дарга             Ц.Бямбадорж</w:t>
      </w: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485906">
      <w:pPr>
        <w:spacing w:after="0"/>
        <w:jc w:val="center"/>
        <w:rPr>
          <w:rFonts w:ascii="Arial" w:hAnsi="Arial" w:cs="Arial"/>
          <w:sz w:val="24"/>
          <w:szCs w:val="24"/>
          <w:lang w:val="mn-MN"/>
        </w:rPr>
      </w:pPr>
    </w:p>
    <w:p w:rsidR="000A3302" w:rsidRDefault="000A3302" w:rsidP="000A3302">
      <w:pPr>
        <w:spacing w:after="0"/>
        <w:jc w:val="right"/>
        <w:rPr>
          <w:rFonts w:ascii="Arial" w:hAnsi="Arial" w:cs="Arial"/>
          <w:sz w:val="24"/>
          <w:szCs w:val="24"/>
          <w:lang w:val="mn-MN"/>
        </w:rPr>
      </w:pPr>
      <w:r>
        <w:rPr>
          <w:rFonts w:ascii="Arial" w:hAnsi="Arial" w:cs="Arial"/>
          <w:sz w:val="24"/>
          <w:szCs w:val="24"/>
          <w:lang w:val="mn-MN"/>
        </w:rPr>
        <w:lastRenderedPageBreak/>
        <w:t xml:space="preserve">Сумын ГХУСАЗСЗ-ийн 2015 оны 10 дугаар </w:t>
      </w:r>
    </w:p>
    <w:p w:rsidR="000A3302" w:rsidRDefault="000A3302" w:rsidP="000A3302">
      <w:pPr>
        <w:spacing w:after="0"/>
        <w:jc w:val="right"/>
        <w:rPr>
          <w:rFonts w:ascii="Arial" w:hAnsi="Arial" w:cs="Arial"/>
          <w:sz w:val="24"/>
          <w:szCs w:val="24"/>
          <w:lang w:val="mn-MN"/>
        </w:rPr>
      </w:pPr>
      <w:r>
        <w:rPr>
          <w:rFonts w:ascii="Arial" w:hAnsi="Arial" w:cs="Arial"/>
          <w:sz w:val="24"/>
          <w:szCs w:val="24"/>
          <w:lang w:val="mn-MN"/>
        </w:rPr>
        <w:t xml:space="preserve">сарын 12-ны өдрийн хурлаар батлав. </w:t>
      </w:r>
    </w:p>
    <w:p w:rsidR="000A3302" w:rsidRDefault="000A3302" w:rsidP="000A3302">
      <w:pPr>
        <w:spacing w:after="0"/>
        <w:jc w:val="right"/>
        <w:rPr>
          <w:rFonts w:ascii="Arial" w:hAnsi="Arial" w:cs="Arial"/>
          <w:sz w:val="24"/>
          <w:szCs w:val="24"/>
          <w:lang w:val="mn-MN"/>
        </w:rPr>
      </w:pPr>
    </w:p>
    <w:p w:rsidR="000A3302" w:rsidRPr="003966F3" w:rsidRDefault="000A3302" w:rsidP="000A3302">
      <w:pPr>
        <w:spacing w:after="0"/>
        <w:jc w:val="center"/>
        <w:rPr>
          <w:rFonts w:ascii="Arial" w:hAnsi="Arial" w:cs="Arial"/>
          <w:b/>
          <w:sz w:val="24"/>
          <w:szCs w:val="24"/>
          <w:lang w:val="mn-MN"/>
        </w:rPr>
      </w:pPr>
      <w:r w:rsidRPr="003966F3">
        <w:rPr>
          <w:rFonts w:ascii="Arial" w:hAnsi="Arial" w:cs="Arial"/>
          <w:b/>
          <w:sz w:val="24"/>
          <w:szCs w:val="24"/>
          <w:lang w:val="mn-MN"/>
        </w:rPr>
        <w:t>ХӨВСГӨЛ АЙМГИЙН ПРОКУРОРЫН ГАЗРЫН ПРОКУРОРЫН 2015.09.29-НИЙ ӨДРИЙН</w:t>
      </w:r>
    </w:p>
    <w:p w:rsidR="000A3302" w:rsidRDefault="000A3302" w:rsidP="000A3302">
      <w:pPr>
        <w:spacing w:after="0"/>
        <w:jc w:val="center"/>
        <w:rPr>
          <w:rFonts w:ascii="Arial" w:hAnsi="Arial" w:cs="Arial"/>
          <w:b/>
          <w:sz w:val="24"/>
          <w:szCs w:val="24"/>
          <w:lang w:val="mn-MN"/>
        </w:rPr>
      </w:pPr>
      <w:r w:rsidRPr="003966F3">
        <w:rPr>
          <w:rFonts w:ascii="Arial" w:hAnsi="Arial" w:cs="Arial"/>
          <w:b/>
          <w:sz w:val="24"/>
          <w:szCs w:val="24"/>
          <w:lang w:val="mn-MN"/>
        </w:rPr>
        <w:t xml:space="preserve"> 1/28 ТООТ МЭДЭГДЛИЙН МӨРӨӨР </w:t>
      </w:r>
      <w:r>
        <w:rPr>
          <w:rFonts w:ascii="Arial" w:hAnsi="Arial" w:cs="Arial"/>
          <w:b/>
          <w:sz w:val="24"/>
          <w:szCs w:val="24"/>
          <w:lang w:val="mn-MN"/>
        </w:rPr>
        <w:t xml:space="preserve">ТӨМӨРБУЛАГ </w:t>
      </w:r>
      <w:r w:rsidRPr="003966F3">
        <w:rPr>
          <w:rFonts w:ascii="Arial" w:hAnsi="Arial" w:cs="Arial"/>
          <w:b/>
          <w:sz w:val="24"/>
          <w:szCs w:val="24"/>
          <w:lang w:val="mn-MN"/>
        </w:rPr>
        <w:t>СУМАНД ГЭМТ ХЭРЭГ, ЗАХИРГААНЫ</w:t>
      </w:r>
    </w:p>
    <w:p w:rsidR="000A3302" w:rsidRPr="003966F3" w:rsidRDefault="000A3302" w:rsidP="000A3302">
      <w:pPr>
        <w:spacing w:after="0"/>
        <w:jc w:val="center"/>
        <w:rPr>
          <w:rFonts w:ascii="Arial" w:hAnsi="Arial" w:cs="Arial"/>
          <w:b/>
          <w:sz w:val="24"/>
          <w:szCs w:val="24"/>
          <w:lang w:val="mn-MN"/>
        </w:rPr>
      </w:pPr>
      <w:r w:rsidRPr="003966F3">
        <w:rPr>
          <w:rFonts w:ascii="Arial" w:hAnsi="Arial" w:cs="Arial"/>
          <w:b/>
          <w:sz w:val="24"/>
          <w:szCs w:val="24"/>
          <w:lang w:val="mn-MN"/>
        </w:rPr>
        <w:t xml:space="preserve"> ЗӨРЧЛӨӨС УРЬДЧИЛАН СЭРГИЙЛЭХ АЖЛЫГ НЭГТГЭН ЗОХИОН БАЙГУУЛАХ</w:t>
      </w:r>
    </w:p>
    <w:p w:rsidR="000A3302" w:rsidRPr="003966F3" w:rsidRDefault="000A3302" w:rsidP="000A3302">
      <w:pPr>
        <w:spacing w:after="0"/>
        <w:jc w:val="center"/>
        <w:rPr>
          <w:rFonts w:ascii="Arial" w:hAnsi="Arial" w:cs="Arial"/>
          <w:b/>
          <w:sz w:val="24"/>
          <w:szCs w:val="24"/>
          <w:lang w:val="mn-MN"/>
        </w:rPr>
      </w:pPr>
      <w:r w:rsidRPr="003966F3">
        <w:rPr>
          <w:rFonts w:ascii="Arial" w:hAnsi="Arial" w:cs="Arial"/>
          <w:b/>
          <w:sz w:val="24"/>
          <w:szCs w:val="24"/>
          <w:lang w:val="mn-MN"/>
        </w:rPr>
        <w:t xml:space="preserve">ЭРЧИМЖҮҮЛЭХ АЖЛЫН ТӨЛӨВЛӨГӨӨ </w:t>
      </w:r>
      <w:r w:rsidR="00A76815">
        <w:rPr>
          <w:rFonts w:ascii="Arial" w:hAnsi="Arial" w:cs="Arial"/>
          <w:b/>
          <w:sz w:val="24"/>
          <w:szCs w:val="24"/>
          <w:lang w:val="mn-MN"/>
        </w:rPr>
        <w:t>ТҮҮНИЙ ХЭРЭГЖИЛТ</w:t>
      </w:r>
    </w:p>
    <w:p w:rsidR="000A3302" w:rsidRDefault="00A33A7A" w:rsidP="000A3302">
      <w:pPr>
        <w:spacing w:after="0"/>
        <w:rPr>
          <w:rFonts w:ascii="Arial" w:hAnsi="Arial" w:cs="Arial"/>
          <w:sz w:val="24"/>
          <w:szCs w:val="24"/>
          <w:lang w:val="mn-MN"/>
        </w:rPr>
      </w:pPr>
      <w:r>
        <w:rPr>
          <w:rFonts w:ascii="Arial" w:hAnsi="Arial" w:cs="Arial"/>
          <w:sz w:val="24"/>
          <w:szCs w:val="24"/>
          <w:lang w:val="mn-MN"/>
        </w:rPr>
        <w:t>2015.10.23</w:t>
      </w:r>
    </w:p>
    <w:tbl>
      <w:tblPr>
        <w:tblStyle w:val="TableGrid"/>
        <w:tblW w:w="0" w:type="auto"/>
        <w:tblLook w:val="04A0"/>
      </w:tblPr>
      <w:tblGrid>
        <w:gridCol w:w="483"/>
        <w:gridCol w:w="4409"/>
        <w:gridCol w:w="3415"/>
        <w:gridCol w:w="1724"/>
        <w:gridCol w:w="1843"/>
        <w:gridCol w:w="2624"/>
      </w:tblGrid>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w:t>
            </w:r>
          </w:p>
        </w:tc>
        <w:tc>
          <w:tcPr>
            <w:tcW w:w="4409"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Прокуороын мэдэгдлээр өгөгдсөн үүрэг, чиглэлийн заалт</w:t>
            </w:r>
          </w:p>
        </w:tc>
        <w:tc>
          <w:tcPr>
            <w:tcW w:w="3415"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Хэрэгжүүлэх арга хэмжээ </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Хугацаа </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Хариуцах эзэн </w:t>
            </w:r>
          </w:p>
        </w:tc>
        <w:tc>
          <w:tcPr>
            <w:tcW w:w="26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Зохион байгуулсан ажил, хэрэгжилт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1</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Салбар зөвлөлийн дарга өөрийн суманд гарч байгаа гэмт хэрэг, захиргааны зөрчлийн талаарх судалгааг Цагдаагийн хэсгийн төлөөлөгчөөсөө болон аймгийн Цагдаагийн газраас үнэн зөв гаргуулан авч урьдчилан сэргийлэх ажилд мэргэжлийн байгууллагуудад хүч болон орон нутгийн иргэд, байгууллагын оролцоог нэгтгэн гэмт хэргээс урьдчилан сэргийлэх ажлыг мэргэлжийн түвшинд оновчтой зохион байгуулж хэвших</w:t>
            </w:r>
          </w:p>
        </w:tc>
        <w:tc>
          <w:tcPr>
            <w:tcW w:w="3415" w:type="dxa"/>
          </w:tcPr>
          <w:p w:rsidR="000A3302" w:rsidRPr="008B26B9" w:rsidRDefault="000A3302" w:rsidP="00331412">
            <w:pPr>
              <w:jc w:val="both"/>
              <w:rPr>
                <w:rFonts w:ascii="Arial" w:hAnsi="Arial" w:cs="Arial"/>
                <w:sz w:val="24"/>
                <w:szCs w:val="24"/>
                <w:lang w:val="mn-MN"/>
              </w:rPr>
            </w:pPr>
            <w:r>
              <w:rPr>
                <w:rFonts w:ascii="Arial" w:hAnsi="Arial" w:cs="Arial"/>
                <w:sz w:val="24"/>
                <w:szCs w:val="24"/>
                <w:lang w:val="mn-MN"/>
              </w:rPr>
              <w:t>ИТХ-ын Тэргүүлэгчдийн хурлаар “Гэмт хэрэг зөрчлөөс урьдчилан сэргийлэх талаар болон нийгмийн дэг журмыг хангах талаар хэрэгжүүлж байгаа ажлын талаарх“ Хэсгийн төлөөлөгчийн мэдээлэл хэлэлцэж, шийдвэр дүгнэлт гаргаж, хэрэгжилтийг зохион байгуулах.</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2015 оны 10 дугаар сарын 15-22-ны өдрийн хооронд </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Цагдаагийн хэсгийн дарга</w:t>
            </w:r>
          </w:p>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Ц.Даваадорж </w:t>
            </w:r>
          </w:p>
        </w:tc>
        <w:tc>
          <w:tcPr>
            <w:tcW w:w="2624" w:type="dxa"/>
          </w:tcPr>
          <w:p w:rsidR="000A3302" w:rsidRDefault="000A3302" w:rsidP="000A3302">
            <w:pPr>
              <w:jc w:val="both"/>
              <w:rPr>
                <w:rFonts w:ascii="Arial" w:hAnsi="Arial" w:cs="Arial"/>
                <w:sz w:val="24"/>
                <w:szCs w:val="24"/>
                <w:lang w:val="mn-MN"/>
              </w:rPr>
            </w:pPr>
            <w:r>
              <w:rPr>
                <w:rFonts w:ascii="Arial" w:hAnsi="Arial" w:cs="Arial"/>
                <w:sz w:val="24"/>
                <w:szCs w:val="24"/>
                <w:lang w:val="mn-MN"/>
              </w:rPr>
              <w:t xml:space="preserve">2015 оны 10 сарын 15-ны ИТХТ-ийн өдрийн хурлаар хэлэлцүүлж сумын Засаг дарга, Цагдаагийн хэсэгт тогтоолоор үүрэг, чиглэл өгч хяналт тавин ажиллаж байна.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2</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Суманд ажиллаж байгаа 2-3 Нийгмийн ажилтнуудын “Хүн”-тэй ажиллах үндсэн чиг үүрэг дээр нь тулгуурлаж гэмт хэрэг захиргааны зөрчилд холбогдож болзошгүй болон сумын нийт хүүхэд, залуучууд, иргэдийн дунд соён гэгээрүүлэх ажлыг тасралтгүй үр дүнтэй зохион байгуулах.</w:t>
            </w:r>
          </w:p>
          <w:p w:rsidR="000A3302" w:rsidRDefault="000A3302" w:rsidP="00331412">
            <w:pPr>
              <w:jc w:val="both"/>
              <w:rPr>
                <w:rFonts w:ascii="Arial" w:hAnsi="Arial" w:cs="Arial"/>
                <w:sz w:val="24"/>
                <w:szCs w:val="24"/>
                <w:lang w:val="mn-MN"/>
              </w:rPr>
            </w:pP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Гэмт хэрэг зөрчилд холбогдож болзошгүй хүүхэ</w:t>
            </w:r>
            <w:r>
              <w:rPr>
                <w:rFonts w:ascii="Arial" w:hAnsi="Arial" w:cs="Arial"/>
                <w:sz w:val="24"/>
                <w:szCs w:val="24"/>
              </w:rPr>
              <w:t>д</w:t>
            </w:r>
            <w:r>
              <w:rPr>
                <w:rFonts w:ascii="Arial" w:hAnsi="Arial" w:cs="Arial"/>
                <w:sz w:val="24"/>
                <w:szCs w:val="24"/>
                <w:lang w:val="mn-MN"/>
              </w:rPr>
              <w:t xml:space="preserve">, залуучууд, иргэдийн судалгааг гаргаж, ГХУСАЗСЗ, Цагдаагийн хэсэгтэй хамтран сургалт зохион байгуулах </w:t>
            </w:r>
          </w:p>
        </w:tc>
        <w:tc>
          <w:tcPr>
            <w:tcW w:w="1724" w:type="dxa"/>
          </w:tcPr>
          <w:p w:rsidR="000A3302" w:rsidRDefault="000A3302" w:rsidP="00331412">
            <w:pPr>
              <w:jc w:val="both"/>
              <w:rPr>
                <w:rFonts w:ascii="Arial" w:hAnsi="Arial" w:cs="Arial"/>
                <w:sz w:val="24"/>
                <w:szCs w:val="24"/>
                <w:lang w:val="mn-MN"/>
              </w:rPr>
            </w:pPr>
            <w:r>
              <w:rPr>
                <w:rFonts w:ascii="Arial" w:hAnsi="Arial" w:cs="Arial"/>
                <w:sz w:val="24"/>
                <w:szCs w:val="24"/>
                <w:lang w:val="mn-MN"/>
              </w:rPr>
              <w:t>2015 оны 10 дугаар сарын 15-наас 12 сарын 15-ны  өдрийн хооронд</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ЗДТГ-ын ДАЭССХМ хариуцсан ажилтан, сумын Нийгмийн ажилтнууд, Цагдаагийн хэсэг</w:t>
            </w:r>
          </w:p>
        </w:tc>
        <w:tc>
          <w:tcPr>
            <w:tcW w:w="2624" w:type="dxa"/>
          </w:tcPr>
          <w:p w:rsidR="000A3302" w:rsidRDefault="000A3302" w:rsidP="00CB658E">
            <w:pPr>
              <w:jc w:val="both"/>
              <w:rPr>
                <w:rFonts w:ascii="Arial" w:hAnsi="Arial" w:cs="Arial"/>
                <w:sz w:val="24"/>
                <w:szCs w:val="24"/>
                <w:lang w:val="mn-MN"/>
              </w:rPr>
            </w:pPr>
            <w:r>
              <w:rPr>
                <w:rFonts w:ascii="Arial" w:hAnsi="Arial" w:cs="Arial"/>
                <w:sz w:val="24"/>
                <w:szCs w:val="24"/>
                <w:lang w:val="mn-MN"/>
              </w:rPr>
              <w:t>Сумын ГХУСАЗСЗ-ийн гишүүн, ЗДТГ-ын ДАЭЗСС хариуцсан ажилтныг</w:t>
            </w:r>
            <w:r w:rsidR="00CB658E">
              <w:rPr>
                <w:rFonts w:ascii="Arial" w:hAnsi="Arial" w:cs="Arial"/>
                <w:sz w:val="24"/>
                <w:szCs w:val="24"/>
                <w:lang w:val="mn-MN"/>
              </w:rPr>
              <w:t xml:space="preserve"> уг ажлыг хэрэгжүүлэх төлөвлөгөө удирдамж батлуулах ажиллах талаар ИТХ-аас үүрэг өгч, ажиллаж байна.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lastRenderedPageBreak/>
              <w:t>3</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Нийгмийн ажилтнуудын ажлын уялдаа холбоог сайжруулж, харилцан мэдээлэл солилцох солилцдог болгохыг Засаг даргын Тамгын газрын Нийгмийн ажилтан дээр төвлөрүүлж, Салбар зөвлөлийн дарга нар тэдний ажлыг сар, улирал, жилээр төвлөрүүлэн зангидаж ажиллах.</w:t>
            </w:r>
          </w:p>
          <w:p w:rsidR="000A3302" w:rsidRDefault="000A3302" w:rsidP="00331412">
            <w:pPr>
              <w:jc w:val="both"/>
              <w:rPr>
                <w:rFonts w:ascii="Arial" w:hAnsi="Arial" w:cs="Arial"/>
                <w:sz w:val="24"/>
                <w:szCs w:val="24"/>
                <w:lang w:val="mn-MN"/>
              </w:rPr>
            </w:pP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Сумын ГХУСАЗСЗ-ийн 2015 оны 10 сарын 12-ны өдрийн хурлын шийдвэрийг хэрэгжүүлж  Нийгмийн ажилтнуудын ажлын уялдааг хангах үйл ажиллагааг хариуцан, удирдамж, төлөвлөгөө,  чиглэл боловсруулж ажиллах.</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2015 оны 10 сараас </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ЗДТГ-ын ДАЭССХМ хариуцсан ажилтан П.Ганчимэг</w:t>
            </w:r>
          </w:p>
        </w:tc>
        <w:tc>
          <w:tcPr>
            <w:tcW w:w="2624" w:type="dxa"/>
          </w:tcPr>
          <w:p w:rsidR="000A3302" w:rsidRDefault="000A3302" w:rsidP="000A3302">
            <w:pPr>
              <w:jc w:val="both"/>
              <w:rPr>
                <w:rFonts w:ascii="Arial" w:hAnsi="Arial" w:cs="Arial"/>
                <w:sz w:val="24"/>
                <w:szCs w:val="24"/>
                <w:lang w:val="mn-MN"/>
              </w:rPr>
            </w:pPr>
            <w:r>
              <w:rPr>
                <w:rFonts w:ascii="Arial" w:hAnsi="Arial" w:cs="Arial"/>
                <w:sz w:val="24"/>
                <w:szCs w:val="24"/>
                <w:lang w:val="mn-MN"/>
              </w:rPr>
              <w:t xml:space="preserve">ЗДТГ-ын дарга, болон байгууллагын дарга эрхлэгч нарт сумын Нийгмийн бодлогын зөвлөлийн ажлыг сайжруулах үүрэг чиглэл өгч, ажилд хяналт тавьж, ГХУСАЗСЗ, Цагдаагийн хэсэгтэй ажлаа уялдуулан хамтран ажиллахыг чиглэл болгон ажиллаж байна.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4</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 xml:space="preserve">Гэмт хэрэг, зөрчлөөс урьдчилан сэргийлэх ажлыг нэг талаас өөрсдийн суманд гарч байгаа гэмт хэрэг, зөрчлийг судалсны үндсэн дээр шалтгаан нөхцлийг нь зөв тогтоож, хуулийн байгууллагуудын хүч туслалцааг авч мэргэжлийн түвшинд зохион байгуулах, нөгөө талаас “Сайн хүн” гэмт хэрэг үйлдэхгүй гэсэн тулгуур үзлийг барьж, иргэдийг зөв үзэл, зөв бодол, зөв тэмүүлэлтэй болгоход чиглэсэн нийгмийн гэгээрлийн ажлыг Нийгмийн ажилтнуудаар дамжуулан агуулгын хувьд дэс дараа, эмх цэгц сайтай зохион байгуулж бодитой үр дүнд хүрэх </w:t>
            </w: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Цагдаагийн хэсгээс гаргасан 2015 оны сумын гэмт хэргийн бүрэлдэхүүний судалгаанд үндэслэн дараах арга хэмжээнүүдийг зохион байгуулах</w:t>
            </w:r>
          </w:p>
          <w:p w:rsidR="000A3302" w:rsidRDefault="000A3302" w:rsidP="00331412">
            <w:pPr>
              <w:jc w:val="both"/>
              <w:rPr>
                <w:rFonts w:ascii="Arial" w:hAnsi="Arial" w:cs="Arial"/>
                <w:sz w:val="24"/>
                <w:szCs w:val="24"/>
                <w:lang w:val="mn-MN"/>
              </w:rPr>
            </w:pPr>
            <w:r>
              <w:rPr>
                <w:rFonts w:ascii="Arial" w:hAnsi="Arial" w:cs="Arial"/>
                <w:sz w:val="24"/>
                <w:szCs w:val="24"/>
                <w:lang w:val="mn-MN"/>
              </w:rPr>
              <w:t>1.Замын хөдөлгөөний аюулгүй байдлын тухай хуулийн талаарх сургалтыг ЕБС-ийн сурагчид, иргэдийн дунд зохион байгуулах.</w:t>
            </w:r>
          </w:p>
          <w:p w:rsidR="000A3302" w:rsidRDefault="000A3302" w:rsidP="00331412">
            <w:pPr>
              <w:jc w:val="both"/>
              <w:rPr>
                <w:rFonts w:ascii="Arial" w:hAnsi="Arial" w:cs="Arial"/>
                <w:sz w:val="24"/>
                <w:szCs w:val="24"/>
                <w:lang w:val="mn-MN"/>
              </w:rPr>
            </w:pPr>
            <w:r>
              <w:rPr>
                <w:rFonts w:ascii="Arial" w:hAnsi="Arial" w:cs="Arial"/>
                <w:sz w:val="24"/>
                <w:szCs w:val="24"/>
                <w:lang w:val="mn-MN"/>
              </w:rPr>
              <w:t>2.Архины хор хөнөөлийн талаарх сургалт зохион байгуулах</w:t>
            </w:r>
          </w:p>
          <w:p w:rsidR="000A3302" w:rsidRDefault="000A3302" w:rsidP="00331412">
            <w:pPr>
              <w:jc w:val="both"/>
              <w:rPr>
                <w:rFonts w:ascii="Arial" w:hAnsi="Arial" w:cs="Arial"/>
                <w:sz w:val="24"/>
                <w:szCs w:val="24"/>
                <w:lang w:val="mn-MN"/>
              </w:rPr>
            </w:pPr>
            <w:r>
              <w:rPr>
                <w:rFonts w:ascii="Arial" w:hAnsi="Arial" w:cs="Arial"/>
                <w:sz w:val="24"/>
                <w:szCs w:val="24"/>
                <w:lang w:val="mn-MN"/>
              </w:rPr>
              <w:t>3. Хүний эрх ба, хүчирхийлэлгүй гэр бүлийн амьдрал  сэдэвт сургалтыг иргэд, байгууллага хамт олны дунд явуулах.</w:t>
            </w:r>
          </w:p>
          <w:p w:rsidR="000A3302" w:rsidRDefault="000A3302" w:rsidP="00331412">
            <w:pPr>
              <w:jc w:val="both"/>
              <w:rPr>
                <w:rFonts w:ascii="Arial" w:hAnsi="Arial" w:cs="Arial"/>
                <w:sz w:val="24"/>
                <w:szCs w:val="24"/>
                <w:lang w:val="mn-MN"/>
              </w:rPr>
            </w:pPr>
            <w:r>
              <w:rPr>
                <w:rFonts w:ascii="Arial" w:hAnsi="Arial" w:cs="Arial"/>
                <w:sz w:val="24"/>
                <w:szCs w:val="24"/>
                <w:lang w:val="mn-MN"/>
              </w:rPr>
              <w:t xml:space="preserve">4.Гэмт хэргээс урьдчилан </w:t>
            </w:r>
            <w:r>
              <w:rPr>
                <w:rFonts w:ascii="Arial" w:hAnsi="Arial" w:cs="Arial"/>
                <w:sz w:val="24"/>
                <w:szCs w:val="24"/>
                <w:lang w:val="mn-MN"/>
              </w:rPr>
              <w:lastRenderedPageBreak/>
              <w:t xml:space="preserve">сэргийлэхэд байгууллага, хамт олны оролцоог дээшлүүлэх нь сэдэвт сургалтыг байгууллага хамт олны дунд зохион байгуулах </w:t>
            </w:r>
          </w:p>
        </w:tc>
        <w:tc>
          <w:tcPr>
            <w:tcW w:w="1724" w:type="dxa"/>
          </w:tcPr>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r>
              <w:rPr>
                <w:rFonts w:ascii="Arial" w:hAnsi="Arial" w:cs="Arial"/>
                <w:sz w:val="24"/>
                <w:szCs w:val="24"/>
                <w:lang w:val="mn-MN"/>
              </w:rPr>
              <w:t>2015.10.25-наас 12 сарын 15-ны дотор</w:t>
            </w: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tc>
        <w:tc>
          <w:tcPr>
            <w:tcW w:w="1843" w:type="dxa"/>
          </w:tcPr>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r>
              <w:rPr>
                <w:rFonts w:ascii="Arial" w:hAnsi="Arial" w:cs="Arial"/>
                <w:sz w:val="24"/>
                <w:szCs w:val="24"/>
                <w:lang w:val="mn-MN"/>
              </w:rPr>
              <w:t>ГХУСАЗСЗ,</w:t>
            </w:r>
          </w:p>
          <w:p w:rsidR="000A3302" w:rsidRDefault="000A3302" w:rsidP="00331412">
            <w:pPr>
              <w:jc w:val="center"/>
              <w:rPr>
                <w:rFonts w:ascii="Arial" w:hAnsi="Arial" w:cs="Arial"/>
                <w:sz w:val="24"/>
                <w:szCs w:val="24"/>
                <w:lang w:val="mn-MN"/>
              </w:rPr>
            </w:pPr>
            <w:r>
              <w:rPr>
                <w:rFonts w:ascii="Arial" w:hAnsi="Arial" w:cs="Arial"/>
                <w:sz w:val="24"/>
                <w:szCs w:val="24"/>
                <w:lang w:val="mn-MN"/>
              </w:rPr>
              <w:t>Цагдаагийн хэсэг,</w:t>
            </w:r>
          </w:p>
          <w:p w:rsidR="000A3302" w:rsidRDefault="000A3302" w:rsidP="00331412">
            <w:pPr>
              <w:jc w:val="center"/>
              <w:rPr>
                <w:rFonts w:ascii="Arial" w:hAnsi="Arial" w:cs="Arial"/>
                <w:sz w:val="24"/>
                <w:szCs w:val="24"/>
                <w:lang w:val="mn-MN"/>
              </w:rPr>
            </w:pPr>
            <w:r>
              <w:rPr>
                <w:rFonts w:ascii="Arial" w:hAnsi="Arial" w:cs="Arial"/>
                <w:sz w:val="24"/>
                <w:szCs w:val="24"/>
                <w:lang w:val="mn-MN"/>
              </w:rPr>
              <w:t>Нийгмийн ажилтнууд,</w:t>
            </w:r>
          </w:p>
          <w:p w:rsidR="000A3302" w:rsidRDefault="000A3302" w:rsidP="00331412">
            <w:pPr>
              <w:jc w:val="center"/>
              <w:rPr>
                <w:rFonts w:ascii="Arial" w:hAnsi="Arial" w:cs="Arial"/>
                <w:sz w:val="24"/>
                <w:szCs w:val="24"/>
                <w:lang w:val="mn-MN"/>
              </w:rPr>
            </w:pPr>
          </w:p>
          <w:p w:rsidR="000A3302" w:rsidRDefault="000A3302" w:rsidP="00331412">
            <w:pPr>
              <w:rPr>
                <w:rFonts w:ascii="Arial" w:hAnsi="Arial" w:cs="Arial"/>
                <w:sz w:val="24"/>
                <w:szCs w:val="24"/>
                <w:lang w:val="mn-MN"/>
              </w:rPr>
            </w:pPr>
          </w:p>
        </w:tc>
        <w:tc>
          <w:tcPr>
            <w:tcW w:w="2624" w:type="dxa"/>
          </w:tcPr>
          <w:p w:rsidR="000A3302" w:rsidRDefault="003C4A73" w:rsidP="003C4A73">
            <w:pPr>
              <w:jc w:val="both"/>
              <w:rPr>
                <w:rFonts w:ascii="Arial" w:hAnsi="Arial" w:cs="Arial"/>
                <w:sz w:val="24"/>
                <w:szCs w:val="24"/>
                <w:lang w:val="mn-MN"/>
              </w:rPr>
            </w:pPr>
            <w:r>
              <w:rPr>
                <w:rFonts w:ascii="Arial" w:hAnsi="Arial" w:cs="Arial"/>
                <w:sz w:val="24"/>
                <w:szCs w:val="24"/>
                <w:lang w:val="mn-MN"/>
              </w:rPr>
              <w:t xml:space="preserve">ГХУСАЗСЗ-ийн хурлаас гарсан санал, ИТХТ-ийн хурлаар хэлэлцсэн Цагдаагийн хэсгийн даргын мэдээллийг үндэслэн 4 чиглэлийн сургалт арга хэмжээг зохион байгуулах төлөвлөгөө гарган ажиллаж байна. Үүнд: 10 сарын 25-наас 29-ны өдрүүдэд зохион байгуулагдах байгууллагаын урлаг спортын наадмын үеэр  болон 11 сарын 02-10-ны хооронд зохион </w:t>
            </w:r>
            <w:r>
              <w:rPr>
                <w:rFonts w:ascii="Arial" w:hAnsi="Arial" w:cs="Arial"/>
                <w:sz w:val="24"/>
                <w:szCs w:val="24"/>
                <w:lang w:val="mn-MN"/>
              </w:rPr>
              <w:lastRenderedPageBreak/>
              <w:t xml:space="preserve">байгуулагдах “Архийг жигшиж, амглан тайван орчныг бүрдүүлье” сэдэвт сумын ИТХ-ын төлөөлөгчдийн нэрэмжит өдөрлөгийн үеэр ГХУС талаар сургалт зохион байгуулах, ЕБС-ийн дунд ахлах ангйин сурагчдын дунд “Замын хөдөлгөөний дүрэм, сурталчлах ажлуудыг зохион байгуулахаар удирдамж, хөтөлбөр гарган, хэрэгжилтийг ханган ажиллаж байна.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lastRenderedPageBreak/>
              <w:t>5</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Суманд Гэмт хэргээс урьдчилан сэргийлэх аждлыг зохицуулах салбар зөвлөлийн бүрэлдэхүүнд суманд ажиллаж байгаа Нийгмийн ажилтнуудыг бүрэн хамруулж шинэчлэн зохион байгуулах</w:t>
            </w: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Уг бүрэлдэхүүнд ЕБС-ийн Нийгмийн ажилтан, ЗДТГ-ын ДАЭССХМ хариуцсан ажилтан, байгууллагын дарга, эрхлэгч нар байгаа бөгөөд бүрэлдэхүүнийг шинэчлэх</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2016 оны 1 сард</w:t>
            </w:r>
          </w:p>
        </w:tc>
        <w:tc>
          <w:tcPr>
            <w:tcW w:w="1843" w:type="dxa"/>
          </w:tcPr>
          <w:p w:rsidR="000A3302" w:rsidRDefault="000A3302" w:rsidP="00331412">
            <w:pPr>
              <w:rPr>
                <w:rFonts w:ascii="Arial" w:hAnsi="Arial" w:cs="Arial"/>
                <w:sz w:val="24"/>
                <w:szCs w:val="24"/>
                <w:lang w:val="mn-MN"/>
              </w:rPr>
            </w:pPr>
            <w:r>
              <w:rPr>
                <w:rFonts w:ascii="Arial" w:hAnsi="Arial" w:cs="Arial"/>
                <w:sz w:val="24"/>
                <w:szCs w:val="24"/>
                <w:lang w:val="mn-MN"/>
              </w:rPr>
              <w:t>ГХУСАЗСЗ-ийн дарга, ИТХ-ын Тэргүүлэгчид</w:t>
            </w:r>
          </w:p>
        </w:tc>
        <w:tc>
          <w:tcPr>
            <w:tcW w:w="2624" w:type="dxa"/>
          </w:tcPr>
          <w:p w:rsidR="000A3302" w:rsidRDefault="00F5232C" w:rsidP="00331412">
            <w:pPr>
              <w:jc w:val="center"/>
              <w:rPr>
                <w:rFonts w:ascii="Arial" w:hAnsi="Arial" w:cs="Arial"/>
                <w:sz w:val="24"/>
                <w:szCs w:val="24"/>
                <w:lang w:val="mn-MN"/>
              </w:rPr>
            </w:pPr>
            <w:r>
              <w:rPr>
                <w:rFonts w:ascii="Arial" w:hAnsi="Arial" w:cs="Arial"/>
                <w:sz w:val="24"/>
                <w:szCs w:val="24"/>
                <w:lang w:val="mn-MN"/>
              </w:rPr>
              <w:t>Сумын ГХУСАЗСЗ-ийн бүрэлдэхүүнд ЕБС-ийн Нийгмийн ажилтан, ЗДТГ-ын ДАЭЗССхариуцсан ажилтан, баг, байгууллагын дарга нар ажиллаж байгаа бөгөөд ЭМТ-ийн болон ЗДТГ-ын Нийгмийн ажилтныг 2016 оны 1 сарын хурлаар оруулах</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lastRenderedPageBreak/>
              <w:t>6</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Урьдчилан сэргийлэх ажлын 4 дүгээр улирлын төлөвлөгөөнд Нийгмийн ажилтнуудын болон бусад гишүүдийн хийх ажлыг хариуцах эзэнтэй хийж гүйцэтгэх цаг хугацаатай нь тодорхой тусгаж хэвшүүлэх. Цаашид Гэмт хэргээс урьдчилан сэргийлэх ажлыг зохицуулах салбар зөвлөлийн ажлыг жил, улирал, сараар төлөвлөж үр дүнг бодитой тооцож хэвшүүлэх</w:t>
            </w: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Жилийн төлөвлөгөөнд тусгагдсан ажлуудыг болон 4 дүгээр улиралд хийхээр төлөвлөгдсөн ажил, арга хэмжээг үр дүнтэй зохион байгуулах талаар ГХУСАЗСЗ-ийн 10 сарын 12-ны өдрийн хурлын шийдвэрийг хэрэгжүүлэх</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2015 оны 10 сарын 15-наас12 сарын 31-ны хүртэлх хугацаанд </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ГХУСАЗСЗ-ийн бүрэлдэхүүн, холбогдох албан тушаалтнууд</w:t>
            </w:r>
          </w:p>
        </w:tc>
        <w:tc>
          <w:tcPr>
            <w:tcW w:w="2624" w:type="dxa"/>
          </w:tcPr>
          <w:p w:rsidR="000A3302" w:rsidRDefault="00A16282" w:rsidP="00A16282">
            <w:pPr>
              <w:jc w:val="both"/>
              <w:rPr>
                <w:rFonts w:ascii="Arial" w:hAnsi="Arial" w:cs="Arial"/>
                <w:sz w:val="24"/>
                <w:szCs w:val="24"/>
                <w:lang w:val="mn-MN"/>
              </w:rPr>
            </w:pPr>
            <w:r>
              <w:rPr>
                <w:rFonts w:ascii="Arial" w:hAnsi="Arial" w:cs="Arial"/>
                <w:sz w:val="24"/>
                <w:szCs w:val="24"/>
                <w:lang w:val="mn-MN"/>
              </w:rPr>
              <w:t xml:space="preserve">Сумын ГХУСАСЗС-өөс оны эхний хурлаар хийх ажлаа төлөвлөн хуваарийн дагуу хэрэгжүүлж байгаа бөгөөд 4 улирлын ажлыг бүрэн хэрэгжүүлэх талар ЗЗ-ийн гишүүдэд үүрэг богон ажиллаж байна.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7</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Бүрэнтогтох сум ”Хүүхдэд ээлтэй архигүй орчинд амгалан тайван амьдарцгаая” сэдэвт 3 сарын аяныг амжилттай зохион байгуулснаар архи, согтууруулах ундааны хэрэглээ багассан, худалдан бор</w:t>
            </w:r>
            <w:r w:rsidR="00A16282">
              <w:rPr>
                <w:rFonts w:ascii="Arial" w:hAnsi="Arial" w:cs="Arial"/>
                <w:sz w:val="24"/>
                <w:szCs w:val="24"/>
                <w:lang w:val="mn-MN"/>
              </w:rPr>
              <w:t>луулдаг цэгүүдийн татан авалт бу</w:t>
            </w:r>
            <w:r>
              <w:rPr>
                <w:rFonts w:ascii="Arial" w:hAnsi="Arial" w:cs="Arial"/>
                <w:sz w:val="24"/>
                <w:szCs w:val="24"/>
                <w:lang w:val="mn-MN"/>
              </w:rPr>
              <w:t>урсан, нийтийг хамарсан ажилд иргэд идвэхтэй оролцдог болсон. Баг, байгууллагуудын хамтын ажиллагаа сайжирсан зэрэг олон эерэг үр дүн гарсан байна. Энэ аяны хүрээнд зохион байгуулсан ажлын талаарх мэдээллийг авч өөрсдийн суманд зохион байгуулж  үр дүнг тооцож ажиллах.</w:t>
            </w: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 xml:space="preserve">ГХУСА ажлын хүрүээнд “Архийг жигшье, амгалан тайван амьдралыг эрхэмлэе” сэдэвт сумын ИТХ-ын Төлөөлөгчдийн нэрэмжит өдөрлөгийг баг тус бүрт зохион байгуулах. </w:t>
            </w:r>
          </w:p>
          <w:p w:rsidR="000A3302" w:rsidRDefault="000A3302" w:rsidP="00331412">
            <w:pPr>
              <w:jc w:val="both"/>
              <w:rPr>
                <w:rFonts w:ascii="Arial" w:hAnsi="Arial" w:cs="Arial"/>
                <w:sz w:val="24"/>
                <w:szCs w:val="24"/>
                <w:lang w:val="mn-MN"/>
              </w:rPr>
            </w:pPr>
          </w:p>
          <w:p w:rsidR="000A3302" w:rsidRDefault="000A3302" w:rsidP="00331412">
            <w:pPr>
              <w:jc w:val="both"/>
              <w:rPr>
                <w:rFonts w:ascii="Arial" w:hAnsi="Arial" w:cs="Arial"/>
                <w:sz w:val="24"/>
                <w:szCs w:val="24"/>
                <w:lang w:val="mn-MN"/>
              </w:rPr>
            </w:pPr>
            <w:r>
              <w:rPr>
                <w:rFonts w:ascii="Arial" w:hAnsi="Arial" w:cs="Arial"/>
                <w:sz w:val="24"/>
                <w:szCs w:val="24"/>
                <w:lang w:val="mn-MN"/>
              </w:rPr>
              <w:t>Худалдаа үйлчилгээний цэгүүдэд хяналт. шалгалт явуулах</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2015 оны 11 сарны 02-10-ны хооронд </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ИТХ-ын төлөөөлөгчид, ГХУСАЗСЗ</w:t>
            </w:r>
          </w:p>
          <w:p w:rsidR="000A3302" w:rsidRDefault="000A3302" w:rsidP="00331412">
            <w:pPr>
              <w:jc w:val="center"/>
              <w:rPr>
                <w:rFonts w:ascii="Arial" w:hAnsi="Arial" w:cs="Arial"/>
                <w:sz w:val="24"/>
                <w:szCs w:val="24"/>
                <w:lang w:val="mn-MN"/>
              </w:rPr>
            </w:pPr>
            <w:r>
              <w:rPr>
                <w:rFonts w:ascii="Arial" w:hAnsi="Arial" w:cs="Arial"/>
                <w:sz w:val="24"/>
                <w:szCs w:val="24"/>
                <w:lang w:val="mn-MN"/>
              </w:rPr>
              <w:t>Цагдаагийн хэсэг</w:t>
            </w: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p>
          <w:p w:rsidR="000A3302" w:rsidRDefault="000A3302" w:rsidP="00331412">
            <w:pPr>
              <w:jc w:val="center"/>
              <w:rPr>
                <w:rFonts w:ascii="Arial" w:hAnsi="Arial" w:cs="Arial"/>
                <w:sz w:val="24"/>
                <w:szCs w:val="24"/>
                <w:lang w:val="mn-MN"/>
              </w:rPr>
            </w:pPr>
            <w:r>
              <w:rPr>
                <w:rFonts w:ascii="Arial" w:hAnsi="Arial" w:cs="Arial"/>
                <w:sz w:val="24"/>
                <w:szCs w:val="24"/>
                <w:lang w:val="mn-MN"/>
              </w:rPr>
              <w:t>ГХУСАЗСЗ</w:t>
            </w:r>
          </w:p>
          <w:p w:rsidR="000A3302" w:rsidRDefault="000A3302" w:rsidP="00331412">
            <w:pPr>
              <w:jc w:val="center"/>
              <w:rPr>
                <w:rFonts w:ascii="Arial" w:hAnsi="Arial" w:cs="Arial"/>
                <w:sz w:val="24"/>
                <w:szCs w:val="24"/>
                <w:lang w:val="mn-MN"/>
              </w:rPr>
            </w:pPr>
            <w:r>
              <w:rPr>
                <w:rFonts w:ascii="Arial" w:hAnsi="Arial" w:cs="Arial"/>
                <w:sz w:val="24"/>
                <w:szCs w:val="24"/>
                <w:lang w:val="mn-MN"/>
              </w:rPr>
              <w:t>Цагдаагийн хэсэг</w:t>
            </w:r>
          </w:p>
        </w:tc>
        <w:tc>
          <w:tcPr>
            <w:tcW w:w="2624" w:type="dxa"/>
          </w:tcPr>
          <w:p w:rsidR="000A3302" w:rsidRDefault="00A16282" w:rsidP="00A16282">
            <w:pPr>
              <w:jc w:val="both"/>
              <w:rPr>
                <w:rFonts w:ascii="Arial" w:hAnsi="Arial" w:cs="Arial"/>
                <w:sz w:val="24"/>
                <w:szCs w:val="24"/>
                <w:lang w:val="mn-MN"/>
              </w:rPr>
            </w:pPr>
            <w:r>
              <w:rPr>
                <w:rFonts w:ascii="Arial" w:hAnsi="Arial" w:cs="Arial"/>
                <w:sz w:val="24"/>
                <w:szCs w:val="24"/>
                <w:lang w:val="mn-MN"/>
              </w:rPr>
              <w:t>11 сарын 02-10-ны хооронд зохион байгуулагдах “Архийг жигшиж, амглан тайван орчныг бүрдүүлье” сэдэвт сумын ИТХ-ын төлөөлөгчдийн нэрэмжит өдөрлөг” –ийг баг тус зохион байгуулахаар баталсан. Мөн худалдаа үйлчилгээний цэгүүдэд хяналт хийх ажлын хуваарь гаргаж ажиллаж байна.</w:t>
            </w:r>
            <w:r w:rsidR="00AD5EF6">
              <w:rPr>
                <w:rFonts w:ascii="Arial" w:hAnsi="Arial" w:cs="Arial"/>
                <w:sz w:val="24"/>
                <w:szCs w:val="24"/>
                <w:lang w:val="mn-MN"/>
              </w:rPr>
              <w:t xml:space="preserve">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8</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 xml:space="preserve">Малын хулгайн гэмт хэргийн гаралт ихтэй Арбулаг, Бүрэнтогтох, Түнэл Тосонцэнгэл, Төмөрбулаг, Алаг-Эрдэнэ сумдад энэ төрлийн гэмт хэрэгтэй тэмцэх гаралтыг бууруулах, </w:t>
            </w:r>
            <w:r>
              <w:rPr>
                <w:rFonts w:ascii="Arial" w:hAnsi="Arial" w:cs="Arial"/>
                <w:sz w:val="24"/>
                <w:szCs w:val="24"/>
                <w:lang w:val="mn-MN"/>
              </w:rPr>
              <w:lastRenderedPageBreak/>
              <w:t>урьдчилан сэргийлэх чиглэлээр хууль хяналтын байгууллагуудтай хамтран /Алаг –Эрдэнэ суманд 2015 оны 06 дугаар сард/ зохион байгуулсан бүсийн зөвлөгөөний шийдвэрийн биелэлтийг тооцох.</w:t>
            </w: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lastRenderedPageBreak/>
              <w:t xml:space="preserve">Сумдын бүсийн зөвлөгөөнөөс гаргасан шийдвэрийн хэрэгжилтийг зохион байгуулж, биелэлтийн талаарх </w:t>
            </w:r>
            <w:r>
              <w:rPr>
                <w:rFonts w:ascii="Arial" w:hAnsi="Arial" w:cs="Arial"/>
                <w:sz w:val="24"/>
                <w:szCs w:val="24"/>
                <w:lang w:val="mn-MN"/>
              </w:rPr>
              <w:lastRenderedPageBreak/>
              <w:t>мэдээллийг ГХУСАЗСЗ-ийн хуралд танилцуулах</w:t>
            </w:r>
          </w:p>
        </w:tc>
        <w:tc>
          <w:tcPr>
            <w:tcW w:w="1724" w:type="dxa"/>
          </w:tcPr>
          <w:p w:rsidR="000A3302" w:rsidRDefault="000A3302" w:rsidP="00331412">
            <w:pPr>
              <w:jc w:val="both"/>
              <w:rPr>
                <w:rFonts w:ascii="Arial" w:hAnsi="Arial" w:cs="Arial"/>
                <w:sz w:val="24"/>
                <w:szCs w:val="24"/>
                <w:lang w:val="mn-MN"/>
              </w:rPr>
            </w:pPr>
            <w:r>
              <w:rPr>
                <w:rFonts w:ascii="Arial" w:hAnsi="Arial" w:cs="Arial"/>
                <w:sz w:val="24"/>
                <w:szCs w:val="24"/>
                <w:lang w:val="mn-MN"/>
              </w:rPr>
              <w:lastRenderedPageBreak/>
              <w:t xml:space="preserve">2015 оны 10 сарын 15-наас 11 сарын 15-ны хооронд </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Цагдаагийн хэсэг, ГХУСАЗСЗ</w:t>
            </w:r>
          </w:p>
        </w:tc>
        <w:tc>
          <w:tcPr>
            <w:tcW w:w="2624" w:type="dxa"/>
          </w:tcPr>
          <w:p w:rsidR="000A3302" w:rsidRDefault="00AD5EF6" w:rsidP="00AD5EF6">
            <w:pPr>
              <w:jc w:val="both"/>
              <w:rPr>
                <w:rFonts w:ascii="Arial" w:hAnsi="Arial" w:cs="Arial"/>
                <w:sz w:val="24"/>
                <w:szCs w:val="24"/>
                <w:lang w:val="mn-MN"/>
              </w:rPr>
            </w:pPr>
            <w:r>
              <w:rPr>
                <w:rFonts w:ascii="Arial" w:hAnsi="Arial" w:cs="Arial"/>
                <w:sz w:val="24"/>
                <w:szCs w:val="24"/>
                <w:lang w:val="mn-MN"/>
              </w:rPr>
              <w:t xml:space="preserve">Цагдаагийн хэсэгт үүрэг өгсний дагуу  энэ шийдвэрийн хэрэгжилтийг зохион байгуулах </w:t>
            </w:r>
            <w:r>
              <w:rPr>
                <w:rFonts w:ascii="Arial" w:hAnsi="Arial" w:cs="Arial"/>
                <w:sz w:val="24"/>
                <w:szCs w:val="24"/>
                <w:lang w:val="mn-MN"/>
              </w:rPr>
              <w:lastRenderedPageBreak/>
              <w:t xml:space="preserve">төлөвлөгөө гарган хэрэгжилтийг зохион байгуулан ажиллаж байна.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lastRenderedPageBreak/>
              <w:t>9</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Энэ төрлийн гэмт хэргийн гаралт ихэсдэг цаг үе ирж байгаатай холбогдуулан дээрх нэр бүхий сумдууд харилцан мэдээлэл солилцох, эргүүл хяналт шалгалтыг хуулийн байгууллагуудтай хамтран зохион байгуулж, иргэд ААН, байгууллагуудын оролцоог энэ төрлийн гэмт хэрэгтэй тэмцэх, урьдчилан сэргийлэх ажилд зөв үр дүнтэй ашиглаж, тодорхой үр дүнд хүргэж ажиллах.</w:t>
            </w: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“Малын хулгайгүй сум болоход иргэд олон нийтийн оролцоог дээшлүүлье” уриан дор 2 сарын аян өрнүүлж, удирдамж, төлөвлөгөө боловсруулан, аймгийн Цагдаагийн газар, орон нутгийн баг, байгууллага, ААН, иргэдийн оролцоог хангаж, хамтарч ажиллах</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 xml:space="preserve">2015.10 сарын 25-наас 12 сарын 25-ныг дуусталх хугацаанд </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Цагдаагийн хэсэг, ГХУСАЗСЗ</w:t>
            </w:r>
          </w:p>
        </w:tc>
        <w:tc>
          <w:tcPr>
            <w:tcW w:w="2624" w:type="dxa"/>
          </w:tcPr>
          <w:p w:rsidR="000A3302" w:rsidRDefault="00AD5EF6" w:rsidP="00AD5EF6">
            <w:pPr>
              <w:jc w:val="both"/>
              <w:rPr>
                <w:rFonts w:ascii="Arial" w:hAnsi="Arial" w:cs="Arial"/>
                <w:sz w:val="24"/>
                <w:szCs w:val="24"/>
                <w:lang w:val="mn-MN"/>
              </w:rPr>
            </w:pPr>
            <w:r>
              <w:rPr>
                <w:rFonts w:ascii="Arial" w:hAnsi="Arial" w:cs="Arial"/>
                <w:sz w:val="24"/>
                <w:szCs w:val="24"/>
                <w:lang w:val="mn-MN"/>
              </w:rPr>
              <w:t xml:space="preserve">Цагдаагйин хэсгээс Идэр бүсийн сумдын Цагдаагийн ажилтнуудын хамтаар 7-14 хоногийн эргүүл хнялат шалгалт явуулах, энэ ажилд олон нийтийн оролцоог хангах талаар санаачилан ажиллаж байна.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10</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Гэмт хэрэг зөрчлөөс урьдчилан сэргийлэх ажилд хуваарилагдан очсон мөнгийг үр ашиггүй зүйлд зарцуулах, эсвэл, огт хөдөлгөхгүй хадгалаад байдаг дутагдал нийтлэг байгад дүгнэлт хийж, урьдчилан сэргийлэх ажилд оновчтой бодитой зарцуулж, зарлагыг тухай бүр нь баримтжуулж хэвшүүлэх.</w:t>
            </w: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 xml:space="preserve">2015 оны ГХУСАХ-ний хуваарь зардлыг үйл ажиллагааны чиглэлийн дагуу хамгийн үр дүнтэй арга хэмжээнд оновчтой зарцуулалт хийж ажиллах </w:t>
            </w:r>
          </w:p>
        </w:tc>
        <w:tc>
          <w:tcPr>
            <w:tcW w:w="1724" w:type="dxa"/>
          </w:tcPr>
          <w:p w:rsidR="000A3302" w:rsidRDefault="000A3302" w:rsidP="00331412">
            <w:pPr>
              <w:jc w:val="both"/>
              <w:rPr>
                <w:rFonts w:ascii="Arial" w:hAnsi="Arial" w:cs="Arial"/>
                <w:sz w:val="24"/>
                <w:szCs w:val="24"/>
                <w:lang w:val="mn-MN"/>
              </w:rPr>
            </w:pPr>
            <w:r>
              <w:rPr>
                <w:rFonts w:ascii="Arial" w:hAnsi="Arial" w:cs="Arial"/>
                <w:sz w:val="24"/>
                <w:szCs w:val="24"/>
                <w:lang w:val="mn-MN"/>
              </w:rPr>
              <w:t xml:space="preserve">2015 оны 4 дүгээр улиралд </w:t>
            </w:r>
          </w:p>
        </w:tc>
        <w:tc>
          <w:tcPr>
            <w:tcW w:w="1843" w:type="dxa"/>
          </w:tcPr>
          <w:p w:rsidR="000A3302" w:rsidRDefault="00AD5EF6" w:rsidP="00331412">
            <w:pPr>
              <w:jc w:val="center"/>
              <w:rPr>
                <w:rFonts w:ascii="Arial" w:hAnsi="Arial" w:cs="Arial"/>
                <w:sz w:val="24"/>
                <w:szCs w:val="24"/>
                <w:lang w:val="mn-MN"/>
              </w:rPr>
            </w:pPr>
            <w:r>
              <w:rPr>
                <w:rFonts w:ascii="Arial" w:hAnsi="Arial" w:cs="Arial"/>
                <w:sz w:val="24"/>
                <w:szCs w:val="24"/>
                <w:lang w:val="mn-MN"/>
              </w:rPr>
              <w:t xml:space="preserve">ИТХ-ын Тэргүүлэгчид, </w:t>
            </w:r>
            <w:r w:rsidR="000A3302">
              <w:rPr>
                <w:rFonts w:ascii="Arial" w:hAnsi="Arial" w:cs="Arial"/>
                <w:sz w:val="24"/>
                <w:szCs w:val="24"/>
                <w:lang w:val="mn-MN"/>
              </w:rPr>
              <w:t>ГХУСАЗСЗ</w:t>
            </w:r>
          </w:p>
        </w:tc>
        <w:tc>
          <w:tcPr>
            <w:tcW w:w="2624" w:type="dxa"/>
          </w:tcPr>
          <w:p w:rsidR="000A3302" w:rsidRDefault="00AD5EF6" w:rsidP="00AD5EF6">
            <w:pPr>
              <w:jc w:val="both"/>
              <w:rPr>
                <w:rFonts w:ascii="Arial" w:hAnsi="Arial" w:cs="Arial"/>
                <w:sz w:val="24"/>
                <w:szCs w:val="24"/>
                <w:lang w:val="mn-MN"/>
              </w:rPr>
            </w:pPr>
            <w:r>
              <w:rPr>
                <w:rFonts w:ascii="Arial" w:hAnsi="Arial" w:cs="Arial"/>
                <w:sz w:val="24"/>
                <w:szCs w:val="24"/>
                <w:lang w:val="mn-MN"/>
              </w:rPr>
              <w:t xml:space="preserve">Уг зардлыг сумын ИТХТ-ийн хурлаар хэлэлцүүлэн, ГХУСАХ-ний төлөвлөгөөний тусгагдсан зориулалтын дагуу зарцуулан, зарцуулалтын тайлан мэдээг аймгийн ГХУСАЗСЗ-д болон аймгийн ЗДТГ-ын СТСХ-т танилцуулж, байгууллагын цахим сайтаар мэдээлдэг. </w:t>
            </w:r>
          </w:p>
        </w:tc>
      </w:tr>
      <w:tr w:rsidR="000A3302" w:rsidTr="000A3302">
        <w:tc>
          <w:tcPr>
            <w:tcW w:w="48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lastRenderedPageBreak/>
              <w:t>11</w:t>
            </w:r>
          </w:p>
        </w:tc>
        <w:tc>
          <w:tcPr>
            <w:tcW w:w="4409" w:type="dxa"/>
          </w:tcPr>
          <w:p w:rsidR="000A3302" w:rsidRDefault="000A3302" w:rsidP="00331412">
            <w:pPr>
              <w:jc w:val="both"/>
              <w:rPr>
                <w:rFonts w:ascii="Arial" w:hAnsi="Arial" w:cs="Arial"/>
                <w:sz w:val="24"/>
                <w:szCs w:val="24"/>
                <w:lang w:val="mn-MN"/>
              </w:rPr>
            </w:pPr>
            <w:r>
              <w:rPr>
                <w:rFonts w:ascii="Arial" w:hAnsi="Arial" w:cs="Arial"/>
                <w:sz w:val="24"/>
                <w:szCs w:val="24"/>
                <w:lang w:val="mn-MN"/>
              </w:rPr>
              <w:t xml:space="preserve">Гэмт хэрэг, эрх зүйн зөрчлөөс урьдчилан сэргийлэх ажилд зарцуулах хөрөнгийн эх үүсвэрийг орон нутгийнхаа нөхцөлд тохируулан иргэд, ААН, байгууллагын санаачилгад тулгуурлан буй болох ажлыг зохион байгуулж, үр дүнд хүргэх </w:t>
            </w:r>
          </w:p>
          <w:p w:rsidR="000A3302" w:rsidRDefault="000A3302" w:rsidP="00331412">
            <w:pPr>
              <w:jc w:val="both"/>
              <w:rPr>
                <w:rFonts w:ascii="Arial" w:hAnsi="Arial" w:cs="Arial"/>
                <w:sz w:val="24"/>
                <w:szCs w:val="24"/>
                <w:lang w:val="mn-MN"/>
              </w:rPr>
            </w:pPr>
          </w:p>
        </w:tc>
        <w:tc>
          <w:tcPr>
            <w:tcW w:w="3415" w:type="dxa"/>
          </w:tcPr>
          <w:p w:rsidR="000A3302" w:rsidRDefault="000A3302" w:rsidP="00331412">
            <w:pPr>
              <w:jc w:val="both"/>
              <w:rPr>
                <w:rFonts w:ascii="Arial" w:hAnsi="Arial" w:cs="Arial"/>
                <w:sz w:val="24"/>
                <w:szCs w:val="24"/>
                <w:lang w:val="mn-MN"/>
              </w:rPr>
            </w:pPr>
            <w:r>
              <w:rPr>
                <w:rFonts w:ascii="Arial" w:hAnsi="Arial" w:cs="Arial"/>
                <w:sz w:val="24"/>
                <w:szCs w:val="24"/>
                <w:lang w:val="mn-MN"/>
              </w:rPr>
              <w:t>ГХУСАХ-ний зардлыг тухайн жилийн төсөвт тусгуулах, гэмт хэрэг зөрчлөөс урьдичлан сэргийлэхэд олон нийтийг хамарсан арга хэмжээг явуулах хөрөнгийн эх үүсвэрийг бүрдүүлэх ажлыг санаачилан хэрэгжүүлэх</w:t>
            </w:r>
          </w:p>
        </w:tc>
        <w:tc>
          <w:tcPr>
            <w:tcW w:w="1724"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2015 оны 4 дүгээр улирлаас</w:t>
            </w:r>
          </w:p>
        </w:tc>
        <w:tc>
          <w:tcPr>
            <w:tcW w:w="1843" w:type="dxa"/>
          </w:tcPr>
          <w:p w:rsidR="000A3302" w:rsidRDefault="000A3302" w:rsidP="00331412">
            <w:pPr>
              <w:jc w:val="center"/>
              <w:rPr>
                <w:rFonts w:ascii="Arial" w:hAnsi="Arial" w:cs="Arial"/>
                <w:sz w:val="24"/>
                <w:szCs w:val="24"/>
                <w:lang w:val="mn-MN"/>
              </w:rPr>
            </w:pPr>
            <w:r>
              <w:rPr>
                <w:rFonts w:ascii="Arial" w:hAnsi="Arial" w:cs="Arial"/>
                <w:sz w:val="24"/>
                <w:szCs w:val="24"/>
                <w:lang w:val="mn-MN"/>
              </w:rPr>
              <w:t>Баг, байгууллга, ААН, Цагдаагийн хэсэг, ГХУСАЗСЗ</w:t>
            </w:r>
          </w:p>
        </w:tc>
        <w:tc>
          <w:tcPr>
            <w:tcW w:w="2624" w:type="dxa"/>
          </w:tcPr>
          <w:p w:rsidR="000A3302" w:rsidRDefault="00CB658E" w:rsidP="00CB658E">
            <w:pPr>
              <w:jc w:val="both"/>
              <w:rPr>
                <w:rFonts w:ascii="Arial" w:hAnsi="Arial" w:cs="Arial"/>
                <w:sz w:val="24"/>
                <w:szCs w:val="24"/>
                <w:lang w:val="mn-MN"/>
              </w:rPr>
            </w:pPr>
            <w:r w:rsidRPr="007E0A11">
              <w:rPr>
                <w:rFonts w:ascii="Arial" w:hAnsi="Arial" w:cs="Arial"/>
                <w:sz w:val="24"/>
                <w:szCs w:val="24"/>
                <w:lang w:val="mn-MN"/>
              </w:rPr>
              <w:t xml:space="preserve">Сумын ИТХ-ын Тэргүүлэгчдийн нарийн бичгйин дарга Ц.Бямбадорж аймгийн ИТХ-ын дэргэдэх ГХУСАЗСЗ-өөс зохион байгуулсан эрдэм шинжилгээний хуралд оролцож, </w:t>
            </w:r>
            <w:r>
              <w:rPr>
                <w:rFonts w:ascii="Arial" w:hAnsi="Arial" w:cs="Arial"/>
                <w:sz w:val="24"/>
                <w:szCs w:val="24"/>
                <w:lang w:val="mn-MN"/>
              </w:rPr>
              <w:t>“</w:t>
            </w:r>
            <w:r w:rsidRPr="007E0A11">
              <w:rPr>
                <w:rFonts w:ascii="Arial" w:hAnsi="Arial" w:cs="Arial"/>
                <w:sz w:val="24"/>
                <w:szCs w:val="24"/>
                <w:lang w:val="mn-MN"/>
              </w:rPr>
              <w:t>Гэмт хэрэг, зөрчлөөс урьдчилан</w:t>
            </w:r>
            <w:r>
              <w:rPr>
                <w:rFonts w:ascii="Arial" w:hAnsi="Arial" w:cs="Arial"/>
                <w:sz w:val="24"/>
                <w:szCs w:val="24"/>
                <w:lang w:val="mn-MN"/>
              </w:rPr>
              <w:t xml:space="preserve"> </w:t>
            </w:r>
            <w:r w:rsidRPr="007E0A11">
              <w:rPr>
                <w:rFonts w:ascii="Arial" w:hAnsi="Arial" w:cs="Arial"/>
                <w:sz w:val="24"/>
                <w:szCs w:val="24"/>
                <w:lang w:val="mn-MN"/>
              </w:rPr>
              <w:t>сэргийлэх ажилд  орон нутгийн төрийн байгууллагуудын үүрэг, оролцоог дээшлүүлэх нь</w:t>
            </w:r>
            <w:r>
              <w:rPr>
                <w:rFonts w:ascii="Arial" w:hAnsi="Arial" w:cs="Arial"/>
                <w:sz w:val="24"/>
                <w:szCs w:val="24"/>
                <w:lang w:val="mn-MN"/>
              </w:rPr>
              <w:t xml:space="preserve">” сэдвээр илтгэл хэлэлцүүлэхдээ энэ асуудлыг дэвшүүлсэн. Цаашид  орон нутгийн байгууллагуудад уг асуудлаар сургалт хийхээр төлөвлөсөн. </w:t>
            </w:r>
          </w:p>
        </w:tc>
      </w:tr>
    </w:tbl>
    <w:p w:rsidR="00A76815" w:rsidRDefault="00A76815" w:rsidP="00A76815">
      <w:pPr>
        <w:spacing w:after="0"/>
        <w:jc w:val="center"/>
        <w:rPr>
          <w:rFonts w:ascii="Arial" w:hAnsi="Arial" w:cs="Arial"/>
          <w:sz w:val="24"/>
          <w:szCs w:val="24"/>
          <w:lang w:val="mn-MN"/>
        </w:rPr>
      </w:pPr>
    </w:p>
    <w:sectPr w:rsidR="00A76815" w:rsidSect="008E26DB">
      <w:footerReference w:type="default" r:id="rId7"/>
      <w:pgSz w:w="16834" w:h="11909" w:orient="landscape"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D1B" w:rsidRDefault="00C33D1B" w:rsidP="003966F3">
      <w:pPr>
        <w:spacing w:after="0" w:line="240" w:lineRule="auto"/>
      </w:pPr>
      <w:r>
        <w:separator/>
      </w:r>
    </w:p>
  </w:endnote>
  <w:endnote w:type="continuationSeparator" w:id="1">
    <w:p w:rsidR="00C33D1B" w:rsidRDefault="00C33D1B" w:rsidP="00396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F3" w:rsidRDefault="003966F3">
    <w:pPr>
      <w:pStyle w:val="Footer"/>
      <w:jc w:val="center"/>
    </w:pPr>
  </w:p>
  <w:p w:rsidR="003966F3" w:rsidRDefault="00396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D1B" w:rsidRDefault="00C33D1B" w:rsidP="003966F3">
      <w:pPr>
        <w:spacing w:after="0" w:line="240" w:lineRule="auto"/>
      </w:pPr>
      <w:r>
        <w:separator/>
      </w:r>
    </w:p>
  </w:footnote>
  <w:footnote w:type="continuationSeparator" w:id="1">
    <w:p w:rsidR="00C33D1B" w:rsidRDefault="00C33D1B" w:rsidP="003966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E26DB"/>
    <w:rsid w:val="0000365D"/>
    <w:rsid w:val="00011EA7"/>
    <w:rsid w:val="00045C8B"/>
    <w:rsid w:val="00075EBE"/>
    <w:rsid w:val="000A3302"/>
    <w:rsid w:val="001114D9"/>
    <w:rsid w:val="00114C2A"/>
    <w:rsid w:val="00150561"/>
    <w:rsid w:val="00161FB5"/>
    <w:rsid w:val="00197ABF"/>
    <w:rsid w:val="002760A6"/>
    <w:rsid w:val="002776BF"/>
    <w:rsid w:val="003624DB"/>
    <w:rsid w:val="003966F3"/>
    <w:rsid w:val="003C4A73"/>
    <w:rsid w:val="003E2B8E"/>
    <w:rsid w:val="0045775D"/>
    <w:rsid w:val="00485906"/>
    <w:rsid w:val="00495AF3"/>
    <w:rsid w:val="004B68CD"/>
    <w:rsid w:val="004F0D23"/>
    <w:rsid w:val="005A65A6"/>
    <w:rsid w:val="005F5145"/>
    <w:rsid w:val="00645E2C"/>
    <w:rsid w:val="006E3571"/>
    <w:rsid w:val="006F2421"/>
    <w:rsid w:val="00753DC5"/>
    <w:rsid w:val="008279A9"/>
    <w:rsid w:val="00895E1C"/>
    <w:rsid w:val="008B26B9"/>
    <w:rsid w:val="008D2055"/>
    <w:rsid w:val="008E26DB"/>
    <w:rsid w:val="009018B4"/>
    <w:rsid w:val="00966107"/>
    <w:rsid w:val="00977299"/>
    <w:rsid w:val="009C78A8"/>
    <w:rsid w:val="00A16282"/>
    <w:rsid w:val="00A33A7A"/>
    <w:rsid w:val="00A435E0"/>
    <w:rsid w:val="00A5460B"/>
    <w:rsid w:val="00A616F0"/>
    <w:rsid w:val="00A76815"/>
    <w:rsid w:val="00A8199A"/>
    <w:rsid w:val="00AD5EF6"/>
    <w:rsid w:val="00BD7A80"/>
    <w:rsid w:val="00C16A14"/>
    <w:rsid w:val="00C33D1B"/>
    <w:rsid w:val="00C704B6"/>
    <w:rsid w:val="00CB658E"/>
    <w:rsid w:val="00D06CB5"/>
    <w:rsid w:val="00DC1ACC"/>
    <w:rsid w:val="00DE72B5"/>
    <w:rsid w:val="00E177C7"/>
    <w:rsid w:val="00E617AB"/>
    <w:rsid w:val="00E83A1B"/>
    <w:rsid w:val="00EB4215"/>
    <w:rsid w:val="00F11D1C"/>
    <w:rsid w:val="00F41B02"/>
    <w:rsid w:val="00F5232C"/>
    <w:rsid w:val="00F53D80"/>
    <w:rsid w:val="00FC6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66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6F3"/>
  </w:style>
  <w:style w:type="paragraph" w:styleId="Footer">
    <w:name w:val="footer"/>
    <w:basedOn w:val="Normal"/>
    <w:link w:val="FooterChar"/>
    <w:uiPriority w:val="99"/>
    <w:unhideWhenUsed/>
    <w:rsid w:val="0039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6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E8A0-68A1-4A48-91A1-D92886F2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11</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2015-11-19T04:51:00Z</cp:lastPrinted>
  <dcterms:created xsi:type="dcterms:W3CDTF">2015-10-11T20:21:00Z</dcterms:created>
  <dcterms:modified xsi:type="dcterms:W3CDTF">2015-11-19T05:08:00Z</dcterms:modified>
</cp:coreProperties>
</file>