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3" w:rsidRPr="00A94BA3" w:rsidRDefault="00A94BA3" w:rsidP="00A9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mn-MN"/>
        </w:rPr>
      </w:pPr>
      <w:r w:rsidRPr="00A94BA3">
        <w:rPr>
          <w:rFonts w:ascii="Times New Roman" w:eastAsia="Times New Roman" w:hAnsi="Times New Roman" w:cs="Times New Roman"/>
          <w:b/>
          <w:sz w:val="18"/>
          <w:szCs w:val="18"/>
          <w:lang w:eastAsia="mn-MN"/>
        </w:rPr>
        <w:t>ДАРХАН-УУЛ  АЙМГИЙН НУТГИЙН ЗАХИРГААНЫ БАЙГУУЛЛАГЫН  ТӨРИЙН ЖИНХЭНЭ  АЛБАН ТУШААЛЫН СУЛ ОРОН ТОО БОЛОН АЖЛЫН БАЙРАНД ТАВИГДАХ ШААРДЛАГА</w:t>
      </w:r>
    </w:p>
    <w:p w:rsidR="00A94BA3" w:rsidRPr="00A94BA3" w:rsidRDefault="00A94BA3" w:rsidP="00A94B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mn-MN"/>
        </w:rPr>
      </w:pPr>
      <w:r w:rsidRPr="00A94BA3">
        <w:rPr>
          <w:rFonts w:ascii="Times New Roman" w:eastAsia="Times New Roman" w:hAnsi="Times New Roman" w:cs="Times New Roman"/>
          <w:b/>
          <w:sz w:val="18"/>
          <w:szCs w:val="18"/>
          <w:lang w:eastAsia="mn-MN"/>
        </w:rPr>
        <w:t>ДЭС ТҮШМЭЛ</w:t>
      </w:r>
    </w:p>
    <w:tbl>
      <w:tblPr>
        <w:tblW w:w="16531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198"/>
        <w:gridCol w:w="1151"/>
        <w:gridCol w:w="912"/>
        <w:gridCol w:w="1404"/>
        <w:gridCol w:w="1012"/>
        <w:gridCol w:w="986"/>
        <w:gridCol w:w="1275"/>
        <w:gridCol w:w="1276"/>
        <w:gridCol w:w="1276"/>
        <w:gridCol w:w="1276"/>
        <w:gridCol w:w="1275"/>
        <w:gridCol w:w="1640"/>
        <w:gridCol w:w="1283"/>
      </w:tblGrid>
      <w:tr w:rsidR="00A94BA3" w:rsidRPr="00A94BA3" w:rsidTr="00A94BA3">
        <w:trPr>
          <w:trHeight w:val="300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Д/д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Захиалгат байгууллагын нэр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Нэгжийн нэр</w:t>
            </w:r>
          </w:p>
        </w:tc>
        <w:tc>
          <w:tcPr>
            <w:tcW w:w="4284" w:type="dxa"/>
            <w:gridSpan w:val="4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Ажлын байрны</w:t>
            </w:r>
          </w:p>
        </w:tc>
        <w:tc>
          <w:tcPr>
            <w:tcW w:w="7988" w:type="dxa"/>
            <w:gridSpan w:val="6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Ажлын байранд тавигдах шаардлага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Сул орон тоо гарсан үндэслэл</w:t>
            </w:r>
          </w:p>
        </w:tc>
      </w:tr>
      <w:tr w:rsidR="00A94BA3" w:rsidRPr="00A94BA3" w:rsidTr="00A94BA3">
        <w:trPr>
          <w:trHeight w:val="876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Нэр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Хариуцах асуудал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Ангилал, зэрэглэл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Орон тоо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Боловсрол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Мэргэжил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Мэргэшил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Туршлага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Ур чадвар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Тусгай шаардлага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</w:tr>
      <w:tr w:rsidR="00A94BA3" w:rsidRPr="00A94BA3" w:rsidTr="00A94BA3">
        <w:trPr>
          <w:trHeight w:val="19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Давж заалдах шатны шүүхийн Тамгын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Шүүх хуралдааны нарийн бичгийн дарга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Бакалавр болон түүнээс дээш 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Эрх зүйч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Процессын эрх зүйн мэдлэгтэй байх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Компьютерийн 10 хуруугаар бичээч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190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2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br/>
              <w:t>Анхан шатны шүүхийн Тамгын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Шүүгчийн туслах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Шүүгчийн туслах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ТЗ-6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Бакалавр болон түүнээс дээш 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Эрх зүйч, Хуульч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 1 ээс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280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3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br/>
              <w:t>Анхан шатны шүүхийн Тамгын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Мэдээлэл технологийн мэргэжилтэн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ТЗ-6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Бакалавр болон түүнээс дээш 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Компьютерийн програм хангамж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 1 ээс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50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lastRenderedPageBreak/>
              <w:t>4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Мэргэжлийн хяналтын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Хяналтын улсын байцаагч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Байгаль орчинд нөлөөлөх байдлын үнэлгээ, ус агаар, хөрс, химийн бодис Байгаль орчин хариуцсан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Дэс түшмэл ТЗ-6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магистр болон түүнээс дээш 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Байгаль орчны хяналтын үнэлгээний мэргэжилтэн, Хими-Экологи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Байгаль орчны хяналтын болон байгаль орчинд нөлөөлөх байдлын үнэлгээ, у с цаг агаар, хөрсний бохирдлын чиглэлээр мэргэшсэн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  3-аас доошгүй жил ажилласан дадлага туршлагатай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Өөр ажилд шилжсэн</w:t>
            </w:r>
          </w:p>
        </w:tc>
      </w:tr>
      <w:tr w:rsidR="00A94BA3" w:rsidRPr="00A94BA3" w:rsidTr="00A94BA3">
        <w:trPr>
          <w:trHeight w:val="22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5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Байгаль орчны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Орчны бохирдол, химийн хорт бодисын асуудал хариуцсан мэргэжилтэн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Дэс түшмэл 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Экологи, байгаль хамгаалал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 3-аас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Ажлаас чөлөөлөгдсөн</w:t>
            </w:r>
          </w:p>
        </w:tc>
      </w:tr>
      <w:tr w:rsidR="00A94BA3" w:rsidRPr="00A94BA3" w:rsidTr="00A94BA3">
        <w:trPr>
          <w:trHeight w:val="22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6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Соёл, спорт, аялал жуулчлалын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Төсвийн мэргэжилэн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Дэс түшмэл 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бакалавр, магистр болон түүнээс дээш 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Нягтлан бодогч, эдийн засагч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Мэргэшсэн нягтлан бодогч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 3-аас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хариуцсан мэргэжилтэн өндөр  насны тэтгэвэрт гарсан</w:t>
            </w:r>
          </w:p>
        </w:tc>
      </w:tr>
      <w:tr w:rsidR="00A94BA3" w:rsidRPr="00A94BA3" w:rsidTr="00A94BA3">
        <w:trPr>
          <w:trHeight w:val="22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lastRenderedPageBreak/>
              <w:t>7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Соёл, спорт, аялал жуулчлалын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Нийтийн биеийн тамир хариуцсан мэргэжилтэн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Дэс түшмэл 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Биеийн тамирын багш, дасгалжуулагч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 3-аас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хариуцсан мэргэжилтэн өндөр  насны тэтгэвэрт гарсан</w:t>
            </w:r>
          </w:p>
        </w:tc>
      </w:tr>
      <w:tr w:rsidR="00A94BA3" w:rsidRPr="00A94BA3" w:rsidTr="00A94BA3">
        <w:trPr>
          <w:trHeight w:val="22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8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Мэргэжлийн хяналтын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Эрүүл мэнд боловсрол, хөдөө аж ахуй, үйлдвэр үйлчилгээний хяналтын хэлтэс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Улсын байцаагч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Эрүүл ахуй халдвар хамгааллын хяналтын улсын байцаагч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ТЗ-6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Эрүүл ахуйч, Их эмч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Мэргэжлээрээ 3-аас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чаддаг, хуулийн зохих мэдлэгтэй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чөлөө авсан</w:t>
            </w:r>
          </w:p>
        </w:tc>
      </w:tr>
      <w:tr w:rsidR="00A94BA3" w:rsidRPr="00A94BA3" w:rsidTr="00A94BA3">
        <w:trPr>
          <w:trHeight w:val="22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9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Хараа голын сав газрын захиргаа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нөөц, ус ашиглалтыг зохицуулах алба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Газрын доорх усны нөөц хариуцсан мэргэжилтэн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болон магистр түүнээс дээш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чиглэлийн аль нэг мэргэжил, аялал жуулчлалын менежмент, байгалийн шинжлэх ухаан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болон байгалийн ухааны менежментээр мэргэшсэн байх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Төрийн байгууллагад  болон хувийн хэвшлийн салбарт мөн мэргэжлээрээ ажилласанбайх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чаддаг, хуулийн зохих мэдлэгтэй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235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10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Хараа голын сав газрын захиргаа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Мэдээлэл, хяналт, үнэлгээний алба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Экологийн асуудал хариуцсан мэргэжилтэн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болон магистр түүнээс дээш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чиглэлийн аль нэг мэргэжил, биологич, ус цаг уур, усны экологич, байгалийн шинжлэх ухаан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болон байгалийн ухааны менежментээр мэргэшсэн байх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Төрийн байгууллагад  болон хувийн хэвшлийн салбарт мөн мэргэжлээрээ ажилласанбайх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чаддаг, хуулийн зохих мэдлэгтэй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580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lastRenderedPageBreak/>
              <w:t>11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Хараа голын сав газрын захиргаа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нөөц, ус ашиглалтыг зохицуулах алба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Газар зүйн мэдээллийн системийн мэргэжилтэн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болон магистр түүнээс дээш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чиглэлийн аль нэг мэргэжил, газрын кадастр, газрын менежер, геодези инженерг, газар зүйч, гео мэдээлэл зүйн мэргэжил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Газар зүйн мэдээллийн системээр мэргэшсэн байх, байгаль орчин усны менежмент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Төрийн байгууллагад  болон хувийн хэвшлийн салбарт мөн мэргэжлээрээ ажилласанбайх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чаддаг, хуулийн зохих мэдлэгтэй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490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12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Хараа голын сав газрын захиргаа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Мэдээлэл, хяналт, үнэлгээний алба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Сургалт олон нийттэй харилцах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ТЗ-5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болон магистр түүнээс дээш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чиглэлийн аль нэг мэргэжил, Байгалийн ухаан, нийгэм, худалдааны менежмент, боловсролын чиглэлийн мэргэжил, байгалийн шинжлэх ухаан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Усны болон байгаль орчин нийгэм, хүний нөөцөөр мэргэшсэн байх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Төрийн байгууллагад  болон хувийн хэвшлийн салбарт мөн мэргэжлээрээ ажилласанбайх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чаддаг, хуулийн зохих мэдлэгтэй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  <w:tr w:rsidR="00A94BA3" w:rsidRPr="00A94BA3" w:rsidTr="00A94BA3">
        <w:trPr>
          <w:trHeight w:val="2490"/>
          <w:tblCellSpacing w:w="15" w:type="dxa"/>
        </w:trPr>
        <w:tc>
          <w:tcPr>
            <w:tcW w:w="52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13</w:t>
            </w:r>
          </w:p>
        </w:tc>
        <w:tc>
          <w:tcPr>
            <w:tcW w:w="116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Дархан сумын Засаг даргын Тамгын газар</w:t>
            </w:r>
          </w:p>
        </w:tc>
        <w:tc>
          <w:tcPr>
            <w:tcW w:w="112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8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Улсын байцаагч</w:t>
            </w:r>
          </w:p>
        </w:tc>
        <w:tc>
          <w:tcPr>
            <w:tcW w:w="137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Байгаль орчня хяналтын улсын байцаагч</w:t>
            </w:r>
          </w:p>
        </w:tc>
        <w:tc>
          <w:tcPr>
            <w:tcW w:w="98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ТЗ-6</w:t>
            </w:r>
          </w:p>
        </w:tc>
        <w:tc>
          <w:tcPr>
            <w:tcW w:w="9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Экологи, байгаль хамгаалалгазар зохион байгуулагч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Экологи байгаль хамгааллын чиглэлээр сертификаттай сургалтад хамрагдсан байх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Төрийн байгууллагад  1-ээс доошгүй жил ажилласан байх</w:t>
            </w:r>
          </w:p>
        </w:tc>
        <w:tc>
          <w:tcPr>
            <w:tcW w:w="1245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чаддаг, хуулийн зохих мэдлэгтэй байх</w:t>
            </w:r>
          </w:p>
        </w:tc>
        <w:tc>
          <w:tcPr>
            <w:tcW w:w="161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Ёс зүйн хэм хэмжээг сахиж, байгууллага хамт  олны үнэт зүйл соёлыг дээдлэх</w:t>
            </w:r>
          </w:p>
        </w:tc>
        <w:tc>
          <w:tcPr>
            <w:tcW w:w="1238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Шинээр бий болсон</w:t>
            </w:r>
          </w:p>
        </w:tc>
      </w:tr>
    </w:tbl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mn-MN"/>
        </w:rPr>
        <w:t> </w:t>
      </w: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mn-MN"/>
        </w:rPr>
      </w:pPr>
    </w:p>
    <w:p w:rsidR="00A94BA3" w:rsidRPr="00A94BA3" w:rsidRDefault="00A94BA3" w:rsidP="00A94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mn-M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mn-MN"/>
        </w:rPr>
        <w:t>ТУСЛАХ ТҮШМЭЛ</w:t>
      </w:r>
    </w:p>
    <w:tbl>
      <w:tblPr>
        <w:tblW w:w="15791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276"/>
        <w:gridCol w:w="1041"/>
        <w:gridCol w:w="1122"/>
        <w:gridCol w:w="1076"/>
        <w:gridCol w:w="1344"/>
        <w:gridCol w:w="884"/>
        <w:gridCol w:w="1187"/>
        <w:gridCol w:w="1286"/>
        <w:gridCol w:w="1086"/>
        <w:gridCol w:w="1466"/>
        <w:gridCol w:w="2343"/>
        <w:gridCol w:w="1115"/>
      </w:tblGrid>
      <w:tr w:rsidR="00A94BA3" w:rsidRPr="00A94BA3" w:rsidTr="00A94BA3">
        <w:trPr>
          <w:trHeight w:val="300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Д/д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Захиалгат байгууллагын нэр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Нэгжийн нэр</w:t>
            </w:r>
          </w:p>
        </w:tc>
        <w:tc>
          <w:tcPr>
            <w:tcW w:w="4396" w:type="dxa"/>
            <w:gridSpan w:val="4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Ажлын байрны</w:t>
            </w:r>
          </w:p>
        </w:tc>
        <w:tc>
          <w:tcPr>
            <w:tcW w:w="7338" w:type="dxa"/>
            <w:gridSpan w:val="5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Ажлын байранд тавигдах шаардлага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mn-MN"/>
              </w:rPr>
              <w:t>Сул орон тоо гарсан үндэслэл</w:t>
            </w:r>
          </w:p>
        </w:tc>
      </w:tr>
      <w:tr w:rsidR="00A94BA3" w:rsidRPr="00A94BA3" w:rsidTr="00A94BA3">
        <w:trPr>
          <w:trHeight w:val="1500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Нэр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Хариуцах асуудал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Ангилал, зэрэглэл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Орон тоо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Боловсрол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Мэргэшил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Ур чадвар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Тусгай шаардлага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</w:p>
        </w:tc>
      </w:tr>
      <w:tr w:rsidR="00A94BA3" w:rsidRPr="00A94BA3" w:rsidTr="00A94BA3">
        <w:trPr>
          <w:trHeight w:val="2025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Шарын гол сум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ы</w:t>
            </w: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 Засаг даргын Тамгын газар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Малын эрүүл мэнд, хүнсний аюулгүй байдал хариуцсан мэргэжилтэн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 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Малын  эмч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Манлайлах удирдан зохион байгуулах, багаар ажиллах ур чадвар эзэмшсэн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</w:tr>
      <w:tr w:rsidR="00A94BA3" w:rsidRPr="00A94BA3" w:rsidTr="00A94BA3">
        <w:trPr>
          <w:trHeight w:val="1995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Шарын гол сум</w:t>
            </w:r>
            <w:r w:rsidR="00B34969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ы</w:t>
            </w: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 Засаг даргын Тамгын газар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Эдийн засаг, хөрөнгө оруулалт, худалдан авах ажиллагаа хариуцсан мэргэжилтэн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 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Эдийн засагч, нягтлан бодогч, инженер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Санхүүгийн мэргэжилээр мэргэшсэн байх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Манлайлах удирдан зохион байгуулах, багаар ажиллах ур чадвар эзэмшсэн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</w:tr>
      <w:tr w:rsidR="00A94BA3" w:rsidRPr="00A94BA3" w:rsidTr="00A94BA3">
        <w:trPr>
          <w:trHeight w:val="1965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3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Орхон сумын Засаг даргын Тамгын газар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Хөдөө аж ахуй, ЖДҮГазар, Газар тариалан, хоршоо хариуцсан мэргэжилтэн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 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Агрономич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Мал аж ахиуйн талаарх хууль тогтоомж, дүрэм журам, стандартыг мэддэг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</w:tr>
      <w:tr w:rsidR="00A94BA3" w:rsidRPr="00A94BA3" w:rsidTr="00A94BA3">
        <w:trPr>
          <w:trHeight w:val="2010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lastRenderedPageBreak/>
              <w:t>4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Орхон сумын Засаг даргын Тамгын газар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Нийгмийн ажилтан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 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Нийгмийн ажилтан, багш, эрх зүйч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Манлайлах удирдан зохион байгуулах, багаар ажиллах ур чадвар эзэмшсэн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</w:tr>
      <w:tr w:rsidR="00A94BA3" w:rsidRPr="00A94BA3" w:rsidTr="00A94BA3">
        <w:trPr>
          <w:trHeight w:val="1965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5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Дархан сумын ИТХурал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Иргэний танхим хэвлэл мэдээллийн мэргэжилтэн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 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Сэтгүүлч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Хэвлэл мэдээллийн чиглэлээр мэргэшсэн байх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Манлайлах удирдан зохион байгуулах, багаар ажиллах ур чадвар эзэмшсэн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</w:tr>
      <w:tr w:rsidR="00A94BA3" w:rsidRPr="00A94BA3" w:rsidTr="00A94BA3">
        <w:trPr>
          <w:trHeight w:val="2055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6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Хонгор сумын Засаг даргын Тамгын газар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Газрын даамал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Газар зохион байгуулагч-инженер, кадастрын инженер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Газрын хянах баталгаа, үнэлгээний чиглэлээр мэргэшсэн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Манлайлах удирдан зохион байгуулах, багаар ажиллах ур чадвар эзэмшсэн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Англи, орос хэлний зохих мэдлэгтэй байх компьютерийн хэрэглээний программ ашиглаж чаддах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Өөр ажилд шилжсэн</w:t>
            </w:r>
          </w:p>
        </w:tc>
      </w:tr>
      <w:tr w:rsidR="00A94BA3" w:rsidRPr="00A94BA3" w:rsidTr="00A94BA3">
        <w:trPr>
          <w:trHeight w:val="1845"/>
          <w:tblCellSpacing w:w="15" w:type="dxa"/>
        </w:trPr>
        <w:tc>
          <w:tcPr>
            <w:tcW w:w="52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7</w:t>
            </w:r>
          </w:p>
        </w:tc>
        <w:tc>
          <w:tcPr>
            <w:tcW w:w="12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Орхон сумын Засаг даргын Тамгын газар</w:t>
            </w:r>
          </w:p>
        </w:tc>
        <w:tc>
          <w:tcPr>
            <w:tcW w:w="1011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092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Мэргэжилтэн</w:t>
            </w:r>
          </w:p>
        </w:tc>
        <w:tc>
          <w:tcPr>
            <w:tcW w:w="104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Малын эрүүл мэнд, хүнсний аюулгүй байдал хариуцсан мэргэжилтэн</w:t>
            </w:r>
          </w:p>
        </w:tc>
        <w:tc>
          <w:tcPr>
            <w:tcW w:w="131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Туслах түшмэл        ТЗ-3</w:t>
            </w:r>
          </w:p>
        </w:tc>
        <w:tc>
          <w:tcPr>
            <w:tcW w:w="854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1</w:t>
            </w:r>
          </w:p>
        </w:tc>
        <w:tc>
          <w:tcPr>
            <w:tcW w:w="1157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Дээд боловсролтой, бакалавр зэрэгтэй</w:t>
            </w:r>
          </w:p>
        </w:tc>
        <w:tc>
          <w:tcPr>
            <w:tcW w:w="12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Малын  эмч</w:t>
            </w:r>
          </w:p>
        </w:tc>
        <w:tc>
          <w:tcPr>
            <w:tcW w:w="105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 </w:t>
            </w:r>
          </w:p>
        </w:tc>
        <w:tc>
          <w:tcPr>
            <w:tcW w:w="1436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Мал аж ахиуйн талаарх хууль тогтоомж, дүрэм журам, стандартыг мэддэг байх</w:t>
            </w:r>
          </w:p>
        </w:tc>
        <w:tc>
          <w:tcPr>
            <w:tcW w:w="2313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Багаар ажиллах ур чадвар эзэмшсэн байх</w:t>
            </w:r>
          </w:p>
        </w:tc>
        <w:tc>
          <w:tcPr>
            <w:tcW w:w="1070" w:type="dxa"/>
            <w:vAlign w:val="center"/>
            <w:hideMark/>
          </w:tcPr>
          <w:p w:rsidR="00A94BA3" w:rsidRPr="00A94BA3" w:rsidRDefault="00A94BA3" w:rsidP="00A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</w:pPr>
            <w:r w:rsidRPr="00A94BA3">
              <w:rPr>
                <w:rFonts w:ascii="Times New Roman" w:eastAsia="Times New Roman" w:hAnsi="Times New Roman" w:cs="Times New Roman"/>
                <w:sz w:val="18"/>
                <w:szCs w:val="18"/>
                <w:lang w:eastAsia="mn-MN"/>
              </w:rPr>
              <w:t>Өөрийн хүсэлтээр гарса</w:t>
            </w:r>
          </w:p>
        </w:tc>
      </w:tr>
    </w:tbl>
    <w:p w:rsidR="00D556EC" w:rsidRPr="00A94BA3" w:rsidRDefault="00D556EC">
      <w:pPr>
        <w:rPr>
          <w:rFonts w:ascii="Times New Roman" w:hAnsi="Times New Roman" w:cs="Times New Roman"/>
          <w:sz w:val="18"/>
          <w:szCs w:val="18"/>
        </w:rPr>
      </w:pPr>
    </w:p>
    <w:sectPr w:rsidR="00D556EC" w:rsidRPr="00A94BA3" w:rsidSect="00A94BA3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4BA3"/>
    <w:rsid w:val="00344033"/>
    <w:rsid w:val="00A94BA3"/>
    <w:rsid w:val="00B34969"/>
    <w:rsid w:val="00D556EC"/>
    <w:rsid w:val="00ED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2014-11-04T02:03:00Z</dcterms:created>
  <dcterms:modified xsi:type="dcterms:W3CDTF">2014-11-04T02:08:00Z</dcterms:modified>
</cp:coreProperties>
</file>