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42" w:rsidRPr="00BB5F90" w:rsidRDefault="00996B42" w:rsidP="00571181">
      <w:pPr>
        <w:spacing w:after="0"/>
        <w:ind w:firstLine="567"/>
        <w:jc w:val="center"/>
        <w:rPr>
          <w:b/>
          <w:lang w:val="mn-MN"/>
        </w:rPr>
      </w:pPr>
      <w:bookmarkStart w:id="0" w:name="_GoBack"/>
      <w:r w:rsidRPr="00BB5F90">
        <w:rPr>
          <w:b/>
          <w:lang w:val="mn-MN"/>
        </w:rPr>
        <w:t xml:space="preserve">Төмөрбулаг сумын ГХУСАЗСЗ-өөс 2017 онд </w:t>
      </w:r>
    </w:p>
    <w:p w:rsidR="00996B42" w:rsidRPr="00BB5F90" w:rsidRDefault="00996B42" w:rsidP="00571181">
      <w:pPr>
        <w:spacing w:after="0"/>
        <w:ind w:firstLine="567"/>
        <w:jc w:val="center"/>
        <w:rPr>
          <w:b/>
          <w:lang w:val="mn-MN"/>
        </w:rPr>
      </w:pPr>
      <w:r w:rsidRPr="00BB5F90">
        <w:rPr>
          <w:b/>
          <w:lang w:val="mn-MN"/>
        </w:rPr>
        <w:t>хийсэн ажлын товч тайлан</w:t>
      </w:r>
    </w:p>
    <w:p w:rsidR="00BB5F90" w:rsidRPr="00BB5F90" w:rsidRDefault="00BB5F90" w:rsidP="00571181">
      <w:pPr>
        <w:spacing w:after="0"/>
        <w:ind w:firstLine="567"/>
        <w:jc w:val="center"/>
        <w:rPr>
          <w:b/>
          <w:lang w:val="mn-MN"/>
        </w:rPr>
      </w:pPr>
    </w:p>
    <w:p w:rsidR="00996B42" w:rsidRPr="00BB5F90" w:rsidRDefault="00996B42" w:rsidP="00571181">
      <w:pPr>
        <w:spacing w:after="0"/>
        <w:ind w:firstLine="567"/>
        <w:jc w:val="center"/>
        <w:rPr>
          <w:b/>
          <w:lang w:val="mn-MN"/>
        </w:rPr>
      </w:pPr>
    </w:p>
    <w:bookmarkEnd w:id="0"/>
    <w:p w:rsidR="00996B42" w:rsidRPr="00A0193F" w:rsidRDefault="00996B42" w:rsidP="00BB5F90">
      <w:pPr>
        <w:spacing w:after="0"/>
        <w:jc w:val="both"/>
        <w:rPr>
          <w:lang w:val="mn-MN"/>
        </w:rPr>
      </w:pPr>
      <w:r>
        <w:rPr>
          <w:lang w:val="mn-MN"/>
        </w:rPr>
        <w:t>2017.12.28</w:t>
      </w:r>
    </w:p>
    <w:p w:rsidR="00996B42" w:rsidRPr="00A0193F" w:rsidRDefault="00996B42" w:rsidP="00571181">
      <w:pPr>
        <w:spacing w:after="0"/>
        <w:ind w:firstLine="567"/>
        <w:jc w:val="both"/>
      </w:pPr>
    </w:p>
    <w:p w:rsidR="00996B42" w:rsidRPr="00A0193F" w:rsidRDefault="00996B42" w:rsidP="00571181">
      <w:pPr>
        <w:spacing w:after="0"/>
        <w:ind w:firstLine="567"/>
        <w:jc w:val="both"/>
        <w:rPr>
          <w:lang w:val="mn-MN"/>
        </w:rPr>
      </w:pPr>
      <w:r w:rsidRPr="00A0193F">
        <w:rPr>
          <w:lang w:val="mn-MN"/>
        </w:rPr>
        <w:t>1.Сумын ГХУСАЗСЗ-ийн 2017 оны 1 дүгээр хурлыг 01 дүгээр сарын 05-ны өдөр 60%-ийн ирцтэйгээр зохион байгуулж, Зөвлөлийн 2016 онд хийсэн ажлын тайланг танилцуулж, 2017 онд хийх төлөвлөгөөг баталсан.</w:t>
      </w:r>
    </w:p>
    <w:p w:rsidR="00996B42" w:rsidRPr="00A0193F" w:rsidRDefault="00996B42" w:rsidP="00571181">
      <w:pPr>
        <w:spacing w:after="0"/>
        <w:ind w:firstLine="567"/>
        <w:jc w:val="both"/>
        <w:rPr>
          <w:color w:val="333333"/>
          <w:shd w:val="clear" w:color="auto" w:fill="FFFFFF"/>
        </w:rPr>
      </w:pPr>
      <w:r w:rsidRPr="00A0193F">
        <w:rPr>
          <w:lang w:val="mn-MN"/>
        </w:rPr>
        <w:t>2.</w:t>
      </w:r>
      <w:r w:rsidRPr="00A0193F">
        <w:rPr>
          <w:color w:val="333333"/>
          <w:sz w:val="20"/>
          <w:szCs w:val="20"/>
          <w:shd w:val="clear" w:color="auto" w:fill="FFFFFF"/>
        </w:rPr>
        <w:t xml:space="preserve"> </w:t>
      </w:r>
      <w:r w:rsidRPr="00A0193F">
        <w:rPr>
          <w:color w:val="333333"/>
          <w:shd w:val="clear" w:color="auto" w:fill="FFFFFF"/>
        </w:rPr>
        <w:t xml:space="preserve">Тус сумын </w:t>
      </w:r>
      <w:r w:rsidRPr="00A0193F">
        <w:rPr>
          <w:color w:val="333333"/>
          <w:shd w:val="clear" w:color="auto" w:fill="FFFFFF"/>
          <w:lang w:val="mn-MN"/>
        </w:rPr>
        <w:t xml:space="preserve">ГХУСАЗСЗ-ийн гишүүн ЕБС-ийн Нийгмийн ажилтан А.Лхагвасүрэн </w:t>
      </w:r>
      <w:r w:rsidRPr="00A0193F">
        <w:rPr>
          <w:color w:val="333333"/>
          <w:shd w:val="clear" w:color="auto" w:fill="FFFFFF"/>
        </w:rPr>
        <w:t>Ерөнхий боловсролын сургуулийн дэргэдэх Хүүхдийн оролцооны дэд зөвлөлөөс</w:t>
      </w:r>
      <w:r w:rsidRPr="00A0193F">
        <w:rPr>
          <w:color w:val="333333"/>
          <w:shd w:val="clear" w:color="auto" w:fill="FFFFFF"/>
          <w:lang w:val="mn-MN"/>
        </w:rPr>
        <w:t xml:space="preserve"> дэвшүүлсэн </w:t>
      </w:r>
      <w:r w:rsidRPr="00A0193F">
        <w:rPr>
          <w:color w:val="333333"/>
          <w:shd w:val="clear" w:color="auto" w:fill="FFFFFF"/>
        </w:rPr>
        <w:t>"Архигүй золгоё" санал, санаачилгыг</w:t>
      </w:r>
      <w:r w:rsidRPr="00A0193F">
        <w:rPr>
          <w:color w:val="333333"/>
          <w:shd w:val="clear" w:color="auto" w:fill="FFFFFF"/>
          <w:lang w:val="mn-MN"/>
        </w:rPr>
        <w:t xml:space="preserve"> дэмжиж</w:t>
      </w:r>
      <w:r w:rsidRPr="00A0193F">
        <w:rPr>
          <w:color w:val="333333"/>
          <w:shd w:val="clear" w:color="auto" w:fill="FFFFFF"/>
        </w:rPr>
        <w:t xml:space="preserve">, Дэлхийн зөн Монгол Олон улсын байгууллагын Хөвсгөл Орон нутгийн хөгжлийн хөтөлбөрт төсөл хүргүүлж дэмжигдэн зохих санхүүгийн дэмжлэг авч, "Архи бэлэглэхгүй, архийг жигшье" сэдвийн хүрээнд сурагчдын дунд  зохион байгуулсан гар зургийн уралдааны шилдэг бүтээлүүдээр гаргасан сурталчилгааны гарын авлага, зурагт хуудас хэлбэрээр хэвлэсэн "Аавдаа архигүй золгоё ах эгч нараа" зурагт уриалгыг 2017 оны 02 сарын 17-ны өдрөөс эхлэн сумын төрийн болон төрийн бус байгууллага, ААН, айл өрх иргэдэд хүргүүлж, сурталчлан танилцуулж </w:t>
      </w:r>
      <w:r w:rsidRPr="00A0193F">
        <w:rPr>
          <w:color w:val="333333"/>
          <w:shd w:val="clear" w:color="auto" w:fill="FFFFFF"/>
          <w:lang w:val="mn-MN"/>
        </w:rPr>
        <w:t>ажилласан</w:t>
      </w:r>
      <w:r w:rsidRPr="00A0193F">
        <w:rPr>
          <w:color w:val="333333"/>
          <w:shd w:val="clear" w:color="auto" w:fill="FFFFFF"/>
        </w:rPr>
        <w:t>. </w:t>
      </w:r>
    </w:p>
    <w:p w:rsidR="00996B42" w:rsidRPr="00A0193F" w:rsidRDefault="00996B42" w:rsidP="00571181">
      <w:pPr>
        <w:spacing w:after="0"/>
        <w:ind w:firstLine="567"/>
        <w:jc w:val="both"/>
        <w:rPr>
          <w:lang w:val="mn-MN"/>
        </w:rPr>
      </w:pPr>
      <w:r w:rsidRPr="00A0193F">
        <w:rPr>
          <w:color w:val="333333"/>
          <w:shd w:val="clear" w:color="auto" w:fill="FFFFFF"/>
          <w:lang w:val="mn-MN"/>
        </w:rPr>
        <w:t>3.</w:t>
      </w:r>
      <w:r w:rsidRPr="00A0193F">
        <w:rPr>
          <w:lang w:val="mn-MN"/>
        </w:rPr>
        <w:t xml:space="preserve"> Т</w:t>
      </w:r>
      <w:r w:rsidRPr="00A0193F">
        <w:t xml:space="preserve">ус сумын ИТХ, ЗДТГ-аас орон нутгийн иргэд,сүсэгтэн олны хүсэлтийн дагуу </w:t>
      </w:r>
      <w:r w:rsidRPr="00A0193F">
        <w:rPr>
          <w:lang w:val="mn-MN"/>
        </w:rPr>
        <w:t xml:space="preserve">03 дугаар сарын 10-ны өдөр </w:t>
      </w:r>
      <w:r w:rsidRPr="00A0193F">
        <w:t>аймгийн Мөрөнгийн Гандандаржаалин хийдийн лам, хуврагуудыг сумандаа урьж авчран сүсэгтэн олон, айл, өрх, сум, орон нутгийн засал номыг уншуулдаг уламжлалын дагуу шинийн 12-ний өдө</w:t>
      </w:r>
      <w:r w:rsidRPr="00A0193F">
        <w:rPr>
          <w:lang w:val="mn-MN"/>
        </w:rPr>
        <w:t>р ном хуруулсан. Уг арга хэмжээнүүдийг уламжлалт шашны зан үйлээр гэмт хэрэг зөрчлөөс сэргийлэх сэтгэл зүйн зүйн хандлагатай холбоотой санаачлан зохион байгуулсан.</w:t>
      </w:r>
    </w:p>
    <w:p w:rsidR="00996B42" w:rsidRPr="00A0193F" w:rsidRDefault="00996B42" w:rsidP="00571181">
      <w:pPr>
        <w:spacing w:after="0"/>
        <w:ind w:firstLine="567"/>
        <w:jc w:val="both"/>
        <w:rPr>
          <w:lang w:val="mn-MN"/>
        </w:rPr>
      </w:pPr>
      <w:r w:rsidRPr="00A0193F">
        <w:rPr>
          <w:lang w:val="mn-MN"/>
        </w:rPr>
        <w:t>4. 2017 оны 03 дугаар сарын 13-ны өдрөөс 20-ны хооронд зохион байгуулагдсан 1,3,4,5-р багууд</w:t>
      </w:r>
      <w:r>
        <w:rPr>
          <w:lang w:val="mn-MN"/>
        </w:rPr>
        <w:t xml:space="preserve">ын ИНХ-ын хуралдаанд оролцсон 280 гаруй </w:t>
      </w:r>
      <w:r w:rsidRPr="00A0193F">
        <w:rPr>
          <w:lang w:val="mn-MN"/>
        </w:rPr>
        <w:t>иргэдэд ГХУС тухай хууль тогтоомжийн талаар мэдээлэл хийж, аймгийн Цагдаагийн газар, ГХУСАЗСЗ-өөс гаргасан малын болон орон байрны хулгайн гэмт хэрэг, архидан согтуурах, гэр бүлийн хүчирхийллээс урь</w:t>
      </w:r>
      <w:r>
        <w:rPr>
          <w:lang w:val="mn-MN"/>
        </w:rPr>
        <w:t xml:space="preserve">дчилан сэргийлэх 4 төрлийн 300 </w:t>
      </w:r>
      <w:r w:rsidRPr="00A0193F">
        <w:rPr>
          <w:lang w:val="mn-MN"/>
        </w:rPr>
        <w:t xml:space="preserve">ширхэг санамж, зөвлөмжийг иргэдэд тараасан. </w:t>
      </w:r>
    </w:p>
    <w:p w:rsidR="00996B42" w:rsidRPr="00A0193F" w:rsidRDefault="00996B42" w:rsidP="00571181">
      <w:pPr>
        <w:spacing w:after="0"/>
        <w:ind w:firstLine="567"/>
        <w:jc w:val="both"/>
        <w:rPr>
          <w:lang w:val="mn-MN"/>
        </w:rPr>
      </w:pPr>
      <w:r w:rsidRPr="00A0193F">
        <w:rPr>
          <w:lang w:val="mn-MN"/>
        </w:rPr>
        <w:t xml:space="preserve">5. Багийн ИНХ-ын 3 дугаар сард хуралдсан 1,3,4-р багуудын ИНХ-ын 2 дугаар хуралдаанаас тухайн багуудад тус бүр 13 хүний бүрэлдэхүүнтэй багийн ГХУС сайн дурын нөхөрлөлүүд байгуулагдсан. </w:t>
      </w:r>
    </w:p>
    <w:p w:rsidR="00996B42" w:rsidRPr="00A0193F" w:rsidRDefault="00996B42" w:rsidP="00571181">
      <w:pPr>
        <w:spacing w:after="0"/>
        <w:ind w:firstLine="567"/>
        <w:jc w:val="both"/>
        <w:rPr>
          <w:color w:val="333333"/>
          <w:shd w:val="clear" w:color="auto" w:fill="FFFFFF"/>
          <w:lang w:val="mn-MN"/>
        </w:rPr>
      </w:pPr>
      <w:r w:rsidRPr="00A0193F">
        <w:rPr>
          <w:lang w:val="mn-MN"/>
        </w:rPr>
        <w:t>6. Сумын ИТХ-ын Тэргүүлэгчдийн 2017 оны 04 дүгээр сарын 10-ны өдрийн хурлаар “</w:t>
      </w:r>
      <w:r w:rsidRPr="00A0193F">
        <w:rPr>
          <w:color w:val="333333"/>
          <w:shd w:val="clear" w:color="auto" w:fill="FFFFFF"/>
        </w:rPr>
        <w:t>Хүүхдийн хөгжил, хамгааллыг сайжруулах талаар авч хэрэгжүүлж байгаа арга хэмжээний тухай болон Хүүхэд хамгааллын хамтарсан багийн үйл ажиллагааны тухай</w:t>
      </w:r>
      <w:r w:rsidRPr="00A0193F">
        <w:rPr>
          <w:color w:val="333333"/>
          <w:shd w:val="clear" w:color="auto" w:fill="FFFFFF"/>
          <w:lang w:val="mn-MN"/>
        </w:rPr>
        <w:t xml:space="preserve">” ЕБС-ийн Нийгмийн ажилттны мэдээллийг хэлэлцэж, Сумын Засаг дарга, ЕБС-ийн захирал, Нийгмийн ажилтан нарт хүүхдийн эрх хамгааллыг сайжруулах, насанд хүрээгүй хүүхдийг гэмт хэрэг зөрчлөөс урьдчилан сэргийлэх талаар тогтоолоор үүрэг чиглэл өгч, </w:t>
      </w:r>
      <w:r w:rsidR="00BB5F90">
        <w:rPr>
          <w:color w:val="333333"/>
          <w:shd w:val="clear" w:color="auto" w:fill="FFFFFF"/>
          <w:lang w:val="mn-MN"/>
        </w:rPr>
        <w:t xml:space="preserve"> хэрэгжилтийг тооцон </w:t>
      </w:r>
      <w:r w:rsidRPr="00A0193F">
        <w:rPr>
          <w:color w:val="333333"/>
          <w:shd w:val="clear" w:color="auto" w:fill="FFFFFF"/>
          <w:lang w:val="mn-MN"/>
        </w:rPr>
        <w:t>ажилла</w:t>
      </w:r>
      <w:r w:rsidR="00BB5F90">
        <w:rPr>
          <w:color w:val="333333"/>
          <w:shd w:val="clear" w:color="auto" w:fill="FFFFFF"/>
          <w:lang w:val="mn-MN"/>
        </w:rPr>
        <w:t>сан.</w:t>
      </w:r>
    </w:p>
    <w:p w:rsidR="00996B42" w:rsidRPr="00A0193F" w:rsidRDefault="00996B42" w:rsidP="00571181">
      <w:pPr>
        <w:spacing w:after="0"/>
        <w:ind w:firstLine="567"/>
        <w:jc w:val="both"/>
        <w:rPr>
          <w:color w:val="333333"/>
          <w:shd w:val="clear" w:color="auto" w:fill="FFFFFF"/>
        </w:rPr>
      </w:pPr>
      <w:r w:rsidRPr="00A0193F">
        <w:rPr>
          <w:color w:val="333333"/>
          <w:shd w:val="clear" w:color="auto" w:fill="FFFFFF"/>
          <w:lang w:val="mn-MN"/>
        </w:rPr>
        <w:lastRenderedPageBreak/>
        <w:t xml:space="preserve">7. Уг тогтоолын дагуу сумын Засаг даргын удамдамжийг баталж 2017 оны 04 дүгээр сарын 10-ны өдрөөс “Насанд хүрээгүй хүүхдүүдийг гэмт хэргээс урьдчилан сэргийлэх сарын аяныг зохион байгуулж ажилласан. Энэ аяны хүрээнд </w:t>
      </w:r>
      <w:r w:rsidRPr="00A0193F">
        <w:rPr>
          <w:color w:val="333333"/>
          <w:shd w:val="clear" w:color="auto" w:fill="FFFFFF"/>
        </w:rPr>
        <w:t>04 дүгээр сарын 27-ны өдөр Иргэний танхимд худалдаа үйлчилгээ эрхлэгчдийн төлөөлөл 18 иргэнд сумын ИТХ-ын дэргэдэх ГХУСАЗСЗ-ийн нарийн бичгийн дарга бөгөөд ИТХТ-ийн нарийн бичгийн дарга, ГХУСАЗСЗ-ийн гишүүн: ЗДТГ-ын МХУ-ын байцаагч, Дотоод ажил сургалт сурталчилгаа хариуцсан ажилтан, ЕБС-ийн Нийгмийн ажилтан, Цагдаагийн хэсгийн дарга болон Татварын улсын байцаагч нар Архидан согтуурахтай тэмцэх тухай хууль, Тамхины  хяналтын тухай хууль, Гэмт хэргээс урьдчилан сэргийлэх тухай хууль, Хүнсний тухай хууль тэдгээртэй холбогдох журам, дүрэм, тогтоол, шийдвэрийн талаар болон насанд хүрээгүй хүүхдүүдийг гэмт хэргээс урьдчилан сэргийлэх аяны хүрээнд зохион байгуулах ажил, арга хэмжээний талаар танилцуул</w:t>
      </w:r>
      <w:r w:rsidR="00BB5F90">
        <w:rPr>
          <w:color w:val="333333"/>
          <w:shd w:val="clear" w:color="auto" w:fill="FFFFFF"/>
          <w:lang w:val="mn-MN"/>
        </w:rPr>
        <w:t xml:space="preserve">ж, холбогдох хууль тогтоомжийг сурталчлав. </w:t>
      </w:r>
    </w:p>
    <w:p w:rsidR="00996B42" w:rsidRPr="00A0193F" w:rsidRDefault="00996B42" w:rsidP="00571181">
      <w:pPr>
        <w:pStyle w:val="ListParagraph"/>
        <w:spacing w:after="0"/>
        <w:ind w:left="0" w:firstLine="567"/>
        <w:jc w:val="both"/>
        <w:rPr>
          <w:lang w:val="mn-MN"/>
        </w:rPr>
      </w:pPr>
      <w:r w:rsidRPr="00A0193F">
        <w:rPr>
          <w:lang w:val="mn-MN"/>
        </w:rPr>
        <w:t>8. Сумын ГХУСАЗСЗ-ийн жилийн ажлын төлөвлөгөөнд худалдаа үйлчилгээний цэгүүдэд  улиралд 1-ээс доошгүй удаа хяналт шалгалт явуулахаар тусгагдсаны дагуу 04 дүгээр сард  ГХУСАЗСЗ-ийн гишүүн МЭҮТ-ийн дарга Т.Тэрбиш, ЗДТГ-</w:t>
      </w:r>
      <w:r w:rsidR="00BB5F90">
        <w:rPr>
          <w:lang w:val="mn-MN"/>
        </w:rPr>
        <w:t>ын дотоод ажил хариуцсан П.Ганч</w:t>
      </w:r>
      <w:r w:rsidRPr="00A0193F">
        <w:rPr>
          <w:lang w:val="mn-MN"/>
        </w:rPr>
        <w:t>и</w:t>
      </w:r>
      <w:r w:rsidR="00BB5F90">
        <w:rPr>
          <w:lang w:val="mn-MN"/>
        </w:rPr>
        <w:t>м</w:t>
      </w:r>
      <w:r w:rsidRPr="00A0193F">
        <w:rPr>
          <w:lang w:val="mn-MN"/>
        </w:rPr>
        <w:t>эг нар  суманд үйлчилгээ эрхэлж байгаа  худалдаа, үйлчилгээний газруудаар орж хяналт шалгалт явуулж, холбогдох хууль тогтоомжий</w:t>
      </w:r>
      <w:r w:rsidR="00BB5F90">
        <w:rPr>
          <w:lang w:val="mn-MN"/>
        </w:rPr>
        <w:t>г сурталчлан ажилласан</w:t>
      </w:r>
      <w:r w:rsidRPr="00A0193F">
        <w:rPr>
          <w:lang w:val="mn-MN"/>
        </w:rPr>
        <w:t xml:space="preserve">.   </w:t>
      </w:r>
    </w:p>
    <w:p w:rsidR="00996B42" w:rsidRPr="00A0193F" w:rsidRDefault="00996B42" w:rsidP="00571181">
      <w:pPr>
        <w:pStyle w:val="ListParagraph"/>
        <w:ind w:left="0" w:firstLine="567"/>
        <w:jc w:val="both"/>
        <w:rPr>
          <w:lang w:val="mn-MN"/>
        </w:rPr>
      </w:pPr>
      <w:r w:rsidRPr="00A0193F">
        <w:rPr>
          <w:lang w:val="mn-MN"/>
        </w:rPr>
        <w:t>9. Сумын ГХУСАЗСЗ-ийн гишүүүн БОХУ-ын байцаагч Д.Хишигсайхан БОТХБТ-аасаа Байгаль орчны эсрэг зөрчил болон гал түймрийн аюулаас урьдчилан сэргийлэх талаар хяналт тавьж, холбогдох хууль тогтоомжийг сурталчлан, гарын авлага материал бэлтгэн тараах ажлыг зохион байгуул</w:t>
      </w:r>
      <w:r w:rsidR="00BB5F90">
        <w:rPr>
          <w:lang w:val="mn-MN"/>
        </w:rPr>
        <w:t>сан.</w:t>
      </w:r>
      <w:r w:rsidRPr="00A0193F">
        <w:rPr>
          <w:lang w:val="mn-MN"/>
        </w:rPr>
        <w:t xml:space="preserve">  </w:t>
      </w:r>
    </w:p>
    <w:p w:rsidR="00996B42" w:rsidRPr="00A0193F" w:rsidRDefault="00996B42" w:rsidP="00571181">
      <w:pPr>
        <w:pStyle w:val="ListParagraph"/>
        <w:ind w:left="0" w:firstLine="567"/>
        <w:jc w:val="both"/>
        <w:rPr>
          <w:lang w:val="mn-MN"/>
        </w:rPr>
      </w:pPr>
      <w:r w:rsidRPr="00A0193F">
        <w:rPr>
          <w:lang w:val="mn-MN"/>
        </w:rPr>
        <w:t>10.</w:t>
      </w:r>
      <w:r>
        <w:rPr>
          <w:lang w:val="mn-MN"/>
        </w:rPr>
        <w:t xml:space="preserve"> </w:t>
      </w:r>
      <w:r w:rsidRPr="00A0193F">
        <w:rPr>
          <w:lang w:val="mn-MN"/>
        </w:rPr>
        <w:t>Мөн ГХУСАЗСЗ-ийн жилийн ажлын төлөвлөгөөнд тусгагдсаны дагуу  Цагдаагийн хэсгээс Замын хөдөлгөөний эсрэг хууль журмын хэ</w:t>
      </w:r>
      <w:r w:rsidR="00BB5F90">
        <w:rPr>
          <w:lang w:val="mn-MN"/>
        </w:rPr>
        <w:t>рэгжилтэд хяналт ажилласан.</w:t>
      </w:r>
    </w:p>
    <w:p w:rsidR="00996B42" w:rsidRDefault="00996B42" w:rsidP="00571181">
      <w:pPr>
        <w:pStyle w:val="ListParagraph"/>
        <w:ind w:left="0" w:firstLine="567"/>
        <w:jc w:val="both"/>
        <w:rPr>
          <w:lang w:val="mn-MN"/>
        </w:rPr>
      </w:pPr>
      <w:r w:rsidRPr="00A0193F">
        <w:rPr>
          <w:lang w:val="mn-MN"/>
        </w:rPr>
        <w:t xml:space="preserve">11. Сумын Иргэний танхимаар 2017 онд зохион байгуулах ажлын төлөвлөгөөнд ГХУС чиглэлээр сургалт, хэлэлцүүлэг зохион байгуулах ажлуудыг тусган </w:t>
      </w:r>
      <w:r w:rsidR="00BB5F90">
        <w:rPr>
          <w:lang w:val="mn-MN"/>
        </w:rPr>
        <w:t xml:space="preserve">зохион байгуулсан. </w:t>
      </w:r>
    </w:p>
    <w:p w:rsidR="00996B42" w:rsidRPr="00A0193F" w:rsidRDefault="00996B42" w:rsidP="00571181">
      <w:pPr>
        <w:pStyle w:val="ListParagraph"/>
        <w:spacing w:after="0"/>
        <w:ind w:left="0" w:firstLine="567"/>
        <w:jc w:val="both"/>
        <w:rPr>
          <w:lang w:val="mn-MN"/>
        </w:rPr>
      </w:pPr>
      <w:r>
        <w:rPr>
          <w:rFonts w:eastAsia="Times New Roman"/>
          <w:color w:val="333333"/>
          <w:shd w:val="clear" w:color="auto" w:fill="FFFFFF"/>
          <w:lang w:val="mn-MN"/>
        </w:rPr>
        <w:t xml:space="preserve">12. </w:t>
      </w:r>
      <w:r w:rsidRPr="00A0193F">
        <w:rPr>
          <w:rFonts w:eastAsia="Times New Roman"/>
          <w:color w:val="333333"/>
          <w:shd w:val="clear" w:color="auto" w:fill="FFFFFF"/>
        </w:rPr>
        <w:t xml:space="preserve">Сумын ИТХ-ын дэргэдэх ГХУСАЗСЗ-ийн 2017 оны 2 дугаар хурал 05 дугаар сарын 15-ны </w:t>
      </w:r>
      <w:r>
        <w:rPr>
          <w:rFonts w:eastAsia="Times New Roman"/>
          <w:color w:val="333333"/>
          <w:shd w:val="clear" w:color="auto" w:fill="FFFFFF"/>
          <w:lang w:val="mn-MN"/>
        </w:rPr>
        <w:t>өдөр 73.3%-ийн ирцтэйгээг зохион байгуулж,</w:t>
      </w:r>
      <w:r w:rsidR="00BB5F90">
        <w:rPr>
          <w:rFonts w:eastAsia="Times New Roman"/>
          <w:color w:val="333333"/>
        </w:rPr>
        <w:t> х</w:t>
      </w:r>
      <w:r w:rsidRPr="00A0193F">
        <w:rPr>
          <w:rFonts w:eastAsia="Times New Roman"/>
          <w:color w:val="333333"/>
        </w:rPr>
        <w:t>урлаар дараах асуудлуудыг хэлэлцэв. Үүнд:</w:t>
      </w:r>
    </w:p>
    <w:p w:rsidR="00996B42" w:rsidRPr="00A0193F" w:rsidRDefault="00996B42" w:rsidP="00571181">
      <w:pPr>
        <w:pStyle w:val="ListParagraph"/>
        <w:numPr>
          <w:ilvl w:val="0"/>
          <w:numId w:val="1"/>
        </w:numPr>
        <w:shd w:val="clear" w:color="auto" w:fill="FFFFFF"/>
        <w:spacing w:after="0"/>
        <w:ind w:left="0" w:firstLine="567"/>
        <w:jc w:val="both"/>
        <w:rPr>
          <w:rFonts w:eastAsia="Times New Roman"/>
          <w:color w:val="333333"/>
        </w:rPr>
      </w:pPr>
      <w:r w:rsidRPr="00A0193F">
        <w:rPr>
          <w:rFonts w:eastAsia="Times New Roman"/>
          <w:color w:val="333333"/>
        </w:rPr>
        <w:t>ЕБС-ийн сурагчдын гэмт хэрэг зөрчлийн байдал, насанд хүрээгүй хүүхдийг хэрэг зөрчлөөс урьдчилаг сэргийлэх, хүмүүжил төлөвшлийг нь дээшлүүлэх талаар авч хэрэгжүүлж байгаа арга хэмжээний тухай-Асуудал хэлэлцүүлсэн: ЕБС-ийн Нийгмийн ажилтан А.Лхагвасүрэн</w:t>
      </w:r>
    </w:p>
    <w:p w:rsidR="00996B42" w:rsidRPr="00A0193F" w:rsidRDefault="00996B42" w:rsidP="00571181">
      <w:pPr>
        <w:pStyle w:val="ListParagraph"/>
        <w:numPr>
          <w:ilvl w:val="0"/>
          <w:numId w:val="1"/>
        </w:numPr>
        <w:shd w:val="clear" w:color="auto" w:fill="FFFFFF"/>
        <w:spacing w:after="0"/>
        <w:ind w:left="0" w:firstLine="567"/>
        <w:jc w:val="both"/>
        <w:rPr>
          <w:rFonts w:eastAsia="Times New Roman"/>
          <w:color w:val="333333"/>
        </w:rPr>
      </w:pPr>
      <w:r w:rsidRPr="00A0193F">
        <w:rPr>
          <w:rFonts w:eastAsia="Times New Roman"/>
          <w:color w:val="333333"/>
        </w:rPr>
        <w:t>Сумын ГХУСАЗСЗ-өөс 2017 оны эхний 4 сарын байдлаар зохион байгуулсан ажил, арга хэмжэ, цаашид авах арга хэмжээний тухай-Асуудал хэлэлцүүлсэн нь:ЗЗ-ийн нарийн бичгийн дарга Ц.Бямбадорж</w:t>
      </w:r>
    </w:p>
    <w:p w:rsidR="00996B42" w:rsidRPr="00A0193F" w:rsidRDefault="00996B42" w:rsidP="00571181">
      <w:pPr>
        <w:pStyle w:val="ListParagraph"/>
        <w:numPr>
          <w:ilvl w:val="0"/>
          <w:numId w:val="1"/>
        </w:numPr>
        <w:shd w:val="clear" w:color="auto" w:fill="FFFFFF"/>
        <w:spacing w:after="0"/>
        <w:ind w:left="0" w:firstLine="567"/>
        <w:jc w:val="both"/>
        <w:rPr>
          <w:rFonts w:eastAsia="Times New Roman"/>
          <w:color w:val="333333"/>
        </w:rPr>
      </w:pPr>
      <w:r w:rsidRPr="00A0193F">
        <w:rPr>
          <w:rFonts w:eastAsia="Times New Roman"/>
          <w:color w:val="333333"/>
        </w:rPr>
        <w:t>Сургууль төгсөлтийн арга хэмжээний хүрээнд ГХУСАЗСЗ-өөс Зөвлөмж гаргаж, эргүүл, жижүүр томилон ажиллуулах тухай-Асуудал хэлэлцүүлсэн нь:ЗЗ-ийн нарийн бичгийн дарга Ц.Бямбадорж</w:t>
      </w:r>
    </w:p>
    <w:p w:rsidR="00996B42" w:rsidRDefault="00996B42" w:rsidP="00571181">
      <w:pPr>
        <w:shd w:val="clear" w:color="auto" w:fill="FFFFFF"/>
        <w:spacing w:after="0"/>
        <w:ind w:firstLine="567"/>
        <w:jc w:val="both"/>
        <w:rPr>
          <w:color w:val="333333"/>
          <w:shd w:val="clear" w:color="auto" w:fill="FFFFFF"/>
        </w:rPr>
      </w:pPr>
      <w:r w:rsidRPr="00A0193F">
        <w:rPr>
          <w:color w:val="333333"/>
          <w:shd w:val="clear" w:color="auto" w:fill="FFFFFF"/>
          <w:lang w:val="mn-MN"/>
        </w:rPr>
        <w:lastRenderedPageBreak/>
        <w:t xml:space="preserve">13. </w:t>
      </w:r>
      <w:r w:rsidRPr="00A0193F">
        <w:rPr>
          <w:color w:val="333333"/>
          <w:shd w:val="clear" w:color="auto" w:fill="FFFFFF"/>
        </w:rPr>
        <w:t>Тус сумын Монгол Улсын баатар Дугарын Гунгаагийн нэрэмжит ЕБС-ийн Д.Отгонцэцэг багштай 11-ийн "в" ангийн багш, сурагчид Замын хөдөлгөөний эсрэг гэмт хэрэг зөрчлийг бууруулах "Сайн үйлсийн аян"-ыг с</w:t>
      </w:r>
      <w:r>
        <w:rPr>
          <w:color w:val="333333"/>
          <w:shd w:val="clear" w:color="auto" w:fill="FFFFFF"/>
        </w:rPr>
        <w:t xml:space="preserve">анаачлан зохион байгуулж. </w:t>
      </w:r>
      <w:r>
        <w:rPr>
          <w:color w:val="333333"/>
          <w:shd w:val="clear" w:color="auto" w:fill="FFFFFF"/>
          <w:lang w:val="mn-MN"/>
        </w:rPr>
        <w:t xml:space="preserve"> 5 сард сумын </w:t>
      </w:r>
      <w:r w:rsidRPr="00A0193F">
        <w:rPr>
          <w:color w:val="333333"/>
          <w:shd w:val="clear" w:color="auto" w:fill="FFFFFF"/>
        </w:rPr>
        <w:t>төвийн нийтийн эзэмшлийн талбайн замын хөдөлгөөний осол аваар гарч болзошгүй 4 цэгт хурд саарулагч, анхааруулга хамгаалалтыг тэмдэглэгээг өөрсдийн санаачилгаар хийж ажиллав. </w:t>
      </w:r>
    </w:p>
    <w:p w:rsidR="00996B42" w:rsidRDefault="00996B42" w:rsidP="00571181">
      <w:pPr>
        <w:shd w:val="clear" w:color="auto" w:fill="FFFFFF"/>
        <w:spacing w:after="0"/>
        <w:ind w:firstLine="567"/>
        <w:jc w:val="both"/>
        <w:rPr>
          <w:color w:val="333333"/>
          <w:shd w:val="clear" w:color="auto" w:fill="FFFFFF"/>
        </w:rPr>
      </w:pPr>
      <w:r>
        <w:rPr>
          <w:color w:val="333333"/>
          <w:shd w:val="clear" w:color="auto" w:fill="FFFFFF"/>
          <w:lang w:val="mn-MN"/>
        </w:rPr>
        <w:t>14</w:t>
      </w:r>
      <w:r w:rsidRPr="0041469A">
        <w:rPr>
          <w:color w:val="333333"/>
          <w:shd w:val="clear" w:color="auto" w:fill="FFFFFF"/>
          <w:lang w:val="mn-MN"/>
        </w:rPr>
        <w:t>.</w:t>
      </w:r>
      <w:r w:rsidRPr="0041469A">
        <w:rPr>
          <w:color w:val="333333"/>
          <w:shd w:val="clear" w:color="auto" w:fill="FFFFFF"/>
        </w:rPr>
        <w:t xml:space="preserve"> Сумын ИТХ-ын Тэргүүлэгчдийн 2017 оны 05 дугаар сарын 26-ны өдрийн 51 дүгээр тогтоолоор Хүүхдэд ээлтэй орон нутаг хөтөлбөрийн хүрээнд "Хүүхдийн засаглал" -ыг бий болгох санал санаачилгыг дэмжин Нутгийн удирдлагын шийдвэр гаргах түвшинд хүүхдийн санал бодлыг тусгах, нийгмийн оролцоог дээшлүүлэх зорилгоор сумын ИТХ-ын дэргэд байгуулсан ЕБС-ийн "Хүүхдийн индэр" оролцооны бүлгийн нээлтийн хуралдаан 05 дугаар сарын 31-ны өдөр Нутгийн удирдлагын ордны "Шууд ардчилал-иргэний оролцооны танхим"-д зохион байгуулагдав. Уг арга хэмжээг сумын ИТХ-аас дэмжин зохион байгуулж, нээлтэд сумын ИТХ-ын дарга, Засаг дарга, ИТХТ-ийн нарийн бичгийн дарга, Засаг даргын орлогч дарга нар оролцов. Уг хуралдаан нь ИТХ-ын зарчмаар ажиллахаар байгуулагдсан 21 хүүхдийн төлөөлөл бүхий "Мини ИТХ" бөгөөд бүлгийн чиглүүлэгч багш нь ЕБС-ийн Нийгмийн ажилтан юм.</w:t>
      </w:r>
      <w:r>
        <w:rPr>
          <w:color w:val="333333"/>
          <w:shd w:val="clear" w:color="auto" w:fill="FFFFFF"/>
          <w:lang w:val="mn-MN"/>
        </w:rPr>
        <w:t xml:space="preserve"> </w:t>
      </w:r>
      <w:r w:rsidRPr="0041469A">
        <w:rPr>
          <w:color w:val="333333"/>
          <w:shd w:val="clear" w:color="auto" w:fill="FFFFFF"/>
        </w:rPr>
        <w:t>Анхдугаар хуралдаанаас бүлгийн ахлагчийг болон 5 тэргүүлэгч гишүүдийг сонгож, орон нутаг дэх хүүхдийн эрх хамгааллын хүрээнд сумын төвийн нийтийн эзэмшлийн талбайн эвдэрсэн гэрэлтүүлэг, камеруудыг засах саналыг ИТХ, З</w:t>
      </w:r>
      <w:r>
        <w:rPr>
          <w:color w:val="333333"/>
          <w:shd w:val="clear" w:color="auto" w:fill="FFFFFF"/>
        </w:rPr>
        <w:t xml:space="preserve">асаг даргад хүргүүлснийг хэрэгжүүлэн ажилласан. </w:t>
      </w:r>
      <w:r w:rsidRPr="0041469A">
        <w:rPr>
          <w:color w:val="333333"/>
          <w:shd w:val="clear" w:color="auto" w:fill="FFFFFF"/>
        </w:rPr>
        <w:t> </w:t>
      </w:r>
    </w:p>
    <w:p w:rsidR="00996B42" w:rsidRDefault="00996B42" w:rsidP="00571181">
      <w:pPr>
        <w:shd w:val="clear" w:color="auto" w:fill="FFFFFF"/>
        <w:spacing w:after="0"/>
        <w:ind w:firstLine="567"/>
        <w:jc w:val="both"/>
        <w:rPr>
          <w:color w:val="333333"/>
          <w:shd w:val="clear" w:color="auto" w:fill="FFFFFF"/>
          <w:lang w:val="mn-MN"/>
        </w:rPr>
      </w:pPr>
      <w:r>
        <w:rPr>
          <w:color w:val="333333"/>
          <w:shd w:val="clear" w:color="auto" w:fill="FFFFFF"/>
          <w:lang w:val="mn-MN"/>
        </w:rPr>
        <w:t xml:space="preserve">15. 5 дугаар сарын 30-ны өдрөөс 6 дугаар сарын 30-ны хооронд зохион байгуулагдсан 1, 3, 4, 5-р багуудын ИНХ-ын хуралдааны үеэр  хуралд оролцсон 523 иргэнд ГХУСА-ын талаар мэдээлэл хийж холбогдох хууль тогтоомжийг сурталчлан ажилласан. </w:t>
      </w:r>
    </w:p>
    <w:p w:rsidR="00551D88" w:rsidRDefault="00996B42" w:rsidP="00551D88">
      <w:pPr>
        <w:shd w:val="clear" w:color="auto" w:fill="FFFFFF"/>
        <w:spacing w:after="0"/>
        <w:ind w:firstLine="567"/>
        <w:jc w:val="both"/>
        <w:rPr>
          <w:rFonts w:eastAsia="Times New Roman"/>
          <w:color w:val="333333"/>
        </w:rPr>
      </w:pPr>
      <w:r>
        <w:rPr>
          <w:color w:val="333333"/>
          <w:shd w:val="clear" w:color="auto" w:fill="FFFFFF"/>
          <w:lang w:val="mn-MN"/>
        </w:rPr>
        <w:t>16.</w:t>
      </w:r>
      <w:r w:rsidRPr="00996B42">
        <w:rPr>
          <w:color w:val="333333"/>
          <w:sz w:val="20"/>
          <w:szCs w:val="20"/>
        </w:rPr>
        <w:t xml:space="preserve"> </w:t>
      </w:r>
      <w:r w:rsidRPr="00996B42">
        <w:rPr>
          <w:rFonts w:eastAsia="Times New Roman"/>
          <w:color w:val="333333"/>
        </w:rPr>
        <w:t>Мөрөн сумын ИТХ-ын дэргэдэх ГХУСАЗСЗ-өөс 2017 оны 10 дугаар сарын 09-ний өдөр Дэлхийн зөн ОУБ-лагын Хөвсгөл ОНХХ-тэй хамтран модны болон малын хулгайн гэмт хэрэг зөрчлөөс урьдчилан сэргийл</w:t>
      </w:r>
      <w:r>
        <w:rPr>
          <w:rFonts w:eastAsia="Times New Roman"/>
          <w:color w:val="333333"/>
        </w:rPr>
        <w:t>эх чиглэлээр зохион байгуулсан </w:t>
      </w:r>
      <w:r w:rsidRPr="00996B42">
        <w:rPr>
          <w:rFonts w:eastAsia="Times New Roman"/>
          <w:color w:val="333333"/>
        </w:rPr>
        <w:t>"Хил залгаа сумдын хамтын ажиллагаа" сэдэвт сургалт зөвлөгөөнд сумын Засаг дарга, ИТХТ-ийн нарийн бичгийн дарга, ЗДТГ-ын МЭҮТ-ийн дарга, байгаль хамгаалагч Б.Жаргалсайхан, Хэсгийн цагдаа Мягмарсүрэн, 2-р багийн Засаг дарга, 4-р багийн ИНХ-ын болон Засаг дарга нар оролцов. Зөвлөгөөний үеэр Мөрөн сумын ИТХ-ын дарга Нямдаваа, Төмөрбулаг сумын Засаг дарга Т.Эрдэнэбат нар ГХУСА-ын хүрээнд хамтран ажиллах гэрээ байгуулж Зөвлөгөөн</w:t>
      </w:r>
      <w:r>
        <w:rPr>
          <w:rFonts w:eastAsia="Times New Roman"/>
          <w:color w:val="333333"/>
          <w:lang w:val="mn-MN"/>
        </w:rPr>
        <w:t xml:space="preserve">ий талаар иргэдэд суртачлан </w:t>
      </w:r>
      <w:r>
        <w:rPr>
          <w:rFonts w:eastAsia="Times New Roman"/>
          <w:color w:val="333333"/>
        </w:rPr>
        <w:t xml:space="preserve">ажиллаж байна. </w:t>
      </w:r>
    </w:p>
    <w:p w:rsidR="00996B42" w:rsidRPr="00551D88" w:rsidRDefault="00996B42" w:rsidP="00551D88">
      <w:pPr>
        <w:shd w:val="clear" w:color="auto" w:fill="FFFFFF"/>
        <w:spacing w:after="0"/>
        <w:ind w:firstLine="567"/>
        <w:jc w:val="both"/>
        <w:rPr>
          <w:rFonts w:eastAsia="Times New Roman"/>
          <w:color w:val="333333"/>
        </w:rPr>
      </w:pPr>
      <w:r>
        <w:rPr>
          <w:rFonts w:eastAsia="Times New Roman"/>
          <w:color w:val="333333"/>
          <w:lang w:val="mn-MN"/>
        </w:rPr>
        <w:t>17.</w:t>
      </w:r>
      <w:r w:rsidRPr="00996B42">
        <w:rPr>
          <w:color w:val="333333"/>
          <w:sz w:val="20"/>
          <w:szCs w:val="20"/>
          <w:shd w:val="clear" w:color="auto" w:fill="FFFFFF"/>
        </w:rPr>
        <w:t xml:space="preserve"> </w:t>
      </w:r>
      <w:r w:rsidRPr="00996B42">
        <w:rPr>
          <w:color w:val="333333"/>
          <w:shd w:val="clear" w:color="auto" w:fill="FFFFFF"/>
          <w:lang w:val="mn-MN"/>
        </w:rPr>
        <w:t>С</w:t>
      </w:r>
      <w:r w:rsidRPr="00996B42">
        <w:rPr>
          <w:color w:val="333333"/>
          <w:shd w:val="clear" w:color="auto" w:fill="FFFFFF"/>
        </w:rPr>
        <w:t>умын худалдаа үйлчилгээ эрхлэгч нартай 2017 оны 11 сарын 28-ны өдрийн 10 цагт Нутгийн удирдлагын ордны Иргэний танхимд сумын Засаг дарга, ИТХТ-ийн нарийн бичгийн дарга бөгөөд ГХУСАЗСЗ-ийн нарийн бичгийн дарга,  Цагдаагийн хэсгийн төлөөлөгч, ЗДТГ-ын МЭҮТ-ийн дарга бөгөөд хүнсний аюулгүй байдал байдал хариуцсан байцаагч, Татварын байцаагч нар уулзалт арга хэмжээг зохион байгуулав. Уг арга хэмжээнд 20 -иод</w:t>
      </w:r>
      <w:proofErr w:type="gramStart"/>
      <w:r w:rsidRPr="00996B42">
        <w:rPr>
          <w:color w:val="333333"/>
          <w:shd w:val="clear" w:color="auto" w:fill="FFFFFF"/>
        </w:rPr>
        <w:t>  хувиараа</w:t>
      </w:r>
      <w:proofErr w:type="gramEnd"/>
      <w:r w:rsidRPr="00996B42">
        <w:rPr>
          <w:color w:val="333333"/>
          <w:shd w:val="clear" w:color="auto" w:fill="FFFFFF"/>
        </w:rPr>
        <w:t xml:space="preserve"> хөдөлмөр эрхлэгчид оролцов. Уулзалтын хүрээнд орон нутагт гэмт хэргээс урьдчилан сэргийлэх ажлыг </w:t>
      </w:r>
      <w:r w:rsidRPr="00996B42">
        <w:rPr>
          <w:color w:val="333333"/>
          <w:shd w:val="clear" w:color="auto" w:fill="FFFFFF"/>
        </w:rPr>
        <w:lastRenderedPageBreak/>
        <w:t>хамтран хэрэгжүүлэх талаар болон Гэмт хэргээс урьдчилан сэргийлэх тухай, Архидан согтуурахтай тэмцэх тухай, Тамхины хяналтын тухай хууль түүнтэй нийцүүлэн гаргасан холбогдох дүрэм, журмын хэрэгжилтийг мөрдөх талаар мэдээлэл хийв. Мөн шинээр мөрдөгдөж байгаа Зөрчлийн тухай хуулийн талаар танилцуулж, санал хүсэлтийг нь сонсож, нутгийн удирдлагын байгууллагаас гаргаж байгаа бодлого, шийдвэрийн хэрэгжилтийг зохион байгуулж, мөрдөж ажиллах талаар чиглэл өг</w:t>
      </w:r>
      <w:r w:rsidR="00BB5F90">
        <w:rPr>
          <w:color w:val="333333"/>
          <w:shd w:val="clear" w:color="auto" w:fill="FFFFFF"/>
          <w:lang w:val="mn-MN"/>
        </w:rPr>
        <w:t>сөн.</w:t>
      </w:r>
      <w:r w:rsidRPr="00996B42">
        <w:rPr>
          <w:color w:val="333333"/>
          <w:shd w:val="clear" w:color="auto" w:fill="FFFFFF"/>
        </w:rPr>
        <w:t> </w:t>
      </w:r>
    </w:p>
    <w:p w:rsidR="00996B42" w:rsidRDefault="00996B42" w:rsidP="00571181">
      <w:pPr>
        <w:shd w:val="clear" w:color="auto" w:fill="FFFFFF"/>
        <w:spacing w:after="0"/>
        <w:ind w:firstLine="567"/>
        <w:jc w:val="both"/>
        <w:rPr>
          <w:rFonts w:eastAsia="Times New Roman"/>
          <w:color w:val="333333"/>
        </w:rPr>
      </w:pPr>
      <w:r w:rsidRPr="00996B42">
        <w:rPr>
          <w:color w:val="333333"/>
          <w:shd w:val="clear" w:color="auto" w:fill="FFFFFF"/>
          <w:lang w:val="mn-MN"/>
        </w:rPr>
        <w:t>18.</w:t>
      </w:r>
      <w:r w:rsidRPr="00996B42">
        <w:rPr>
          <w:color w:val="333333"/>
        </w:rPr>
        <w:t xml:space="preserve"> </w:t>
      </w:r>
      <w:r>
        <w:rPr>
          <w:rFonts w:eastAsia="Times New Roman"/>
          <w:color w:val="333333"/>
        </w:rPr>
        <w:t>С</w:t>
      </w:r>
      <w:r w:rsidRPr="00996B42">
        <w:rPr>
          <w:rFonts w:eastAsia="Times New Roman"/>
          <w:color w:val="333333"/>
        </w:rPr>
        <w:t>уманд Нийтийн тээврийн үйлчилгээ эрхэлдэг "Хөвсгөл замын илч"ХХК-ны жолооч нарын төлөөлөлтэй 2017 оны 11 дүгээр сарын 28-ны өдөр Иргэний танхимд сумын Засаг дарга, ЗД-ын орлогч дарга, ИТХТ-ийн нарийн бичгийн дарга бөгөөд ГХУСАЗСЗ-ийн нарийн бичгийн дарга, Цагдаагийн хэсгийн төлөөлөгч, Татварын байцаагч,ЗДТГ-ын МХУ-ын байцаагч  нар уулзалт зохион байгуулав. Уулзалтын үеэр тус суманд шинээр томилогдон ирж ажиллаж байгаа Цагдаагийн хэсгийн төлөөлөгчийг танилцуулж, иргэдээс гарсан санал хүсэлтийг шийдвэрлэх, замын хөдөлгөөний аюулгүй байдлын тухай хууль, журмын хэрэгжилтийг хангуулах, зам тээврийн ослоос урьдчилан сэргийлэх, нийтийн тээврийн үйлчилгээний стандартыг мөрдүүлж, чанарыг сайжруулах талаар мэдээлэл үүрэг чиглэл өгөв.</w:t>
      </w:r>
      <w:r>
        <w:rPr>
          <w:rFonts w:eastAsia="Times New Roman"/>
          <w:color w:val="333333"/>
        </w:rPr>
        <w:t xml:space="preserve"> Цагдаагийн хэсгийн төлөөлөгч, </w:t>
      </w:r>
      <w:r w:rsidRPr="00996B42">
        <w:rPr>
          <w:rFonts w:eastAsia="Times New Roman"/>
          <w:color w:val="333333"/>
        </w:rPr>
        <w:t>МХУ-ын байцаагч нар шинээр батлагдсан Зөрчлийн тухай хуулийн талаар танилцуулж, санал хүсэлтийг сонс</w:t>
      </w:r>
      <w:r w:rsidR="00BB5F90">
        <w:rPr>
          <w:rFonts w:eastAsia="Times New Roman"/>
          <w:color w:val="333333"/>
        </w:rPr>
        <w:t>ож хяналт тавин ажиллаж байна</w:t>
      </w:r>
      <w:r>
        <w:rPr>
          <w:rFonts w:eastAsia="Times New Roman"/>
          <w:color w:val="333333"/>
        </w:rPr>
        <w:t>.</w:t>
      </w:r>
    </w:p>
    <w:tbl>
      <w:tblPr>
        <w:tblW w:w="9419" w:type="dxa"/>
        <w:shd w:val="clear" w:color="auto" w:fill="FFFFFF"/>
        <w:tblCellMar>
          <w:top w:w="15" w:type="dxa"/>
          <w:left w:w="15" w:type="dxa"/>
          <w:bottom w:w="15" w:type="dxa"/>
          <w:right w:w="15" w:type="dxa"/>
        </w:tblCellMar>
        <w:tblLook w:val="04A0" w:firstRow="1" w:lastRow="0" w:firstColumn="1" w:lastColumn="0" w:noHBand="0" w:noVBand="1"/>
      </w:tblPr>
      <w:tblGrid>
        <w:gridCol w:w="9369"/>
        <w:gridCol w:w="50"/>
      </w:tblGrid>
      <w:tr w:rsidR="00996B42" w:rsidRPr="00996B42" w:rsidTr="00551D88">
        <w:tc>
          <w:tcPr>
            <w:tcW w:w="9369" w:type="dxa"/>
            <w:shd w:val="clear" w:color="auto" w:fill="FFFFFF"/>
            <w:vAlign w:val="center"/>
            <w:hideMark/>
          </w:tcPr>
          <w:p w:rsidR="00996B42" w:rsidRPr="003633A4" w:rsidRDefault="00996B42" w:rsidP="00571181">
            <w:pPr>
              <w:shd w:val="clear" w:color="auto" w:fill="FFFFFF"/>
              <w:spacing w:after="0"/>
              <w:ind w:firstLine="567"/>
              <w:jc w:val="both"/>
              <w:rPr>
                <w:color w:val="333333"/>
                <w:shd w:val="clear" w:color="auto" w:fill="FFFFFF"/>
              </w:rPr>
            </w:pPr>
            <w:r w:rsidRPr="003633A4">
              <w:rPr>
                <w:rFonts w:eastAsia="Times New Roman"/>
                <w:color w:val="333333"/>
                <w:lang w:val="mn-MN"/>
              </w:rPr>
              <w:t>19.</w:t>
            </w:r>
            <w:r w:rsidRPr="003633A4">
              <w:rPr>
                <w:color w:val="333333"/>
                <w:shd w:val="clear" w:color="auto" w:fill="FFFFFF"/>
              </w:rPr>
              <w:t xml:space="preserve"> Хөвсгөл аймаг 2017 оныг Хариуцлага хамтын ажиллагааны жил болгон зарласантай холбогдуулан тус суманд 11 сарын 25-нд “Гэр бүл дэх хүүхэд хамгаалал” сэдэвт </w:t>
            </w:r>
            <w:r w:rsidRPr="003633A4">
              <w:rPr>
                <w:color w:val="333333"/>
                <w:shd w:val="clear" w:color="auto" w:fill="FFFFFF"/>
                <w:lang w:val="mn-MN"/>
              </w:rPr>
              <w:t>зөвлөгөөнийг с</w:t>
            </w:r>
            <w:r w:rsidRPr="003633A4">
              <w:rPr>
                <w:color w:val="333333"/>
                <w:shd w:val="clear" w:color="auto" w:fill="FFFFFF"/>
              </w:rPr>
              <w:t>умын Хүүхэд хамгааллын хамтарсан баг, төрийн болон төрийн бус байгууллагуудтай хамтран амжилттай зохион байгуулав. Уг хэмжээнд баг бүрийн эцэг эхийн төлөөлөл 150 хүн оролцсон бөгөөд энэхүү арга хэмжээг Дэлхийн зөн ОУБ-ын Хөвсгөл ОНХХ-өөс хамтран зохион байгуулж, </w:t>
            </w:r>
            <w:r w:rsidRPr="003633A4">
              <w:rPr>
                <w:color w:val="333333"/>
                <w:shd w:val="clear" w:color="auto" w:fill="FFFFFF"/>
                <w:lang w:val="mn-MN"/>
              </w:rPr>
              <w:t>зарим</w:t>
            </w:r>
            <w:r w:rsidRPr="003633A4">
              <w:rPr>
                <w:color w:val="333333"/>
                <w:shd w:val="clear" w:color="auto" w:fill="FFFFFF"/>
              </w:rPr>
              <w:t xml:space="preserve"> санхүүжилт олгосон. Хүүхэд хамгааллын хамтарсан багийн бүрэлдэхүүнээс сургалт явуулснаар өдөрлөгт оролцсон эцэг эхчүүд хүүхэд хамгааллын хууль тогтоомж, хамтарсан багийн үйл ажиллагааны талаар, хүчирхийллээс ангид хүмүүжлийн арга хэрэглэж хүүхдээ хүмүүжүүлэх, осол гэмтэлээс урьдчилан сэргийлэх, анхан шатны тусламж үзүүлэх талаар мэдлэгтэй болж, эрх нь зөрчигдсөн хүүхэд эцэг, эх, иргэн, хөршийнхөө талаар сумын хамтарсан багт мэдээллэж хамтран ажиллахаар болсон.</w:t>
            </w:r>
          </w:p>
          <w:p w:rsidR="00996B42" w:rsidRPr="003633A4" w:rsidRDefault="00996B42" w:rsidP="00571181">
            <w:pPr>
              <w:shd w:val="clear" w:color="auto" w:fill="FFFFFF"/>
              <w:spacing w:after="0"/>
              <w:ind w:firstLine="567"/>
              <w:jc w:val="both"/>
              <w:rPr>
                <w:color w:val="333333"/>
                <w:shd w:val="clear" w:color="auto" w:fill="FFFFFF"/>
              </w:rPr>
            </w:pPr>
            <w:r w:rsidRPr="003633A4">
              <w:rPr>
                <w:color w:val="333333"/>
                <w:shd w:val="clear" w:color="auto" w:fill="FFFFFF"/>
                <w:lang w:val="mn-MN"/>
              </w:rPr>
              <w:t>20.</w:t>
            </w:r>
            <w:r w:rsidRPr="003633A4">
              <w:rPr>
                <w:color w:val="333333"/>
                <w:shd w:val="clear" w:color="auto" w:fill="FFFFFF"/>
              </w:rPr>
              <w:t xml:space="preserve"> </w:t>
            </w:r>
            <w:r w:rsidRPr="003633A4">
              <w:rPr>
                <w:color w:val="333333"/>
                <w:shd w:val="clear" w:color="auto" w:fill="FFFFFF"/>
                <w:lang w:val="mn-MN"/>
              </w:rPr>
              <w:t>С</w:t>
            </w:r>
            <w:r w:rsidRPr="003633A4">
              <w:rPr>
                <w:color w:val="333333"/>
                <w:shd w:val="clear" w:color="auto" w:fill="FFFFFF"/>
              </w:rPr>
              <w:t xml:space="preserve">умын ИТХ-ын дэргэдэх Гэмт хэргээс урьдчилан сэргийлэх ажлыг зохицуулах салбар зөвлөлөөс Авилгын эсрэг хэмтдаа" хууль сурталчлах ажлын хүрээнд жил бүрийн Олон улсын Авлигын эсрэг өдрийг тохиолдуулан  Монгол Улсын баатар Дугарын Гунгаагийн нэрэмжит ЕБС-ийн 10-12-р ангийн сурагчдын дунд зохион байгуулсан "Авилгын эсрэг-миний санал" илтгэлийн уралдааныг 12 сарын 07-ны өдөр Нутгийн удирдлагын ордны "Иргэний танхимд" зохион байгуулав. Илтгэлийн уралдааны 2-р шатанд шалгарсан 14 илтгэгч хүүхдүүд илтгэл тавьж хэлэлцүүлэв. Шүүгчээр ЕБС-ийн Билиг, оюун" мэтгэлцээний клубын багш Б.Энхбаяр, ИТХ-ын дэргэдэх ГХУСАЗСЗ-ийн гишүүн, ЗДТГ-ын эрх сургалт сурталчилгаа хариуцсан мэргэжилтэн П.Ганчимэг, ЗДТГ-ын Нийгмийн ажилтан, Хүүхэд хамгааллын хамтарсан багийн нарийн бичгийн дарга Д.Өлзийсайхан нар </w:t>
            </w:r>
            <w:r w:rsidRPr="003633A4">
              <w:rPr>
                <w:color w:val="333333"/>
                <w:shd w:val="clear" w:color="auto" w:fill="FFFFFF"/>
              </w:rPr>
              <w:lastRenderedPageBreak/>
              <w:t xml:space="preserve">ажиллав. Энэхүү арга хэмжээ 2015 оноос жил бүр уламжлал болгон зохион байгуулагдаж байгаа бөгөөд энэ жилийн илтгэгч хүүхдүүдийн оролцоо, судалгаа шинжилгээ хийсэн байдал, илтгэх чадвар өмнөх жилүүдээс сайжирч, илтгэлийн тэмцээн өрсөлдөөнтэй болж өнгөрлөө. Илтгэлийн уралдааны 1-р байранд  78 оноогоор 12-ийн "в" ангийн сурагч Л.Дугаржанцан, 2-р байранд 76 оноогоор 12-ийн "в" ангийн сурагч Х.Отгонжаргал,  12-ийн "б" ангйн сурагч Д.Дорждэрэм, 3-р байранд 75 оноогоор 12-ийн "в" ангийн сурагч М.Пүрэв-Очир нар шалгарлаа. Илтгэлийн тэмцээнд амжилттай оролцсон сурагчдын шагналыг </w:t>
            </w:r>
            <w:r w:rsidR="003633A4" w:rsidRPr="003633A4">
              <w:rPr>
                <w:color w:val="333333"/>
                <w:shd w:val="clear" w:color="auto" w:fill="FFFFFF"/>
                <w:lang w:val="mn-MN"/>
              </w:rPr>
              <w:t xml:space="preserve">2017 оны 12 сарын 28-ны өдөр болсон </w:t>
            </w:r>
            <w:r w:rsidRPr="003633A4">
              <w:rPr>
                <w:color w:val="333333"/>
                <w:shd w:val="clear" w:color="auto" w:fill="FFFFFF"/>
              </w:rPr>
              <w:t>ЕБС-ийн хүүхдийн</w:t>
            </w:r>
            <w:r w:rsidR="003633A4" w:rsidRPr="003633A4">
              <w:rPr>
                <w:color w:val="333333"/>
                <w:shd w:val="clear" w:color="auto" w:fill="FFFFFF"/>
              </w:rPr>
              <w:t xml:space="preserve"> Шинэ жилйин баяр дээр гардуулав</w:t>
            </w:r>
            <w:proofErr w:type="gramStart"/>
            <w:r w:rsidR="003633A4" w:rsidRPr="003633A4">
              <w:rPr>
                <w:color w:val="333333"/>
                <w:shd w:val="clear" w:color="auto" w:fill="FFFFFF"/>
              </w:rPr>
              <w:t>.</w:t>
            </w:r>
            <w:r w:rsidRPr="003633A4">
              <w:rPr>
                <w:color w:val="333333"/>
                <w:shd w:val="clear" w:color="auto" w:fill="FFFFFF"/>
              </w:rPr>
              <w:t>.</w:t>
            </w:r>
            <w:proofErr w:type="gramEnd"/>
          </w:p>
          <w:p w:rsidR="003633A4" w:rsidRPr="003633A4" w:rsidRDefault="003633A4" w:rsidP="00571181">
            <w:pPr>
              <w:shd w:val="clear" w:color="auto" w:fill="FFFFFF"/>
              <w:spacing w:after="0"/>
              <w:ind w:firstLine="567"/>
              <w:jc w:val="both"/>
              <w:rPr>
                <w:color w:val="333333"/>
                <w:shd w:val="clear" w:color="auto" w:fill="FFFFFF"/>
              </w:rPr>
            </w:pPr>
            <w:r w:rsidRPr="003633A4">
              <w:rPr>
                <w:color w:val="333333"/>
                <w:shd w:val="clear" w:color="auto" w:fill="FFFFFF"/>
                <w:lang w:val="mn-MN"/>
              </w:rPr>
              <w:t>21.</w:t>
            </w:r>
            <w:r w:rsidRPr="003633A4">
              <w:rPr>
                <w:color w:val="333333"/>
                <w:shd w:val="clear" w:color="auto" w:fill="FFFFFF"/>
              </w:rPr>
              <w:t xml:space="preserve"> </w:t>
            </w:r>
            <w:r w:rsidRPr="003633A4">
              <w:rPr>
                <w:color w:val="333333"/>
                <w:shd w:val="clear" w:color="auto" w:fill="FFFFFF"/>
                <w:lang w:val="mn-MN"/>
              </w:rPr>
              <w:t>С</w:t>
            </w:r>
            <w:r w:rsidRPr="003633A4">
              <w:rPr>
                <w:color w:val="333333"/>
                <w:shd w:val="clear" w:color="auto" w:fill="FFFFFF"/>
              </w:rPr>
              <w:t>умын ИТХ-ын дэргэдэх ГХУСАЗСЗ-өөс"Архийг жигшье, амгалан тайван байдлыг эрхэмлэе" аяны хүрээнд Монгол Улсын баатар Дугарын Гунгаагийн нэрэмжит ЕБС-ийн 1-5 дугаар ангийн сурагчдын дунд зохион байгуулсан "Архины аюул бидний нүдээр" сэдэвт гар зургийн уралдааны</w:t>
            </w:r>
            <w:r w:rsidRPr="003633A4">
              <w:rPr>
                <w:color w:val="333333"/>
                <w:shd w:val="clear" w:color="auto" w:fill="FFFFFF"/>
                <w:lang w:val="mn-MN"/>
              </w:rPr>
              <w:t>г зохион байгуулав.</w:t>
            </w:r>
            <w:r w:rsidRPr="003633A4">
              <w:rPr>
                <w:color w:val="333333"/>
                <w:shd w:val="clear" w:color="auto" w:fill="FFFFFF"/>
              </w:rPr>
              <w:t xml:space="preserve"> Гар зургийн уралдаанд 1-ийн "а" ангиас 35 сурагч, 1-ийн "б" ангиас 19 сурагч, 2-ийн "а"ангиас 32 сурагч, 2-ийн "б" ангиас 33 сурагч, 3-ийн "а" ангиас 36 сурагч, 3-ийн "б"ангиас 17 сурагч, 4-ийн "а" ангиас 11 сурагч, 4-ийн "б" ангиас 19 сурагч,  4-ийн "в" ангиас 19 сурагч, 5-ийн "а"ангиас 24 сурагч, 5-ийн "б" ангиас 20 сурагч, нийт 265 сурагч оролцсоноос 1 дүгээр  байранд 5-ийн "б" ангийн сурагч С.Дагвадорж, 2 дугаар байранд 4-ийн "б" ангийн сурагч Ж.Хонгорзул, 3 дугаар байранд 5-ийн "а" ангийн сурагч Г.Мягмарсүрэн нар шалгарлаа. </w:t>
            </w:r>
            <w:proofErr w:type="gramStart"/>
            <w:r w:rsidRPr="003633A4">
              <w:rPr>
                <w:color w:val="333333"/>
                <w:shd w:val="clear" w:color="auto" w:fill="FFFFFF"/>
              </w:rPr>
              <w:t xml:space="preserve">Шагналыг </w:t>
            </w:r>
            <w:r w:rsidRPr="003633A4">
              <w:rPr>
                <w:color w:val="333333"/>
                <w:shd w:val="clear" w:color="auto" w:fill="FFFFFF"/>
                <w:lang w:val="mn-MN"/>
              </w:rPr>
              <w:t xml:space="preserve"> 2017</w:t>
            </w:r>
            <w:proofErr w:type="gramEnd"/>
            <w:r w:rsidRPr="003633A4">
              <w:rPr>
                <w:color w:val="333333"/>
                <w:shd w:val="clear" w:color="auto" w:fill="FFFFFF"/>
                <w:lang w:val="mn-MN"/>
              </w:rPr>
              <w:t xml:space="preserve"> оны 12</w:t>
            </w:r>
            <w:r>
              <w:rPr>
                <w:color w:val="333333"/>
                <w:shd w:val="clear" w:color="auto" w:fill="FFFFFF"/>
                <w:lang w:val="mn-MN"/>
              </w:rPr>
              <w:t xml:space="preserve"> с</w:t>
            </w:r>
            <w:r w:rsidRPr="003633A4">
              <w:rPr>
                <w:color w:val="333333"/>
                <w:shd w:val="clear" w:color="auto" w:fill="FFFFFF"/>
                <w:lang w:val="mn-MN"/>
              </w:rPr>
              <w:t xml:space="preserve">арын 28-ны өдөр болсон </w:t>
            </w:r>
            <w:r w:rsidRPr="003633A4">
              <w:rPr>
                <w:color w:val="333333"/>
                <w:shd w:val="clear" w:color="auto" w:fill="FFFFFF"/>
              </w:rPr>
              <w:t>сумын ЕБС-ийн Шинэ жилийн баяр дээр гардуулав.</w:t>
            </w:r>
          </w:p>
          <w:p w:rsidR="003633A4" w:rsidRDefault="003633A4" w:rsidP="00571181">
            <w:pPr>
              <w:shd w:val="clear" w:color="auto" w:fill="FFFFFF"/>
              <w:spacing w:after="0"/>
              <w:ind w:firstLine="567"/>
              <w:jc w:val="both"/>
              <w:rPr>
                <w:color w:val="333333"/>
                <w:shd w:val="clear" w:color="auto" w:fill="FFFFFF"/>
              </w:rPr>
            </w:pPr>
            <w:r w:rsidRPr="003633A4">
              <w:rPr>
                <w:color w:val="333333"/>
                <w:shd w:val="clear" w:color="auto" w:fill="FFFFFF"/>
                <w:lang w:val="mn-MN"/>
              </w:rPr>
              <w:t>22.</w:t>
            </w:r>
            <w:r w:rsidRPr="003633A4">
              <w:rPr>
                <w:color w:val="333333"/>
                <w:shd w:val="clear" w:color="auto" w:fill="FFFFFF"/>
              </w:rPr>
              <w:t xml:space="preserve"> Сумын ИТХ-ын дэргэдэх ГХУСАЗСЗ-өөс Монгол Улсын баатар Дугарын Гунгаагийн нэрэмжит ЕБС-ийн 6-9дүгээр ангийн сурагчдын дунд зохион байгуулсан "Архийг жигшье амгалан тайван байдлыг эрхэмлэе" сэдэвт эссэ бичлэгийн уралдаанд 6-ийн "а ангиас 25 сурагч, 6-ийн "б" ангиас 10 сурагч, 7-ийн "а"ангиас 15 сурагч, 7-ийн "б" ангиас 8 сурагч, 8-ын "а" ангиас 15 сурагч, 8-ын "б" ангиас 9 сурагч, 9-ийн "а" ангиас 2, 9-ийн "б" ангиас 9 сурагч нийт 93 сурагч оролцсоноос тэргүүн байранд 6-ийн "б" ангийн сурагч Н.Ганболор, дэд байранд 6-ийн "б" ангийн сурагч М.Сарандарь, гутгаар байранд 9-ийн "а" ангийн сурагч Б.Цолмон тусгай байранд 8-ийн "а" ангийн сурагч С.Хатанбүүвэйбаатар нар шалгарав. </w:t>
            </w:r>
            <w:proofErr w:type="gramStart"/>
            <w:r w:rsidRPr="003633A4">
              <w:rPr>
                <w:color w:val="333333"/>
                <w:shd w:val="clear" w:color="auto" w:fill="FFFFFF"/>
              </w:rPr>
              <w:t xml:space="preserve">Шагналыг </w:t>
            </w:r>
            <w:r w:rsidRPr="003633A4">
              <w:rPr>
                <w:color w:val="333333"/>
                <w:shd w:val="clear" w:color="auto" w:fill="FFFFFF"/>
                <w:lang w:val="mn-MN"/>
              </w:rPr>
              <w:t xml:space="preserve"> 2017</w:t>
            </w:r>
            <w:proofErr w:type="gramEnd"/>
            <w:r w:rsidRPr="003633A4">
              <w:rPr>
                <w:color w:val="333333"/>
                <w:shd w:val="clear" w:color="auto" w:fill="FFFFFF"/>
                <w:lang w:val="mn-MN"/>
              </w:rPr>
              <w:t xml:space="preserve"> оны 12</w:t>
            </w:r>
            <w:r>
              <w:rPr>
                <w:color w:val="333333"/>
                <w:shd w:val="clear" w:color="auto" w:fill="FFFFFF"/>
                <w:lang w:val="mn-MN"/>
              </w:rPr>
              <w:t xml:space="preserve"> с</w:t>
            </w:r>
            <w:r w:rsidRPr="003633A4">
              <w:rPr>
                <w:color w:val="333333"/>
                <w:shd w:val="clear" w:color="auto" w:fill="FFFFFF"/>
                <w:lang w:val="mn-MN"/>
              </w:rPr>
              <w:t xml:space="preserve">арын 28-ны өдөр болсон </w:t>
            </w:r>
            <w:r w:rsidRPr="003633A4">
              <w:rPr>
                <w:color w:val="333333"/>
                <w:shd w:val="clear" w:color="auto" w:fill="FFFFFF"/>
              </w:rPr>
              <w:t>сумын ЕБС-ийн Шинэ жилийн баяр дээр гардуулав.</w:t>
            </w:r>
          </w:p>
          <w:p w:rsidR="003633A4" w:rsidRDefault="003633A4" w:rsidP="00571181">
            <w:pPr>
              <w:shd w:val="clear" w:color="auto" w:fill="FFFFFF"/>
              <w:spacing w:after="0"/>
              <w:ind w:firstLine="567"/>
              <w:jc w:val="both"/>
              <w:rPr>
                <w:rFonts w:eastAsia="Times New Roman"/>
                <w:color w:val="333333"/>
              </w:rPr>
            </w:pPr>
            <w:r w:rsidRPr="003633A4">
              <w:rPr>
                <w:color w:val="333333"/>
                <w:shd w:val="clear" w:color="auto" w:fill="FFFFFF"/>
                <w:lang w:val="mn-MN"/>
              </w:rPr>
              <w:t>23.</w:t>
            </w:r>
            <w:r w:rsidRPr="003633A4">
              <w:rPr>
                <w:color w:val="333333"/>
              </w:rPr>
              <w:t xml:space="preserve"> </w:t>
            </w:r>
            <w:r w:rsidRPr="003633A4">
              <w:rPr>
                <w:rFonts w:eastAsia="Times New Roman"/>
                <w:color w:val="333333"/>
              </w:rPr>
              <w:t xml:space="preserve">ИТХ-ын дэргэдэх ГХУСАЗСЗ-өөс "Архигүй орчин-Аз жрагалтай гэр бүл" аяны хүрээнд Монгол Улсын баатар Дугарын Гунгаагийн нэрэмжит ЕБС-ийн сурагчдын дунд сумын ИТХ-ын нэрэмжит "Оюунлаг Төмөрбулагчууд"  2017 оны анги, бүлгийн болон сурагчдын аварга шалгаруулах шатрын тэмцээнийг 12 дугаар сарын 16-ны өдөр ЕБС-ийн хичээлийн танхимд зохион байгуулав. </w:t>
            </w:r>
            <w:r>
              <w:rPr>
                <w:rFonts w:eastAsia="Times New Roman"/>
                <w:color w:val="333333"/>
              </w:rPr>
              <w:t>Шат</w:t>
            </w:r>
            <w:r w:rsidRPr="003633A4">
              <w:rPr>
                <w:rFonts w:eastAsia="Times New Roman"/>
                <w:color w:val="333333"/>
              </w:rPr>
              <w:t>р</w:t>
            </w:r>
            <w:r>
              <w:rPr>
                <w:rFonts w:eastAsia="Times New Roman"/>
                <w:color w:val="333333"/>
                <w:lang w:val="mn-MN"/>
              </w:rPr>
              <w:t>ы</w:t>
            </w:r>
            <w:r w:rsidRPr="003633A4">
              <w:rPr>
                <w:rFonts w:eastAsia="Times New Roman"/>
                <w:color w:val="333333"/>
              </w:rPr>
              <w:t>н тэмцээнд 4-12 дугаар ангийн 20 бүлгийн 80 сурагч оролцож, 4-8 дугаар анги, 9-12 дугаар анги гэсэн ангилалаар нэг ангиас 3 эрэгтэй,1 эмэгтэй сурагч баг болон оролцсноос багийн болон хувийн амжилтаараа аваргуудаа тодруулав. Тэмцээнийг ЕБС-ийн</w:t>
            </w:r>
            <w:proofErr w:type="gramStart"/>
            <w:r w:rsidRPr="003633A4">
              <w:rPr>
                <w:rFonts w:eastAsia="Times New Roman"/>
                <w:color w:val="333333"/>
              </w:rPr>
              <w:t>  Б.Хишигбат</w:t>
            </w:r>
            <w:proofErr w:type="gramEnd"/>
            <w:r w:rsidRPr="003633A4">
              <w:rPr>
                <w:rFonts w:eastAsia="Times New Roman"/>
                <w:color w:val="333333"/>
              </w:rPr>
              <w:t xml:space="preserve"> багштай " Ноён" шатрын клуб болон Д.Отгонцэцэг багштай 12-ийн ангийн хамт олон хамтран зохион байгуулав. Багийн амжилтаараа 4-8 ангиас тэргүүн байранд 8-ын "а"ангийн баг, дэд, гутгаар байранд 8-ын "б", 6-гийн "а ангийн </w:t>
            </w:r>
            <w:r w:rsidRPr="003633A4">
              <w:rPr>
                <w:rFonts w:eastAsia="Times New Roman"/>
                <w:color w:val="333333"/>
              </w:rPr>
              <w:lastRenderedPageBreak/>
              <w:t>баг тамирчид шалгарсан бол 9-12 дугаар ангиас тэргүүн байранд 12-ийн "в" анги, дэд, гутгаар байранд 12-ийн "б" анги, 9-ийн "а" анги шалгарлаа. Хувийн амжилтаараа 4-8 ангийн эрэгтэй сурагчдаас тэргүүн байранд  8-ийн "а" ангийн сурагч С.Хатанбүүвэйбаатар,  дэд, гутгаар байранд Б.Батнасан, 6-гийн "а"ангийн Б.Эрдэнэбилэг нар, эмэгтэй төрөлд  тэргүүн байранд 8-ын "ангийн Б.Жаргалмаа, дэд, гутгаар байранд 8-ын "б" ангийн Д.Отгонзаяа, 3-ын "а" ангийн Э.Анужин нар шалгарлаа. 9-12 ангийн сурагчдаас хувийн амжилтаараа тэргүүн байранд 12-ын "в" ангийн сурагч  О.Алтанбилэг, дэд, гутгаар байранд 12-ын "б" ангийн сурагч М.Батзориг, 12-ын "в" ангийн Э.Батхүү нар шалгарсан бол эмэгтэй төрөлд тэргүүн байранд 9-ийн "б" ангийн сурагч Д.Намуунбайгаль, дэд гутгаар байранд 12-ын "в" ангийн сурагч Х.Отгонжрагал, 12-ийн б"ангийн сурагч Б.Батхайрхан нар шалгарлаа. Сумын ИТХ-ын дэргэдэх ГХУСАЗСЗ-өөс 4-8-р ангийн аварга ангид цом, өргөмжлөлөөр шагнаж, багийн амжилтаараа  4-8 дугаар анги болон 9-12 дугаар ангиас эхний 3 байр эзэлсэн 24 сурагчдыг алт, мөнгө хүрэл, медаль, батламж, мөнгөн шагналаар шагнаж, хувийн амжилтаараа 4-8 дугаар ангиас эрэгтэй, эмэгтэй төрөлд эхний 3 байранд шалгарсан сурагчдад алт мөнгө, хүрэл медаль батламжийг ЕБС-ийн Ш</w:t>
            </w:r>
            <w:r>
              <w:rPr>
                <w:rFonts w:eastAsia="Times New Roman"/>
                <w:color w:val="333333"/>
              </w:rPr>
              <w:t>инэ жилийн баяр дээр гардуулав.</w:t>
            </w:r>
          </w:p>
          <w:p w:rsidR="003633A4" w:rsidRDefault="003633A4" w:rsidP="00571181">
            <w:pPr>
              <w:shd w:val="clear" w:color="auto" w:fill="FFFFFF"/>
              <w:spacing w:after="0"/>
              <w:ind w:firstLine="567"/>
              <w:jc w:val="both"/>
              <w:rPr>
                <w:rFonts w:eastAsia="Times New Roman"/>
                <w:color w:val="333333"/>
                <w:lang w:val="mn-MN"/>
              </w:rPr>
            </w:pPr>
            <w:r>
              <w:rPr>
                <w:rFonts w:eastAsia="Times New Roman"/>
                <w:color w:val="333333"/>
                <w:lang w:val="mn-MN"/>
              </w:rPr>
              <w:t xml:space="preserve">24. 2017 оны 11 дүгээр сарын 03-ны өдрөөс 11 дүгээр сарын </w:t>
            </w:r>
            <w:r w:rsidR="00D940C8">
              <w:rPr>
                <w:rFonts w:eastAsia="Times New Roman"/>
                <w:color w:val="333333"/>
                <w:lang w:val="mn-MN"/>
              </w:rPr>
              <w:t>10-ны хооронд зохион байгуулагдсан 5 багийн ИНХ-ын хуралдаанд ИТХ-ын дарга, ИТХТ-ийн нарийн бичгийн дарга болон ГХУСАЗСЗ-ийн гишүүд, цагдаагийнажилтнууд оролцож, хуралд оролцсон нийт 426 иргэнд гэмт хэрэг зөрчлөөс урьдчилан сэргийлэх тухай хууль тогтоомжийн талаар мэдээлэл хйиж иргэдийн санал хүсэлтийг сонсож ажиллав.</w:t>
            </w:r>
          </w:p>
          <w:p w:rsidR="00D940C8" w:rsidRDefault="00D940C8" w:rsidP="00571181">
            <w:pPr>
              <w:shd w:val="clear" w:color="auto" w:fill="FFFFFF"/>
              <w:spacing w:after="0"/>
              <w:ind w:firstLine="567"/>
              <w:jc w:val="both"/>
              <w:rPr>
                <w:rFonts w:eastAsia="Times New Roman"/>
                <w:color w:val="333333"/>
                <w:lang w:val="mn-MN"/>
              </w:rPr>
            </w:pPr>
            <w:r>
              <w:rPr>
                <w:rFonts w:eastAsia="Times New Roman"/>
                <w:color w:val="333333"/>
                <w:lang w:val="mn-MN"/>
              </w:rPr>
              <w:t>25.Сумын ИТХ-ын дэргэдэх гэмт хэргээс урдчилан сэргийлэх арга хэмжээнд хуваарилагдсан 600000 төгрөгний зардлыг дараах арга хэмжээнд зарцуулав. Үүнд:</w:t>
            </w:r>
          </w:p>
          <w:p w:rsidR="00D940C8" w:rsidRDefault="00D940C8" w:rsidP="00571181">
            <w:pPr>
              <w:shd w:val="clear" w:color="auto" w:fill="FFFFFF"/>
              <w:spacing w:after="0"/>
              <w:ind w:firstLine="567"/>
              <w:jc w:val="both"/>
              <w:rPr>
                <w:rFonts w:eastAsia="Times New Roman"/>
                <w:color w:val="333333"/>
                <w:lang w:val="mn-MN"/>
              </w:rPr>
            </w:pPr>
            <w:r>
              <w:rPr>
                <w:rFonts w:eastAsia="Times New Roman"/>
                <w:color w:val="333333"/>
                <w:lang w:val="mn-MN"/>
              </w:rPr>
              <w:t>Гэмт хэргээс урьдчилан сэргийлэх ажлыг байгууллагын хэмжээнд үр дүнтэй зохион байгуулж, хэрэг зөрчилгүй хамт болох аяныг амжилттай зохион байгуулж,   ГХУСАЗСЗ-тэй хамтын ажиллагаатай ажилласан сумын Эрүүл мэндийн төв, Соёлын төвийн байгууллагын хамт олныг тус бүр 49500 төгрөг, нийт 99000 төгрөгөөр шагнаж урамшуулсан.</w:t>
            </w:r>
          </w:p>
          <w:p w:rsidR="0014300C" w:rsidRDefault="0014300C" w:rsidP="00571181">
            <w:pPr>
              <w:shd w:val="clear" w:color="auto" w:fill="FFFFFF"/>
              <w:spacing w:after="0"/>
              <w:ind w:firstLine="567"/>
              <w:jc w:val="both"/>
              <w:rPr>
                <w:rFonts w:eastAsia="Times New Roman"/>
                <w:color w:val="333333"/>
                <w:lang w:val="mn-MN"/>
              </w:rPr>
            </w:pPr>
            <w:r w:rsidRPr="00996B42">
              <w:rPr>
                <w:rFonts w:eastAsia="Times New Roman"/>
                <w:color w:val="333333"/>
              </w:rPr>
              <w:t>Мөрөн сумын ИТХ-ын дэргэдэх ГХУСАЗСЗ-өөс 2017 оны 10 дугаар сарын 09-ний өдөр модны болон малын хулгайн гэмт хэрэг зөрчлөөс урьдчилан сэргийл</w:t>
            </w:r>
            <w:r>
              <w:rPr>
                <w:rFonts w:eastAsia="Times New Roman"/>
                <w:color w:val="333333"/>
              </w:rPr>
              <w:t>эх чиглэлээр зохион байгуулсан </w:t>
            </w:r>
            <w:r w:rsidRPr="00996B42">
              <w:rPr>
                <w:rFonts w:eastAsia="Times New Roman"/>
                <w:color w:val="333333"/>
              </w:rPr>
              <w:t>"Хил залгаа сумдын хамтын ажиллагаа" сэдэвт сургалт зөвлөгөөнд</w:t>
            </w:r>
            <w:r>
              <w:rPr>
                <w:rFonts w:eastAsia="Times New Roman"/>
                <w:color w:val="333333"/>
                <w:lang w:val="mn-MN"/>
              </w:rPr>
              <w:t xml:space="preserve"> оролцох тээвэр шатахууны зардалд 73600 төгрөг зарцуулсан.</w:t>
            </w:r>
          </w:p>
          <w:p w:rsidR="0014300C" w:rsidRDefault="0014300C" w:rsidP="00571181">
            <w:pPr>
              <w:shd w:val="clear" w:color="auto" w:fill="FFFFFF"/>
              <w:spacing w:after="0"/>
              <w:ind w:firstLine="567"/>
              <w:jc w:val="both"/>
              <w:rPr>
                <w:lang w:val="mn-MN"/>
              </w:rPr>
            </w:pPr>
            <w:r>
              <w:rPr>
                <w:lang w:val="mn-MN"/>
              </w:rPr>
              <w:t>Сумын ИТХ-ын дэргэдэх ГХУСАЗСЗ-өөс ЕБС-ийн 10-12 дугаар ангийн сурагчдын дунд зохион байгуулсан “Авилгын эсрэг-миний санал” илтгэлийн уралдаанд шалгарсан сурагчдыг шагнаж урамшуулах зардалд 3200 төгрөг, мөнгөн шагналд 63600 төгрөгийг зарцуулсан.</w:t>
            </w:r>
          </w:p>
          <w:p w:rsidR="0014300C" w:rsidRDefault="0014300C" w:rsidP="00571181">
            <w:pPr>
              <w:spacing w:after="0"/>
              <w:ind w:firstLine="567"/>
              <w:jc w:val="both"/>
              <w:rPr>
                <w:lang w:val="mn-MN"/>
              </w:rPr>
            </w:pPr>
            <w:r>
              <w:rPr>
                <w:lang w:val="mn-MN"/>
              </w:rPr>
              <w:t>Сумын ИТХ-ын дэргэдэх ГХУСАЗСЗ-өөс ЕБС-ийн 6-9 дүгээр ангийн сурагчдын дунд зохион байгуулсан “Архийг жигшье-амгалан тайван байдлыг эрхэлмэе” сэдэвт эссэ бичлэгийн уралдаанд шалгарсан сурагчдыг шагнаж урамшуулах зардалд 25400 төгрөгийг зарцуулсан.</w:t>
            </w:r>
          </w:p>
          <w:p w:rsidR="0014300C" w:rsidRDefault="0014300C" w:rsidP="00571181">
            <w:pPr>
              <w:spacing w:after="0"/>
              <w:ind w:firstLine="567"/>
              <w:jc w:val="both"/>
              <w:rPr>
                <w:lang w:val="mn-MN"/>
              </w:rPr>
            </w:pPr>
            <w:r>
              <w:rPr>
                <w:lang w:val="mn-MN"/>
              </w:rPr>
              <w:lastRenderedPageBreak/>
              <w:t>Сумын ИТХ-ын дэргэдэх ГХУСАЗСЗ-өөс ЕБС-ийн 1-5  дугаар ангийн сурагчдын дунд зохион байгуулсан “Архины аюул- бидний нүдээр” сэдэвт гар зургийн уралдаанд шалгарсан сурагчдыг шагнаж урамшуулах зардалд 25400 төгрөгийг зарцуулсан.</w:t>
            </w:r>
          </w:p>
          <w:p w:rsidR="00F92244" w:rsidRDefault="0014300C" w:rsidP="00571181">
            <w:pPr>
              <w:spacing w:after="0"/>
              <w:ind w:firstLine="567"/>
              <w:jc w:val="both"/>
              <w:rPr>
                <w:lang w:val="mn-MN"/>
              </w:rPr>
            </w:pPr>
            <w:r>
              <w:rPr>
                <w:lang w:val="mn-MN"/>
              </w:rPr>
              <w:t>Сурагчдын дунд гэмт хэргээс урьдчилан сэргийлэх ажилд хүүхдийн оролцоог бий болгох талаар санаачлагатай ажилласан ЕБС-ийн багш Д.Отгонцэцэг, Д.Хишигбат, Б.Энхбаяр нарыг шагнаж урамшуулах өргөмжлөлийн зардалд 46500 төгрөгийг зарцуулс</w:t>
            </w:r>
            <w:r w:rsidR="00F92244">
              <w:rPr>
                <w:lang w:val="mn-MN"/>
              </w:rPr>
              <w:t>ан.</w:t>
            </w:r>
          </w:p>
          <w:p w:rsidR="0014300C" w:rsidRDefault="0014300C" w:rsidP="00571181">
            <w:pPr>
              <w:spacing w:after="0"/>
              <w:ind w:firstLine="567"/>
              <w:jc w:val="both"/>
              <w:rPr>
                <w:lang w:val="mn-MN"/>
              </w:rPr>
            </w:pPr>
            <w:r>
              <w:rPr>
                <w:lang w:val="mn-MN"/>
              </w:rPr>
              <w:t xml:space="preserve">Сумын ИТХ-ын дэргэдэх ГХУСАЗСЗ-өөс “Архигүй орчин-Аз жаргалтай гэр бүл” аяны хүрээнд “Оюунлаг Төмөрбулагчууд” сэдэвт ЕБС-ийн дунд, ахлах бүлгийн сурагчдын багийн болон ганцаарилсан тоглолтын аварга шалгаруулах тэмцээнийн шагналын зардалд 210500 төгрөгийг зарцуулсан. </w:t>
            </w:r>
          </w:p>
          <w:p w:rsidR="0014300C" w:rsidRDefault="0014300C" w:rsidP="00571181">
            <w:pPr>
              <w:spacing w:after="0"/>
              <w:ind w:firstLine="567"/>
              <w:jc w:val="both"/>
              <w:rPr>
                <w:lang w:val="mn-MN"/>
              </w:rPr>
            </w:pPr>
            <w:r>
              <w:rPr>
                <w:lang w:val="mn-MN"/>
              </w:rPr>
              <w:t>Орон нутгийн хэмжээнд гэмт хэргээс урьдчилан сэргийлэх талаар сайн үйлсийг санаачлан замын хөдөлгөөний осол гэмтлээс урьдчилан сэргийлэх ажлыг замын тэмдэглэгээг нийтийн эзэмшлийн талбайд хийсэн ЕБС-ийн 12-ийн “в” ангийн хамт олныг шагнаж урамшуулах зардалд 56000 төгрөгийг зарцуулсан.</w:t>
            </w:r>
          </w:p>
          <w:p w:rsidR="00F92244" w:rsidRPr="00F92244" w:rsidRDefault="00F92244" w:rsidP="00571181">
            <w:pPr>
              <w:shd w:val="clear" w:color="auto" w:fill="FFFFFF"/>
              <w:spacing w:after="0"/>
              <w:ind w:firstLine="567"/>
              <w:jc w:val="both"/>
              <w:rPr>
                <w:color w:val="333333"/>
                <w:shd w:val="clear" w:color="auto" w:fill="FFFFFF"/>
                <w:lang w:val="mn-MN"/>
              </w:rPr>
            </w:pPr>
            <w:r>
              <w:rPr>
                <w:lang w:val="mn-MN"/>
              </w:rPr>
              <w:t xml:space="preserve">26. Мөн </w:t>
            </w:r>
            <w:r w:rsidRPr="003633A4">
              <w:rPr>
                <w:color w:val="333333"/>
                <w:shd w:val="clear" w:color="auto" w:fill="FFFFFF"/>
              </w:rPr>
              <w:t xml:space="preserve"> “Гэр бүл дэх хүүхэд хамгаалал” сэдэвт </w:t>
            </w:r>
            <w:r w:rsidRPr="003633A4">
              <w:rPr>
                <w:color w:val="333333"/>
                <w:shd w:val="clear" w:color="auto" w:fill="FFFFFF"/>
                <w:lang w:val="mn-MN"/>
              </w:rPr>
              <w:t>зөвлөгөөнийг</w:t>
            </w:r>
            <w:r>
              <w:rPr>
                <w:color w:val="333333"/>
                <w:shd w:val="clear" w:color="auto" w:fill="FFFFFF"/>
                <w:lang w:val="mn-MN"/>
              </w:rPr>
              <w:t xml:space="preserve"> зохион байгуулах </w:t>
            </w:r>
            <w:r w:rsidR="00B8242E">
              <w:rPr>
                <w:color w:val="333333"/>
                <w:shd w:val="clear" w:color="auto" w:fill="FFFFFF"/>
                <w:lang w:val="mn-MN"/>
              </w:rPr>
              <w:t xml:space="preserve">арга хэмжээний </w:t>
            </w:r>
            <w:r>
              <w:rPr>
                <w:color w:val="333333"/>
                <w:shd w:val="clear" w:color="auto" w:fill="FFFFFF"/>
                <w:lang w:val="mn-MN"/>
              </w:rPr>
              <w:t>зардал</w:t>
            </w:r>
            <w:r w:rsidR="00B8242E">
              <w:rPr>
                <w:color w:val="333333"/>
                <w:shd w:val="clear" w:color="auto" w:fill="FFFFFF"/>
                <w:lang w:val="mn-MN"/>
              </w:rPr>
              <w:t>д</w:t>
            </w:r>
            <w:r>
              <w:rPr>
                <w:color w:val="333333"/>
                <w:shd w:val="clear" w:color="auto" w:fill="FFFFFF"/>
                <w:lang w:val="mn-MN"/>
              </w:rPr>
              <w:t xml:space="preserve"> орон нутгийн давсан орлогоос 2530.0 мянган төгрөгийг, </w:t>
            </w:r>
            <w:r>
              <w:rPr>
                <w:color w:val="333333"/>
                <w:shd w:val="clear" w:color="auto" w:fill="FFFFFF"/>
              </w:rPr>
              <w:t>с</w:t>
            </w:r>
            <w:r w:rsidRPr="0041469A">
              <w:rPr>
                <w:color w:val="333333"/>
                <w:shd w:val="clear" w:color="auto" w:fill="FFFFFF"/>
              </w:rPr>
              <w:t>умын ИТХ-ын Тэргүүлэгчдийн 2017 оны 05 дугаар сарын 26-ны өдрийн 51 дүгээр тогтоолоор Хүүхдэд ээлтэй орон нутаг хөтөлбөрийн хүрээнд "Хүүхдийн засаглал" -ыг бий болгох санал санаачилгыг дэмжин Нутгийн удирдлагын шийдвэр гаргах түвшинд хүүхдийн санал бодлыг тусгах, нийгмийн оролцоог дээшлүүлэх зорилгоор сумын ИТХ-ын дэргэд байгуулсан ЕБС-ийн "Хүүхдийн индэр" оролцооны бүлгийн нээлтийн хуралдаан</w:t>
            </w:r>
            <w:r>
              <w:rPr>
                <w:color w:val="333333"/>
                <w:shd w:val="clear" w:color="auto" w:fill="FFFFFF"/>
                <w:lang w:val="mn-MN"/>
              </w:rPr>
              <w:t xml:space="preserve">ы зардалд </w:t>
            </w:r>
            <w:r w:rsidR="00B8242E">
              <w:rPr>
                <w:color w:val="333333"/>
                <w:shd w:val="clear" w:color="auto" w:fill="FFFFFF"/>
                <w:lang w:val="mn-MN"/>
              </w:rPr>
              <w:t xml:space="preserve">ИТХ-ын тэтгэмж урамшууллын зардлаас </w:t>
            </w:r>
            <w:r>
              <w:rPr>
                <w:color w:val="333333"/>
                <w:shd w:val="clear" w:color="auto" w:fill="FFFFFF"/>
                <w:lang w:val="mn-MN"/>
              </w:rPr>
              <w:t xml:space="preserve">100.0 мянган төгрөгийг, Цагдаагийн байгууллагын болон ГХУСАЗСЗ-ийн гишүүдийн эргүүл, жижүүр, хяналт шалгалт хийх арга хэмжээний зардалд </w:t>
            </w:r>
            <w:r w:rsidR="00B8242E">
              <w:rPr>
                <w:color w:val="333333"/>
                <w:shd w:val="clear" w:color="auto" w:fill="FFFFFF"/>
                <w:lang w:val="mn-MN"/>
              </w:rPr>
              <w:t xml:space="preserve">ИТХ-ын тээвэр шатахууны зардлаас </w:t>
            </w:r>
            <w:r>
              <w:rPr>
                <w:color w:val="333333"/>
                <w:shd w:val="clear" w:color="auto" w:fill="FFFFFF"/>
                <w:lang w:val="mn-MN"/>
              </w:rPr>
              <w:t xml:space="preserve">40.0 мянган төгрөгийг </w:t>
            </w:r>
            <w:r w:rsidR="00B8242E">
              <w:rPr>
                <w:color w:val="333333"/>
                <w:shd w:val="clear" w:color="auto" w:fill="FFFFFF"/>
                <w:lang w:val="mn-MN"/>
              </w:rPr>
              <w:t>тус тус зарцуулж үйл ажиллагаа зохион байгуулсан.</w:t>
            </w:r>
            <w:r>
              <w:rPr>
                <w:color w:val="333333"/>
                <w:shd w:val="clear" w:color="auto" w:fill="FFFFFF"/>
                <w:lang w:val="mn-MN"/>
              </w:rPr>
              <w:t xml:space="preserve"> </w:t>
            </w:r>
          </w:p>
          <w:p w:rsidR="00F92244" w:rsidRDefault="00B8242E" w:rsidP="00571181">
            <w:pPr>
              <w:shd w:val="clear" w:color="auto" w:fill="FFFFFF"/>
              <w:spacing w:after="0"/>
              <w:ind w:firstLine="567"/>
              <w:jc w:val="both"/>
              <w:rPr>
                <w:color w:val="333333"/>
                <w:shd w:val="clear" w:color="auto" w:fill="FFFFFF"/>
                <w:lang w:val="mn-MN"/>
              </w:rPr>
            </w:pPr>
            <w:r>
              <w:rPr>
                <w:color w:val="333333"/>
                <w:shd w:val="clear" w:color="auto" w:fill="FFFFFF"/>
                <w:lang w:val="mn-MN"/>
              </w:rPr>
              <w:t>27</w:t>
            </w:r>
            <w:r w:rsidR="00F92244">
              <w:rPr>
                <w:color w:val="333333"/>
                <w:shd w:val="clear" w:color="auto" w:fill="FFFFFF"/>
                <w:lang w:val="mn-MN"/>
              </w:rPr>
              <w:t xml:space="preserve">. Тайланд тусгасан ГХУСА-ын хүрээнд зохион байгуулсан ажлуудыг зурагжуулан товч мэдээллийн хамт сумын ИТХ-ын </w:t>
            </w:r>
            <w:hyperlink r:id="rId6" w:history="1">
              <w:r w:rsidR="00F92244" w:rsidRPr="006707FA">
                <w:rPr>
                  <w:rStyle w:val="Hyperlink"/>
                  <w:shd w:val="clear" w:color="auto" w:fill="FFFFFF"/>
                  <w:lang w:val="mn-MN"/>
                </w:rPr>
                <w:t>/tumurbulag.khovsgol.khural.mn</w:t>
              </w:r>
            </w:hyperlink>
            <w:r w:rsidR="00F92244" w:rsidRPr="006707FA">
              <w:rPr>
                <w:shd w:val="clear" w:color="auto" w:fill="FFFFFF"/>
                <w:lang w:val="mn-MN"/>
              </w:rPr>
              <w:t>”</w:t>
            </w:r>
            <w:r w:rsidR="00F92244" w:rsidRPr="0041469A">
              <w:rPr>
                <w:u w:val="single"/>
                <w:shd w:val="clear" w:color="auto" w:fill="FFFFFF"/>
                <w:lang w:val="mn-MN"/>
              </w:rPr>
              <w:t xml:space="preserve"> </w:t>
            </w:r>
            <w:r w:rsidR="00F92244">
              <w:rPr>
                <w:color w:val="333333"/>
                <w:shd w:val="clear" w:color="auto" w:fill="FFFFFF"/>
                <w:lang w:val="mn-MN"/>
              </w:rPr>
              <w:t xml:space="preserve">цахим хуудасны “ГХУСАЗЗ” болон “Мэдээлэл” цэсэнд тухай бүр нь байршуулж мэдээлсэн. </w:t>
            </w:r>
          </w:p>
          <w:p w:rsidR="00BB5F90" w:rsidRDefault="00BB5F90" w:rsidP="00571181">
            <w:pPr>
              <w:shd w:val="clear" w:color="auto" w:fill="FFFFFF"/>
              <w:spacing w:after="0"/>
              <w:ind w:firstLine="567"/>
              <w:jc w:val="both"/>
              <w:rPr>
                <w:color w:val="333333"/>
                <w:shd w:val="clear" w:color="auto" w:fill="FFFFFF"/>
                <w:lang w:val="mn-MN"/>
              </w:rPr>
            </w:pPr>
          </w:p>
          <w:p w:rsidR="00BB5F90" w:rsidRDefault="00BB5F90" w:rsidP="00571181">
            <w:pPr>
              <w:shd w:val="clear" w:color="auto" w:fill="FFFFFF"/>
              <w:spacing w:after="0"/>
              <w:ind w:firstLine="567"/>
              <w:jc w:val="both"/>
              <w:rPr>
                <w:color w:val="333333"/>
                <w:shd w:val="clear" w:color="auto" w:fill="FFFFFF"/>
                <w:lang w:val="mn-MN"/>
              </w:rPr>
            </w:pPr>
          </w:p>
          <w:p w:rsidR="00BB5F90" w:rsidRDefault="00BB5F90" w:rsidP="00571181">
            <w:pPr>
              <w:shd w:val="clear" w:color="auto" w:fill="FFFFFF"/>
              <w:spacing w:after="0"/>
              <w:ind w:firstLine="567"/>
              <w:jc w:val="both"/>
              <w:rPr>
                <w:color w:val="333333"/>
                <w:shd w:val="clear" w:color="auto" w:fill="FFFFFF"/>
                <w:lang w:val="mn-MN"/>
              </w:rPr>
            </w:pPr>
          </w:p>
          <w:p w:rsidR="00BB5F90" w:rsidRDefault="00BB5F90" w:rsidP="00571181">
            <w:pPr>
              <w:shd w:val="clear" w:color="auto" w:fill="FFFFFF"/>
              <w:spacing w:after="0"/>
              <w:ind w:firstLine="567"/>
              <w:jc w:val="both"/>
              <w:rPr>
                <w:color w:val="333333"/>
                <w:shd w:val="clear" w:color="auto" w:fill="FFFFFF"/>
                <w:lang w:val="mn-MN"/>
              </w:rPr>
            </w:pPr>
          </w:p>
          <w:p w:rsidR="00571181" w:rsidRDefault="00571181" w:rsidP="00571181">
            <w:pPr>
              <w:shd w:val="clear" w:color="auto" w:fill="FFFFFF"/>
              <w:spacing w:after="0"/>
              <w:jc w:val="center"/>
              <w:rPr>
                <w:color w:val="333333"/>
                <w:shd w:val="clear" w:color="auto" w:fill="FFFFFF"/>
                <w:lang w:val="mn-MN"/>
              </w:rPr>
            </w:pPr>
            <w:r>
              <w:rPr>
                <w:color w:val="333333"/>
                <w:shd w:val="clear" w:color="auto" w:fill="FFFFFF"/>
                <w:lang w:val="mn-MN"/>
              </w:rPr>
              <w:t>Тайлан бичсэн: ИТХТ-ийн нарийн бичгийн дарга              Ц.Бямбадорж</w:t>
            </w:r>
          </w:p>
          <w:p w:rsidR="00571181" w:rsidRDefault="00571181" w:rsidP="00571181">
            <w:pPr>
              <w:shd w:val="clear" w:color="auto" w:fill="FFFFFF"/>
              <w:spacing w:after="0"/>
              <w:ind w:firstLine="567"/>
              <w:jc w:val="center"/>
              <w:rPr>
                <w:color w:val="333333"/>
                <w:shd w:val="clear" w:color="auto" w:fill="FFFFFF"/>
                <w:lang w:val="mn-MN"/>
              </w:rPr>
            </w:pPr>
            <w:r>
              <w:rPr>
                <w:color w:val="333333"/>
                <w:shd w:val="clear" w:color="auto" w:fill="FFFFFF"/>
                <w:lang w:val="mn-MN"/>
              </w:rPr>
              <w:t>Танилцсан: ИТХ-ын дарга              Г.Бямбасүрэн</w:t>
            </w:r>
          </w:p>
          <w:p w:rsidR="00B8242E" w:rsidRDefault="00B8242E" w:rsidP="00571181">
            <w:pPr>
              <w:shd w:val="clear" w:color="auto" w:fill="FFFFFF"/>
              <w:spacing w:after="0"/>
              <w:ind w:firstLine="567"/>
              <w:jc w:val="both"/>
              <w:rPr>
                <w:color w:val="333333"/>
                <w:shd w:val="clear" w:color="auto" w:fill="FFFFFF"/>
                <w:lang w:val="mn-MN"/>
              </w:rPr>
            </w:pPr>
          </w:p>
          <w:p w:rsidR="00B8242E" w:rsidRDefault="00B8242E" w:rsidP="00571181">
            <w:pPr>
              <w:shd w:val="clear" w:color="auto" w:fill="FFFFFF"/>
              <w:spacing w:after="0"/>
              <w:ind w:firstLine="567"/>
              <w:jc w:val="both"/>
              <w:rPr>
                <w:color w:val="333333"/>
                <w:shd w:val="clear" w:color="auto" w:fill="FFFFFF"/>
                <w:lang w:val="mn-MN"/>
              </w:rPr>
            </w:pPr>
          </w:p>
          <w:p w:rsidR="003633A4" w:rsidRPr="00996B42" w:rsidRDefault="003633A4" w:rsidP="00571181">
            <w:pPr>
              <w:shd w:val="clear" w:color="auto" w:fill="FFFFFF"/>
              <w:spacing w:after="0"/>
              <w:jc w:val="both"/>
              <w:rPr>
                <w:rFonts w:eastAsia="Times New Roman"/>
                <w:color w:val="333333"/>
                <w:lang w:val="mn-MN"/>
              </w:rPr>
            </w:pPr>
          </w:p>
        </w:tc>
        <w:tc>
          <w:tcPr>
            <w:tcW w:w="50" w:type="dxa"/>
            <w:shd w:val="clear" w:color="auto" w:fill="FFFFFF"/>
            <w:tcMar>
              <w:top w:w="45" w:type="dxa"/>
              <w:left w:w="15" w:type="dxa"/>
              <w:bottom w:w="15" w:type="dxa"/>
              <w:right w:w="15" w:type="dxa"/>
            </w:tcMar>
            <w:vAlign w:val="center"/>
            <w:hideMark/>
          </w:tcPr>
          <w:p w:rsidR="00996B42" w:rsidRPr="00996B42" w:rsidRDefault="00996B42" w:rsidP="00571181">
            <w:pPr>
              <w:spacing w:after="0"/>
              <w:ind w:firstLine="567"/>
              <w:jc w:val="both"/>
              <w:rPr>
                <w:rFonts w:ascii="Times New Roman" w:eastAsia="Times New Roman" w:hAnsi="Times New Roman" w:cs="Times New Roman"/>
              </w:rPr>
            </w:pPr>
          </w:p>
        </w:tc>
      </w:tr>
    </w:tbl>
    <w:p w:rsidR="00B8242E" w:rsidRDefault="00B8242E" w:rsidP="00571181">
      <w:pPr>
        <w:shd w:val="clear" w:color="auto" w:fill="FFFFFF"/>
        <w:spacing w:after="0"/>
        <w:ind w:firstLine="567"/>
        <w:jc w:val="both"/>
        <w:rPr>
          <w:rFonts w:eastAsia="Times New Roman"/>
          <w:color w:val="333333"/>
          <w:lang w:val="mn-MN"/>
        </w:rPr>
      </w:pPr>
    </w:p>
    <w:sectPr w:rsidR="00B8242E" w:rsidSect="00D7534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C4A"/>
    <w:multiLevelType w:val="hybridMultilevel"/>
    <w:tmpl w:val="E1A88E2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42"/>
    <w:rsid w:val="0014300C"/>
    <w:rsid w:val="003633A4"/>
    <w:rsid w:val="00551D88"/>
    <w:rsid w:val="00571181"/>
    <w:rsid w:val="0076652F"/>
    <w:rsid w:val="00996B42"/>
    <w:rsid w:val="00B8242E"/>
    <w:rsid w:val="00BB5F90"/>
    <w:rsid w:val="00D11D37"/>
    <w:rsid w:val="00D940C8"/>
    <w:rsid w:val="00F9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9E4D5-5013-4759-8F22-E05BE7C4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42"/>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42"/>
    <w:pPr>
      <w:ind w:left="720"/>
      <w:contextualSpacing/>
    </w:pPr>
  </w:style>
  <w:style w:type="character" w:styleId="Hyperlink">
    <w:name w:val="Hyperlink"/>
    <w:basedOn w:val="DefaultParagraphFont"/>
    <w:uiPriority w:val="99"/>
    <w:unhideWhenUsed/>
    <w:rsid w:val="00996B42"/>
    <w:rPr>
      <w:color w:val="0563C1" w:themeColor="hyperlink"/>
      <w:u w:val="single"/>
    </w:rPr>
  </w:style>
  <w:style w:type="paragraph" w:styleId="BalloonText">
    <w:name w:val="Balloon Text"/>
    <w:basedOn w:val="Normal"/>
    <w:link w:val="BalloonTextChar"/>
    <w:uiPriority w:val="99"/>
    <w:semiHidden/>
    <w:unhideWhenUsed/>
    <w:rsid w:val="00551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752">
      <w:bodyDiv w:val="1"/>
      <w:marLeft w:val="0"/>
      <w:marRight w:val="0"/>
      <w:marTop w:val="0"/>
      <w:marBottom w:val="0"/>
      <w:divBdr>
        <w:top w:val="none" w:sz="0" w:space="0" w:color="auto"/>
        <w:left w:val="none" w:sz="0" w:space="0" w:color="auto"/>
        <w:bottom w:val="none" w:sz="0" w:space="0" w:color="auto"/>
        <w:right w:val="none" w:sz="0" w:space="0" w:color="auto"/>
      </w:divBdr>
      <w:divsChild>
        <w:div w:id="1840341921">
          <w:marLeft w:val="0"/>
          <w:marRight w:val="0"/>
          <w:marTop w:val="150"/>
          <w:marBottom w:val="0"/>
          <w:divBdr>
            <w:top w:val="none" w:sz="0" w:space="0" w:color="auto"/>
            <w:left w:val="none" w:sz="0" w:space="0" w:color="auto"/>
            <w:bottom w:val="none" w:sz="0" w:space="0" w:color="auto"/>
            <w:right w:val="none" w:sz="0" w:space="0" w:color="auto"/>
          </w:divBdr>
        </w:div>
      </w:divsChild>
    </w:div>
    <w:div w:id="593902331">
      <w:bodyDiv w:val="1"/>
      <w:marLeft w:val="0"/>
      <w:marRight w:val="0"/>
      <w:marTop w:val="0"/>
      <w:marBottom w:val="0"/>
      <w:divBdr>
        <w:top w:val="none" w:sz="0" w:space="0" w:color="auto"/>
        <w:left w:val="none" w:sz="0" w:space="0" w:color="auto"/>
        <w:bottom w:val="none" w:sz="0" w:space="0" w:color="auto"/>
        <w:right w:val="none" w:sz="0" w:space="0" w:color="auto"/>
      </w:divBdr>
      <w:divsChild>
        <w:div w:id="424422238">
          <w:marLeft w:val="0"/>
          <w:marRight w:val="0"/>
          <w:marTop w:val="150"/>
          <w:marBottom w:val="0"/>
          <w:divBdr>
            <w:top w:val="none" w:sz="0" w:space="0" w:color="auto"/>
            <w:left w:val="none" w:sz="0" w:space="0" w:color="auto"/>
            <w:bottom w:val="none" w:sz="0" w:space="0" w:color="auto"/>
            <w:right w:val="none" w:sz="0" w:space="0" w:color="auto"/>
          </w:divBdr>
        </w:div>
      </w:divsChild>
    </w:div>
    <w:div w:id="2129465321">
      <w:bodyDiv w:val="1"/>
      <w:marLeft w:val="0"/>
      <w:marRight w:val="0"/>
      <w:marTop w:val="0"/>
      <w:marBottom w:val="0"/>
      <w:divBdr>
        <w:top w:val="none" w:sz="0" w:space="0" w:color="auto"/>
        <w:left w:val="none" w:sz="0" w:space="0" w:color="auto"/>
        <w:bottom w:val="none" w:sz="0" w:space="0" w:color="auto"/>
        <w:right w:val="none" w:sz="0" w:space="0" w:color="auto"/>
      </w:divBdr>
      <w:divsChild>
        <w:div w:id="185403106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murbulag.khovsgol.khural.m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DCA9-0BD8-43B9-BE68-03E84D74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2018-01-03T02:31:00Z</cp:lastPrinted>
  <dcterms:created xsi:type="dcterms:W3CDTF">2018-01-02T10:22:00Z</dcterms:created>
  <dcterms:modified xsi:type="dcterms:W3CDTF">2018-01-03T02:57:00Z</dcterms:modified>
</cp:coreProperties>
</file>