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70" w:rsidRPr="0023467A" w:rsidRDefault="002C1B70" w:rsidP="000834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23467A">
        <w:rPr>
          <w:rFonts w:ascii="Times New Roman" w:hAnsi="Times New Roman" w:cs="Times New Roman"/>
          <w:b/>
          <w:sz w:val="24"/>
          <w:szCs w:val="24"/>
          <w:lang w:val="mn-MN"/>
        </w:rPr>
        <w:t>ТӨВ АЙМГИЙН ИХТ-ЫН ДЭРГЭДЭХ ИРГЭНИЙ ЗӨВЛӨЛИЙН</w:t>
      </w:r>
    </w:p>
    <w:p w:rsidR="002C1B70" w:rsidRDefault="002C1B70" w:rsidP="000834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23467A">
        <w:rPr>
          <w:rFonts w:ascii="Times New Roman" w:hAnsi="Times New Roman" w:cs="Times New Roman"/>
          <w:b/>
          <w:sz w:val="24"/>
          <w:szCs w:val="24"/>
          <w:lang w:val="mn-MN"/>
        </w:rPr>
        <w:t>2020 ОНЫ ҮЙЛ АЖИЛЛАГААНЫ ТАЙЛАН</w:t>
      </w:r>
    </w:p>
    <w:p w:rsidR="002C1B70" w:rsidRDefault="002C1B70" w:rsidP="00083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2C1B70" w:rsidRDefault="002C1B70" w:rsidP="008D23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2020.12.08                                                                                                                Зуунмод</w:t>
      </w:r>
    </w:p>
    <w:p w:rsidR="002C1B70" w:rsidRPr="00175435" w:rsidRDefault="002C1B70" w:rsidP="002C1B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p w:rsidR="002C4F0C" w:rsidRDefault="002C4F0C" w:rsidP="003C5F54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Cs/>
          <w:sz w:val="24"/>
          <w:szCs w:val="24"/>
          <w:lang w:val="mn-MN"/>
        </w:rPr>
        <w:tab/>
        <w:t>Төв аймгийн Цагдаагийн газрын үйл ажиллагаанд дэмжлэг үзүүлэх, хяналт тавих үүрэг, бүхий аймгийн ИТХ-ын дэргэдэх орон тооны бус Иргэний зөвлөл нь үйл ажиллагаагаа жил, улирлаар төлөвлөн зөвлөлийн хуралдааны</w:t>
      </w:r>
      <w:r w:rsidR="00302839">
        <w:rPr>
          <w:rFonts w:ascii="Times New Roman" w:hAnsi="Times New Roman" w:cs="Times New Roman"/>
          <w:bCs/>
          <w:sz w:val="24"/>
          <w:szCs w:val="24"/>
          <w:lang w:val="mn-MN"/>
        </w:rPr>
        <w:t>г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зохион байгуулж, аймгийн Цагдаагийн газар, ГХУСАЗЗөвлөлийн гишүүдтэй хамтран ажиллаж, цагдаагийн албан хаагчдын ёс зүйн талаар судал</w:t>
      </w:r>
      <w:r w:rsidR="00302839">
        <w:rPr>
          <w:rFonts w:ascii="Times New Roman" w:hAnsi="Times New Roman" w:cs="Times New Roman"/>
          <w:bCs/>
          <w:sz w:val="24"/>
          <w:szCs w:val="24"/>
          <w:lang w:val="mn-MN"/>
        </w:rPr>
        <w:t>г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>аа дүгнэлт</w:t>
      </w:r>
      <w:r w:rsidR="00302839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хийх, дэлхий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даяар тархсан ковид-19 цар тахлын талаар сурталчилгаа зохон байгуу</w:t>
      </w:r>
      <w:r w:rsidR="00302839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лах, орон нутгийн ажилд оролцох 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ажлуудыг түлхүү зохион байгуулан холбогдох байгууллагуудад зөвлөмж санал өгч ажиллаж ирлээ. 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ab/>
      </w:r>
    </w:p>
    <w:p w:rsidR="00302839" w:rsidRPr="00302839" w:rsidRDefault="00302839" w:rsidP="00302839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D60F64">
        <w:rPr>
          <w:rFonts w:ascii="Times New Roman" w:hAnsi="Times New Roman" w:cs="Times New Roman"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2975610</wp:posOffset>
            </wp:positionH>
            <wp:positionV relativeFrom="margin">
              <wp:posOffset>3709035</wp:posOffset>
            </wp:positionV>
            <wp:extent cx="2570480" cy="2070100"/>
            <wp:effectExtent l="133350" t="114300" r="153670" b="158750"/>
            <wp:wrapSquare wrapText="bothSides"/>
            <wp:docPr id="1" name="Picture 1" descr="C:\Users\tuvsh\Downloads\82586858_2497985250444610_477617907397610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vsh\Downloads\82586858_2497985250444610_477617907397610700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7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60F64">
        <w:rPr>
          <w:rFonts w:ascii="Times New Roman" w:hAnsi="Times New Roman" w:cs="Times New Roman"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3709035</wp:posOffset>
            </wp:positionV>
            <wp:extent cx="2639060" cy="2066925"/>
            <wp:effectExtent l="133350" t="114300" r="142240" b="161925"/>
            <wp:wrapSquare wrapText="bothSides"/>
            <wp:docPr id="2" name="Picture 2" descr="82907956_2506212472955221_48645335091018465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2907956_2506212472955221_4864533509101846528_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3906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  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>Төв аймгийн ИТХ-ын дэргэдэх Иргэний зөвлөл нь 2020 онд хэрэгжүүлэх үйл ажиллагааны төлөвлөгөөгөө 20 хэрэгжүүлэх арга хэмжээтэйгээр төлөвлөгөөг зөвлөлийн ху</w:t>
      </w:r>
      <w:r w:rsidR="002C1B70">
        <w:rPr>
          <w:rFonts w:ascii="Times New Roman" w:hAnsi="Times New Roman" w:cs="Times New Roman"/>
          <w:bCs/>
          <w:sz w:val="24"/>
          <w:szCs w:val="24"/>
          <w:lang w:val="mn-MN"/>
        </w:rPr>
        <w:t>р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>алдаанаар хэл</w:t>
      </w:r>
      <w:r w:rsidR="002C1B70">
        <w:rPr>
          <w:rFonts w:ascii="Times New Roman" w:hAnsi="Times New Roman" w:cs="Times New Roman"/>
          <w:bCs/>
          <w:sz w:val="24"/>
          <w:szCs w:val="24"/>
          <w:lang w:val="mn-MN"/>
        </w:rPr>
        <w:t>эл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>цэж Төв аймгийн ИТХ-ын даргаар батлуулс</w:t>
      </w:r>
      <w:r w:rsidR="002C1B70">
        <w:rPr>
          <w:rFonts w:ascii="Times New Roman" w:hAnsi="Times New Roman" w:cs="Times New Roman"/>
          <w:bCs/>
          <w:sz w:val="24"/>
          <w:szCs w:val="24"/>
          <w:lang w:val="mn-MN"/>
        </w:rPr>
        <w:t>ан. Төвлөгөөний хэрэгжилт 90% х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>увь бу</w:t>
      </w:r>
      <w:r w:rsidR="002C1B70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юу 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>4 оноотой хэрэгжсэн байна.</w:t>
      </w:r>
      <w:r w:rsidR="002C1B70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Тус </w:t>
      </w:r>
      <w:r w:rsidR="008D2333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иргэний зөвлөлийн үйл </w:t>
      </w:r>
      <w:r w:rsidR="002C1B70" w:rsidRPr="00175435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ажиллагааг эрчимжүүлэх  зорилгоор сар, улирал бүр хуралдаж хэвшсэн. </w:t>
      </w:r>
    </w:p>
    <w:p w:rsidR="002C1B70" w:rsidRDefault="002C1B70" w:rsidP="00302839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163EB5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mn-MN"/>
        </w:rPr>
        <w:t xml:space="preserve">Хууль Зүйн сайдын 2014 оны А/89 тоот тушаалаар батлагдсан дүрмийн 8.1.7 дэх заалт, </w:t>
      </w:r>
      <w:r w:rsidRPr="00163EB5">
        <w:rPr>
          <w:rFonts w:ascii="Times New Roman" w:hAnsi="Times New Roman" w:cs="Times New Roman"/>
          <w:sz w:val="24"/>
          <w:szCs w:val="32"/>
          <w:lang w:val="mn-MN" w:eastAsia="ko-KR"/>
        </w:rPr>
        <w:t xml:space="preserve">Цагдаагийн албаны тухай хуулийн 21 дүгээр зүйлийн 21.6 дахь хэсэгт заасан бүрэн эрхийнхээ хүрээнд </w:t>
      </w:r>
      <w:r w:rsidRPr="00163EB5">
        <w:rPr>
          <w:rFonts w:ascii="Times New Roman" w:hAnsi="Times New Roman" w:cs="Times New Roman"/>
          <w:sz w:val="24"/>
          <w:szCs w:val="32"/>
          <w:lang w:val="mn-MN"/>
        </w:rPr>
        <w:t xml:space="preserve">Төв аймгийн Цагдаагийн газрын 2019 оны үйл ажиллагааны жилийн эцсийн тайланг олон нийтэд танилцуулж, иргэдээс гарсан санал шүүмжлэл мэдээллийн дагуу Цагдаагийн газарт 5 заалт бүхий зөвлөмж хүргүүлсэн. </w:t>
      </w:r>
      <w:r>
        <w:rPr>
          <w:rFonts w:ascii="Times New Roman" w:hAnsi="Times New Roman" w:cs="Times New Roman"/>
          <w:sz w:val="24"/>
          <w:szCs w:val="32"/>
          <w:lang w:val="mn-MN"/>
        </w:rPr>
        <w:t>Зөвлөмжийн хэрэгжилт 85%-тай хэрэгжсэн</w:t>
      </w:r>
      <w:r w:rsidRPr="00163EB5">
        <w:rPr>
          <w:rFonts w:ascii="Times New Roman" w:hAnsi="Times New Roman" w:cs="Times New Roman"/>
          <w:sz w:val="24"/>
          <w:szCs w:val="32"/>
          <w:lang w:val="mn-MN"/>
        </w:rPr>
        <w:t>.</w:t>
      </w:r>
      <w:r w:rsidR="00786ED6">
        <w:rPr>
          <w:rFonts w:ascii="Times New Roman" w:hAnsi="Times New Roman" w:cs="Times New Roman"/>
          <w:sz w:val="24"/>
          <w:szCs w:val="32"/>
          <w:lang w:val="mn-MN"/>
        </w:rPr>
        <w:t xml:space="preserve"> </w:t>
      </w:r>
    </w:p>
    <w:p w:rsidR="000834E9" w:rsidRDefault="00302839" w:rsidP="000834E9">
      <w:pPr>
        <w:spacing w:after="100" w:afterAutospacing="1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D60F64">
        <w:rPr>
          <w:rFonts w:ascii="Times New Roman" w:hAnsi="Times New Roman" w:cs="Times New Roman"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3752215</wp:posOffset>
            </wp:positionH>
            <wp:positionV relativeFrom="margin">
              <wp:posOffset>7211060</wp:posOffset>
            </wp:positionV>
            <wp:extent cx="1677035" cy="1811020"/>
            <wp:effectExtent l="0" t="0" r="0" b="0"/>
            <wp:wrapSquare wrapText="bothSides"/>
            <wp:docPr id="5" name="Picture 5" descr="C:\Users\tuvsh\Downloads\82782734_2497977227112079_512683155991507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vsh\Downloads\82782734_2497977227112079_512683155991507763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F64">
        <w:rPr>
          <w:rFonts w:ascii="Times New Roman" w:hAnsi="Times New Roman" w:cs="Times New Roman"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43815</wp:posOffset>
            </wp:positionV>
            <wp:extent cx="2743200" cy="1809115"/>
            <wp:effectExtent l="0" t="0" r="0" b="635"/>
            <wp:wrapSquare wrapText="bothSides"/>
            <wp:docPr id="4" name="Picture 4" descr="C:\Users\tuvsh\Downloads\81933413_2497977237112078_794051455163459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vsh\Downloads\81933413_2497977237112078_794051455163459174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4E9"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  </w:t>
      </w:r>
    </w:p>
    <w:p w:rsidR="000834E9" w:rsidRPr="00175435" w:rsidRDefault="000834E9" w:rsidP="002C1B70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p w:rsidR="000834E9" w:rsidRDefault="002C1B70" w:rsidP="002C1B70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175435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           </w:t>
      </w:r>
    </w:p>
    <w:p w:rsidR="000834E9" w:rsidRDefault="000834E9" w:rsidP="002C1B70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p w:rsidR="00786ED6" w:rsidRDefault="00786ED6" w:rsidP="00302839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mn-MN"/>
        </w:rPr>
      </w:pPr>
      <w:r w:rsidRPr="00163EB5">
        <w:rPr>
          <w:rFonts w:ascii="Times New Roman" w:hAnsi="Times New Roman" w:cs="Times New Roman"/>
          <w:sz w:val="24"/>
          <w:szCs w:val="32"/>
          <w:lang w:val="mn-MN"/>
        </w:rPr>
        <w:lastRenderedPageBreak/>
        <w:t>Батсүмбэр, Баянчандмань, Борнуур, Зуунмод сумын</w:t>
      </w:r>
      <w:r>
        <w:rPr>
          <w:rFonts w:ascii="Times New Roman" w:hAnsi="Times New Roman" w:cs="Times New Roman"/>
          <w:sz w:val="24"/>
          <w:szCs w:val="32"/>
          <w:lang w:val="mn-MN"/>
        </w:rPr>
        <w:t xml:space="preserve"> </w:t>
      </w:r>
      <w:r w:rsidRPr="00175435">
        <w:rPr>
          <w:rFonts w:ascii="Times New Roman" w:hAnsi="Times New Roman" w:cs="Times New Roman"/>
          <w:bCs/>
          <w:sz w:val="24"/>
          <w:szCs w:val="24"/>
          <w:lang w:val="mn-MN"/>
        </w:rPr>
        <w:t>Цагдаагийн хэсгийн төлөөлөгч, цагдаагийн албан хаагчдын үйл ажиллагаа, иргэдийн өргөдөл гомдол, шийдвэрлэлт, нийгмийн асуудал, орон нутгийн гэмт хэрэг, мэдээ, мэдээлэл, удирдлагын хамтын ажилгаанд хөнд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лөнгийн хяналт шинжилгээ хийж, </w:t>
      </w:r>
      <w:r w:rsidRPr="00175435">
        <w:rPr>
          <w:rFonts w:ascii="Times New Roman" w:hAnsi="Times New Roman" w:cs="Times New Roman"/>
          <w:bCs/>
          <w:sz w:val="24"/>
          <w:szCs w:val="24"/>
          <w:lang w:val="mn-MN"/>
        </w:rPr>
        <w:t>сумдын хэсгийн төлөөлөгч, сумын ИТХ-ын дарга, Засаг дарга нартай уулзаж, иргэдээс цагдаагийн төлөөлөгч, цагдаагийн ажилтны талаар сэтгэл ханамжийн судалгааг 8 чиглэлээр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нийт 125 иргэдээс судалгааг</w:t>
      </w:r>
      <w:r w:rsidRPr="00175435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авч,  түүний  дагуу зөв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>лөмж хүргүүлж ажилласан.</w:t>
      </w:r>
      <w:r w:rsidRPr="000834E9"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 </w:t>
      </w:r>
      <w:r w:rsidR="00EB5C6D"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Тухайлбал: </w:t>
      </w:r>
    </w:p>
    <w:p w:rsidR="00EB5C6D" w:rsidRDefault="00EB5C6D" w:rsidP="00786ED6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Төв аймгийн Зуунмод сумын нийт 6 багийн хэсгийн байцаагч нарын  үйл ажиллагаа, өргөдөл, гомдлын шийдвэрлэлт, ёс зүйн талаарх сэтгэл ханамжийн судалгааг нийт 60 гаруй иргэдээс авч </w:t>
      </w:r>
      <w:r w:rsidR="00347AE9">
        <w:rPr>
          <w:rFonts w:ascii="Times New Roman" w:hAnsi="Times New Roman" w:cs="Times New Roman"/>
          <w:noProof/>
          <w:sz w:val="24"/>
          <w:szCs w:val="24"/>
          <w:lang w:val="mn-MN"/>
        </w:rPr>
        <w:t>дүгнэлт шинжилгээ хийсэн</w:t>
      </w:r>
      <w:r>
        <w:rPr>
          <w:rFonts w:ascii="Times New Roman" w:hAnsi="Times New Roman" w:cs="Times New Roman"/>
          <w:noProof/>
          <w:sz w:val="24"/>
          <w:szCs w:val="24"/>
          <w:lang w:val="mn-MN"/>
        </w:rPr>
        <w:t>. Судалгааны дүнд хэсгийн байцаагч нар баг дээрээ тогтмол байдаггүй, ёс зүйгүй харьцдаг, өргөдөл гомдлыг удаан шийдвэрлэдэг, танил талаараа харьцдаг гэсэн саналу</w:t>
      </w:r>
      <w:r w:rsidR="00DC4907"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уд дийлэнх хувийг эзэлж байсан. </w:t>
      </w:r>
      <w:r>
        <w:rPr>
          <w:rFonts w:ascii="Times New Roman" w:hAnsi="Times New Roman" w:cs="Times New Roman"/>
          <w:noProof/>
          <w:sz w:val="24"/>
          <w:szCs w:val="24"/>
          <w:lang w:val="mn-MN"/>
        </w:rPr>
        <w:t xml:space="preserve">  </w:t>
      </w:r>
    </w:p>
    <w:p w:rsidR="00786ED6" w:rsidRDefault="00F679C1" w:rsidP="0038557D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F679C1">
        <w:rPr>
          <w:rFonts w:ascii="Times New Roman" w:eastAsia="Times New Roman" w:hAnsi="Times New Roman" w:cs="Times New Roman"/>
          <w:noProof/>
          <w:sz w:val="24"/>
          <w:szCs w:val="24"/>
          <w:lang w:val="mn-M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51.05pt;margin-top:154.6pt;width:377.6pt;height:35.1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47AE9" w:rsidRDefault="00347AE9" w:rsidP="00347A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mn-MN"/>
                    </w:rPr>
                  </w:pPr>
                  <w:r w:rsidRPr="00347AE9">
                    <w:rPr>
                      <w:rFonts w:ascii="Times New Roman" w:hAnsi="Times New Roman" w:cs="Times New Roman"/>
                      <w:lang w:val="mn-MN"/>
                    </w:rPr>
                    <w:t xml:space="preserve">Зуунмод сумын багуудын хэсгийн байцаагч нарын </w:t>
                  </w:r>
                </w:p>
                <w:p w:rsidR="00347AE9" w:rsidRPr="00347AE9" w:rsidRDefault="00347AE9" w:rsidP="00347A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mn-MN"/>
                    </w:rPr>
                  </w:pPr>
                  <w:r w:rsidRPr="00347AE9">
                    <w:rPr>
                      <w:rFonts w:ascii="Times New Roman" w:hAnsi="Times New Roman" w:cs="Times New Roman"/>
                      <w:lang w:val="mn-MN"/>
                    </w:rPr>
                    <w:t>үйл ажиллагаатай танилцав</w:t>
                  </w:r>
                </w:p>
              </w:txbxContent>
            </v:textbox>
          </v:shape>
        </w:pict>
      </w:r>
      <w:r w:rsidR="00786ED6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drawing>
          <wp:inline distT="0" distB="0" distL="0" distR="0">
            <wp:extent cx="2366591" cy="18151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55662_2695261490716984_50256131465214121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53" cy="182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ED6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 </w:t>
      </w:r>
      <w:r w:rsidR="003C5F54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 w:rsidR="00786ED6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 w:rsidR="00786ED6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drawing>
          <wp:inline distT="0" distB="0" distL="0" distR="0">
            <wp:extent cx="2466975" cy="18157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21420_2695261507383649_390333925443319799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03" cy="182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E9" w:rsidRDefault="00347AE9" w:rsidP="0038557D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p w:rsidR="00347AE9" w:rsidRDefault="00347AE9" w:rsidP="0038557D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p w:rsidR="00786ED6" w:rsidRDefault="00786ED6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drawing>
          <wp:inline distT="0" distB="0" distL="0" distR="0">
            <wp:extent cx="2383809" cy="178785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69054_2695261537383646_850525160406903457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00" cy="17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 w:rsidR="003C5F54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drawing>
          <wp:inline distT="0" distB="0" distL="0" distR="0">
            <wp:extent cx="2449773" cy="1787856"/>
            <wp:effectExtent l="0" t="0" r="825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205995_2695261557383644_635699409786473811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40" cy="17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E9" w:rsidRDefault="005E2529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Мөн бусад сумдын ГХУСАЗЗөвлөл, ЗДТГазар, Цагдаагийн хэсгийн төлөөлөгч нартай уулзаж хамтын ажиллагаа, хэрэгжүүлэх арга хэмжээний хэрэгжилт, нөхцөл байдалтай танилцаж, зөвлөмж чиглэл өгч ажиллах байсан боловч дэлхий нийтэд тархаад </w:t>
      </w:r>
      <w:r w:rsidR="00347AE9">
        <w:rPr>
          <w:rFonts w:ascii="Times New Roman" w:hAnsi="Times New Roman" w:cs="Times New Roman"/>
          <w:bCs/>
          <w:sz w:val="24"/>
          <w:szCs w:val="24"/>
          <w:lang w:val="mn-MN"/>
        </w:rPr>
        <w:t>байгаа коронавирус буюу Ковид-19 цар тахлын хорио цээрийн улмаас нийт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сумдууда</w:t>
      </w:r>
      <w:r w:rsidR="00990C1A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д хүрч ажиллах боломжгүй болсон. </w:t>
      </w:r>
      <w:r w:rsidR="00ED5828">
        <w:rPr>
          <w:rFonts w:ascii="Times New Roman" w:hAnsi="Times New Roman" w:cs="Times New Roman"/>
          <w:bCs/>
          <w:sz w:val="24"/>
          <w:szCs w:val="24"/>
          <w:lang w:val="mn-MN"/>
        </w:rPr>
        <w:t>Батсүмбэр, Борнуур, Баянчандмань гэх зам дагуу 3 сумын үйл ажиллагаа,  корона вирусээс урьдчилан сэргийлэх арга хэмжээний нөхцөл байдалтай танилцаж, зөвлөмж чиглэл өгч</w:t>
      </w:r>
      <w:r w:rsidR="00F75174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сумын хэсгийн төлөөлөгч, замын цагдаагийн ажилтан нарт коронавирусээс хамгаалах чиглэлээр маск, гар ариутгагч тарааж дэмжлэг үзүүлсэн. </w:t>
      </w:r>
      <w:r w:rsidR="00C52427">
        <w:rPr>
          <w:rFonts w:ascii="Times New Roman" w:hAnsi="Times New Roman" w:cs="Times New Roman"/>
          <w:bCs/>
          <w:sz w:val="24"/>
          <w:szCs w:val="24"/>
          <w:lang w:val="mn-MN"/>
        </w:rPr>
        <w:t>Мөн Батсүмбэр сумын 18 иргэн, Борнуур сумын 19 иргэн</w:t>
      </w:r>
      <w:r w:rsidR="006609FC">
        <w:rPr>
          <w:rFonts w:ascii="Times New Roman" w:hAnsi="Times New Roman" w:cs="Times New Roman"/>
          <w:bCs/>
          <w:sz w:val="24"/>
          <w:szCs w:val="24"/>
          <w:lang w:val="mn-MN"/>
        </w:rPr>
        <w:t>, Баянчандмань</w:t>
      </w:r>
      <w:r w:rsidR="00C52427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сумын 16 иргэн нийт 53 иргэнээс сэтгэл ханамжийн судалгаа авч дүгнэлт хийж ажилласан. </w:t>
      </w:r>
      <w:r w:rsidR="00347AE9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</w:p>
    <w:p w:rsidR="00F75174" w:rsidRDefault="00F679C1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F679C1">
        <w:rPr>
          <w:rFonts w:ascii="Times New Roman" w:hAnsi="Times New Roman" w:cs="Times New Roman"/>
          <w:bCs/>
          <w:noProof/>
          <w:sz w:val="24"/>
          <w:szCs w:val="24"/>
          <w:lang w:val="mn-MN"/>
        </w:rPr>
        <w:pict>
          <v:shape id="Text Box 22" o:spid="_x0000_s1027" type="#_x0000_t202" style="position:absolute;left:0;text-align:left;margin-left:118.9pt;margin-top:2.2pt;width:251.95pt;height:35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F75174" w:rsidRPr="00F75174" w:rsidRDefault="00F75174" w:rsidP="00F75174">
                  <w:pPr>
                    <w:jc w:val="center"/>
                    <w:rPr>
                      <w:rFonts w:ascii="Times New Roman" w:hAnsi="Times New Roman" w:cs="Times New Roman"/>
                      <w:lang w:val="mn-MN"/>
                    </w:rPr>
                  </w:pPr>
                  <w:r>
                    <w:rPr>
                      <w:rFonts w:ascii="Times New Roman" w:hAnsi="Times New Roman" w:cs="Times New Roman"/>
                      <w:lang w:val="mn-MN"/>
                    </w:rPr>
                    <w:t>Баянчандмань, Борнуур, Батсүмбэр суманд ажилласан байдал</w:t>
                  </w:r>
                </w:p>
              </w:txbxContent>
            </v:textbox>
          </v:shape>
        </w:pict>
      </w:r>
    </w:p>
    <w:p w:rsidR="00F75174" w:rsidRDefault="00F75174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p w:rsidR="00F75174" w:rsidRDefault="00F75174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US" w:bidi="ar-SA"/>
        </w:rPr>
        <w:drawing>
          <wp:inline distT="0" distB="0" distL="0" distR="0">
            <wp:extent cx="2498651" cy="191379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26043_721941285014880_592697664424063795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718" cy="19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 w:rsidR="0064634D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en-US" w:bidi="ar-SA"/>
        </w:rPr>
        <w:drawing>
          <wp:inline distT="0" distB="0" distL="0" distR="0">
            <wp:extent cx="2410134" cy="19138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17346_3111826938880468_588148738718328422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41" cy="19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E9" w:rsidRDefault="005C6FBF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US" w:bidi="ar-SA"/>
        </w:rPr>
        <w:drawing>
          <wp:inline distT="0" distB="0" distL="0" distR="0">
            <wp:extent cx="2495200" cy="1871331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35979_692425474842443_395901124325513625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73" cy="18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en-US" w:bidi="ar-SA"/>
        </w:rPr>
        <w:drawing>
          <wp:inline distT="0" distB="0" distL="0" distR="0">
            <wp:extent cx="2438490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01066_700038800742763_115569887097860915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18" cy="18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4D" w:rsidRDefault="0064634D" w:rsidP="003C5F54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US" w:bidi="ar-SA"/>
        </w:rPr>
        <w:drawing>
          <wp:inline distT="0" distB="0" distL="0" distR="0">
            <wp:extent cx="2481022" cy="186069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18341_173572940696814_340618161576266956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83" cy="186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en-US" w:bidi="ar-SA"/>
        </w:rPr>
        <w:drawing>
          <wp:inline distT="0" distB="0" distL="0" distR="0">
            <wp:extent cx="2488019" cy="1865945"/>
            <wp:effectExtent l="0" t="0" r="762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27524_578227869485179_112223070769171660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78" cy="186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7D" w:rsidRDefault="002C1B70" w:rsidP="002C1B70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32"/>
          <w:lang w:val="mn-MN"/>
        </w:rPr>
      </w:pPr>
      <w:r w:rsidRPr="00175435">
        <w:rPr>
          <w:rFonts w:ascii="Times New Roman" w:hAnsi="Times New Roman" w:cs="Times New Roman"/>
          <w:bCs/>
          <w:sz w:val="24"/>
          <w:szCs w:val="24"/>
          <w:lang w:val="mn-MN"/>
        </w:rPr>
        <w:t>Дэлхийн нийтэд тархаад байгаа  шинэ төрлийн  коронавирус Ковид-19 цар тахлын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bCs/>
          <w:sz w:val="24"/>
          <w:szCs w:val="32"/>
          <w:lang w:val="mn-MN"/>
        </w:rPr>
        <w:t>х</w:t>
      </w:r>
      <w:r w:rsidRPr="001F3318">
        <w:rPr>
          <w:rFonts w:ascii="Times New Roman" w:hAnsi="Times New Roman" w:cs="Times New Roman"/>
          <w:bCs/>
          <w:sz w:val="24"/>
          <w:szCs w:val="32"/>
          <w:lang w:val="mn-MN"/>
        </w:rPr>
        <w:t xml:space="preserve">өл, хорио цээрийн дэглэмийн үед  аймгийн ИТХ-тай хамтран 1 удаа, иргэний зөвлөлөөр 2 удаа  замын 9 постод ажиллаж байгаа Цагдаа, Мэргэжлийн хяналт, Онцгой байдлын газрын албан хаагчдад 550.0 төгрөгийн амны хаалт, гар ариутгагч бодис, </w:t>
      </w:r>
      <w:r>
        <w:rPr>
          <w:rFonts w:ascii="Times New Roman" w:hAnsi="Times New Roman" w:cs="Times New Roman"/>
          <w:bCs/>
          <w:sz w:val="24"/>
          <w:szCs w:val="32"/>
          <w:lang w:val="mn-MN"/>
        </w:rPr>
        <w:t>биеийн дархлаа дэмжигч витаминаа</w:t>
      </w:r>
      <w:r w:rsidRPr="001F3318">
        <w:rPr>
          <w:rFonts w:ascii="Times New Roman" w:hAnsi="Times New Roman" w:cs="Times New Roman"/>
          <w:bCs/>
          <w:sz w:val="24"/>
          <w:szCs w:val="32"/>
          <w:lang w:val="mn-MN"/>
        </w:rPr>
        <w:t>р хангаж, уриалга гаргаж, олон нийтийн мэдээллийн хэрэгслээр дамжуулан олон нийтэд хүргэсэн.</w:t>
      </w:r>
    </w:p>
    <w:p w:rsidR="0038557D" w:rsidRDefault="0038557D" w:rsidP="002C1B70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noProof/>
          <w:color w:val="000000"/>
          <w:sz w:val="24"/>
          <w:szCs w:val="32"/>
          <w:shd w:val="clear" w:color="auto" w:fill="FFFFFF"/>
          <w:lang w:val="mn-MN"/>
        </w:rPr>
      </w:pPr>
      <w:r w:rsidRPr="00D60F64">
        <w:rPr>
          <w:rFonts w:ascii="Times New Roman" w:hAnsi="Times New Roman" w:cs="Times New Roman"/>
          <w:noProof/>
          <w:sz w:val="24"/>
          <w:szCs w:val="24"/>
          <w:lang w:eastAsia="en-US" w:bidi="ar-SA"/>
        </w:rPr>
        <w:lastRenderedPageBreak/>
        <w:drawing>
          <wp:inline distT="0" distB="0" distL="0" distR="0">
            <wp:extent cx="2490716" cy="1989922"/>
            <wp:effectExtent l="0" t="0" r="5080" b="0"/>
            <wp:docPr id="6" name="Picture 6" descr="Image may contain: one or more people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ne or more people, people standing and outdo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94" cy="19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32"/>
          <w:lang w:val="mn-MN"/>
        </w:rPr>
        <w:t xml:space="preserve">  </w:t>
      </w:r>
      <w:r w:rsidR="0064634D">
        <w:rPr>
          <w:rFonts w:ascii="Times New Roman" w:hAnsi="Times New Roman" w:cs="Times New Roman"/>
          <w:noProof/>
          <w:color w:val="000000"/>
          <w:sz w:val="24"/>
          <w:szCs w:val="32"/>
          <w:shd w:val="clear" w:color="auto" w:fill="FFFFFF"/>
          <w:lang w:val="mn-MN"/>
        </w:rPr>
        <w:t xml:space="preserve">     </w:t>
      </w:r>
    </w:p>
    <w:p w:rsidR="00177EAA" w:rsidRDefault="00177EAA" w:rsidP="002C1B70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32"/>
          <w:lang w:val="mn-MN"/>
        </w:rPr>
      </w:pPr>
    </w:p>
    <w:p w:rsidR="00D901CD" w:rsidRDefault="00262AC8" w:rsidP="002C1B70">
      <w:pPr>
        <w:spacing w:after="100" w:afterAutospacing="1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mn-MN"/>
        </w:rPr>
      </w:pPr>
      <w:r>
        <w:rPr>
          <w:rFonts w:ascii="Times New Roman" w:hAnsi="Times New Roman" w:cs="Times New Roman"/>
          <w:noProof/>
          <w:color w:val="000000"/>
          <w:sz w:val="24"/>
          <w:szCs w:val="32"/>
          <w:shd w:val="clear" w:color="auto" w:fill="FFFFFF"/>
          <w:lang w:eastAsia="en-US" w:bidi="ar-SA"/>
        </w:rPr>
        <w:drawing>
          <wp:inline distT="0" distB="0" distL="0" distR="0">
            <wp:extent cx="2475907" cy="1854679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12200_863417514421785_292143570795194058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06" cy="185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32"/>
          <w:shd w:val="clear" w:color="auto" w:fill="FFFFFF"/>
          <w:lang w:val="mn-MN"/>
        </w:rPr>
        <w:t xml:space="preserve">        </w:t>
      </w:r>
      <w:r w:rsidR="00344738">
        <w:rPr>
          <w:rFonts w:ascii="Times New Roman" w:hAnsi="Times New Roman" w:cs="Times New Roman"/>
          <w:noProof/>
          <w:color w:val="000000"/>
          <w:sz w:val="24"/>
          <w:szCs w:val="32"/>
          <w:shd w:val="clear" w:color="auto" w:fill="FFFFFF"/>
          <w:lang w:eastAsia="en-US" w:bidi="ar-SA"/>
        </w:rPr>
        <w:drawing>
          <wp:inline distT="0" distB="0" distL="0" distR="0">
            <wp:extent cx="2484408" cy="18908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90979_2760661387510327_151397907831085258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43" cy="18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738">
        <w:rPr>
          <w:rFonts w:ascii="Times New Roman" w:hAnsi="Times New Roman" w:cs="Times New Roman"/>
          <w:noProof/>
          <w:color w:val="000000"/>
          <w:sz w:val="24"/>
          <w:szCs w:val="32"/>
          <w:shd w:val="clear" w:color="auto" w:fill="FFFFFF"/>
          <w:lang w:val="mn-MN"/>
        </w:rPr>
        <w:t xml:space="preserve">        </w:t>
      </w:r>
      <w:r w:rsidR="002C1B70" w:rsidRPr="001F3318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mn-MN"/>
        </w:rPr>
        <w:t xml:space="preserve"> </w:t>
      </w:r>
      <w:r w:rsidR="00344738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mn-MN"/>
        </w:rPr>
        <w:t xml:space="preserve">     </w:t>
      </w:r>
    </w:p>
    <w:p w:rsidR="00177EAA" w:rsidRDefault="00177EAA" w:rsidP="003C5F54">
      <w:pPr>
        <w:ind w:firstLine="720"/>
        <w:jc w:val="both"/>
        <w:rPr>
          <w:rFonts w:ascii="Times New Roman" w:hAnsi="Times New Roman" w:cs="Times New Roman"/>
          <w:noProof/>
          <w:sz w:val="24"/>
          <w:szCs w:val="32"/>
          <w:lang w:val="mn-MN"/>
        </w:rPr>
      </w:pPr>
    </w:p>
    <w:p w:rsidR="00FC0938" w:rsidRPr="00FC0938" w:rsidRDefault="0064634D" w:rsidP="00FC0938">
      <w:pPr>
        <w:ind w:firstLine="720"/>
        <w:jc w:val="both"/>
        <w:rPr>
          <w:rFonts w:ascii="Times New Roman" w:hAnsi="Times New Roman" w:cs="Times New Roman"/>
          <w:noProof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en-US" w:bidi="ar-SA"/>
        </w:rPr>
        <w:drawing>
          <wp:inline distT="0" distB="0" distL="0" distR="0">
            <wp:extent cx="2448162" cy="1828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47567_2761864314056701_8761544345058081968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41" cy="18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32"/>
          <w:lang w:val="mn-MN"/>
        </w:rPr>
        <w:t xml:space="preserve">        </w:t>
      </w:r>
      <w:r w:rsidR="00D901CD">
        <w:rPr>
          <w:rFonts w:ascii="Times New Roman" w:hAnsi="Times New Roman" w:cs="Times New Roman"/>
          <w:noProof/>
          <w:sz w:val="24"/>
          <w:szCs w:val="32"/>
          <w:lang w:eastAsia="en-US" w:bidi="ar-SA"/>
        </w:rPr>
        <w:drawing>
          <wp:inline distT="0" distB="0" distL="0" distR="0">
            <wp:extent cx="2490716" cy="1821370"/>
            <wp:effectExtent l="0" t="0" r="508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491429_2760661430843656_3936582701570449161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546" cy="182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1CD">
        <w:rPr>
          <w:rFonts w:ascii="Times New Roman" w:hAnsi="Times New Roman" w:cs="Times New Roman"/>
          <w:noProof/>
          <w:sz w:val="24"/>
          <w:szCs w:val="32"/>
          <w:lang w:val="mn-MN"/>
        </w:rPr>
        <w:t xml:space="preserve">  </w:t>
      </w:r>
      <w:r w:rsidR="00227493">
        <w:rPr>
          <w:rFonts w:ascii="Times New Roman" w:hAnsi="Times New Roman" w:cs="Times New Roman"/>
          <w:noProof/>
          <w:sz w:val="24"/>
          <w:szCs w:val="32"/>
          <w:lang w:val="mn-MN"/>
        </w:rPr>
        <w:t xml:space="preserve">  </w:t>
      </w:r>
      <w:r w:rsidR="00D901CD">
        <w:rPr>
          <w:rFonts w:ascii="Times New Roman" w:hAnsi="Times New Roman" w:cs="Times New Roman"/>
          <w:noProof/>
          <w:sz w:val="24"/>
          <w:szCs w:val="32"/>
          <w:lang w:val="mn-MN"/>
        </w:rPr>
        <w:t xml:space="preserve">  </w:t>
      </w:r>
    </w:p>
    <w:p w:rsidR="003B4E2E" w:rsidRDefault="002C1B70" w:rsidP="002C1B70">
      <w:pPr>
        <w:ind w:firstLine="720"/>
        <w:jc w:val="both"/>
        <w:rPr>
          <w:rFonts w:ascii="Times New Roman" w:hAnsi="Times New Roman" w:cs="Times New Roman"/>
          <w:bCs/>
          <w:sz w:val="24"/>
          <w:szCs w:val="32"/>
          <w:lang w:val="mn-MN"/>
        </w:rPr>
      </w:pPr>
      <w:r w:rsidRPr="00205FBE">
        <w:rPr>
          <w:rFonts w:ascii="Times New Roman" w:hAnsi="Times New Roman" w:cs="Times New Roman"/>
          <w:sz w:val="24"/>
          <w:szCs w:val="32"/>
          <w:lang w:val="mn-MN"/>
        </w:rPr>
        <w:t xml:space="preserve">Иргэний Зөвлөлийн танилцуулгыг иргэд олон нийтэд </w:t>
      </w:r>
      <w:r>
        <w:rPr>
          <w:rFonts w:ascii="Times New Roman" w:hAnsi="Times New Roman" w:cs="Times New Roman"/>
          <w:sz w:val="24"/>
          <w:szCs w:val="32"/>
          <w:lang w:val="mn-MN"/>
        </w:rPr>
        <w:t xml:space="preserve">сурталчлах зорилгоор мэдээллийн </w:t>
      </w:r>
      <w:r w:rsidRPr="00205FBE">
        <w:rPr>
          <w:rFonts w:ascii="Times New Roman" w:hAnsi="Times New Roman" w:cs="Times New Roman"/>
          <w:sz w:val="24"/>
          <w:szCs w:val="32"/>
          <w:lang w:val="mn-MN"/>
        </w:rPr>
        <w:t>самбартай болгосон.</w:t>
      </w:r>
      <w:r w:rsidRPr="00205FB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mn-MN"/>
        </w:rPr>
        <w:t xml:space="preserve"> </w:t>
      </w:r>
      <w:r w:rsidR="003B4E2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mn-MN"/>
        </w:rPr>
        <w:t xml:space="preserve">Баянхонгор аймгийн ИТХ-ын дэргэдэх Иргэний зөвлөлийн дарга, гишүүд 2020 оны 10 дугаар сарын 06-нд Төв аймагт ирж туршлага судлах, цаашид хамтран ажиллах талаар ярилцаж аймгийн ИТХ-ын дарга  Ц.Энхбат, зөвлөлийн гишүүд  хүлээн авч хүндэтгэл үзүүлсэн. </w:t>
      </w:r>
    </w:p>
    <w:p w:rsidR="00D901CD" w:rsidRPr="00205FBE" w:rsidRDefault="00D66875" w:rsidP="002C1B70">
      <w:pPr>
        <w:ind w:firstLine="720"/>
        <w:jc w:val="both"/>
        <w:rPr>
          <w:rFonts w:ascii="Times New Roman" w:hAnsi="Times New Roman" w:cs="Times New Roman"/>
          <w:bCs/>
          <w:sz w:val="24"/>
          <w:szCs w:val="32"/>
          <w:lang w:val="mn-MN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75565</wp:posOffset>
            </wp:positionV>
            <wp:extent cx="2238375" cy="1323975"/>
            <wp:effectExtent l="19050" t="0" r="28575" b="4476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91404_2696032827306517_4211851174955520461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679C1" w:rsidRPr="00F679C1">
        <w:rPr>
          <w:noProof/>
          <w:lang w:val="mn-MN"/>
        </w:rPr>
        <w:pict>
          <v:shape id="Text Box 14" o:spid="_x0000_s1028" type="#_x0000_t202" style="position:absolute;left:0;text-align:left;margin-left:8.15pt;margin-top:1.1pt;width:197.1pt;height:34.9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27493" w:rsidRPr="00227493" w:rsidRDefault="00D66875" w:rsidP="0022749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  <w:t xml:space="preserve">Төв аймгийн ИТХ-ын дэргэдэх Иргэний зөвлөлийн мэдээллийн самбар </w:t>
                  </w:r>
                  <w:r w:rsidR="00227493"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  <w:t xml:space="preserve"> </w:t>
                  </w:r>
                </w:p>
              </w:txbxContent>
            </v:textbox>
          </v:shape>
        </w:pict>
      </w:r>
    </w:p>
    <w:p w:rsidR="00130191" w:rsidRDefault="00130191">
      <w:pPr>
        <w:rPr>
          <w:lang w:val="mn-MN"/>
        </w:rPr>
      </w:pPr>
    </w:p>
    <w:p w:rsidR="00130191" w:rsidRPr="00130191" w:rsidRDefault="00FC0938" w:rsidP="00130191">
      <w:pPr>
        <w:rPr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3193415</wp:posOffset>
            </wp:positionH>
            <wp:positionV relativeFrom="margin">
              <wp:posOffset>271780</wp:posOffset>
            </wp:positionV>
            <wp:extent cx="2101215" cy="1833880"/>
            <wp:effectExtent l="38100" t="0" r="13335" b="5283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61334_2696032930639840_102732082206704915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833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66875" w:rsidRPr="00D60F64">
        <w:rPr>
          <w:rFonts w:ascii="Times New Roman" w:hAnsi="Times New Roman" w:cs="Times New Roman"/>
          <w:b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272415</wp:posOffset>
            </wp:positionV>
            <wp:extent cx="2305050" cy="3371850"/>
            <wp:effectExtent l="0" t="190500" r="0" b="1181100"/>
            <wp:wrapThrough wrapText="bothSides">
              <wp:wrapPolygon edited="0">
                <wp:start x="179" y="-1220"/>
                <wp:lineTo x="357" y="22454"/>
                <wp:lineTo x="714" y="29044"/>
                <wp:lineTo x="2856" y="29044"/>
                <wp:lineTo x="3035" y="28800"/>
                <wp:lineTo x="10711" y="28312"/>
                <wp:lineTo x="11068" y="28312"/>
                <wp:lineTo x="19815" y="26481"/>
                <wp:lineTo x="20172" y="-976"/>
                <wp:lineTo x="1607" y="-1220"/>
                <wp:lineTo x="179" y="-1220"/>
              </wp:wrapPolygon>
            </wp:wrapThrough>
            <wp:docPr id="9" name="Picture 9" descr="C:\Users\tuvsh\Desktop\Nrgenii zoblol 1\Иргэний зөвлөл 20он\Танилцуулг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vsh\Desktop\Nrgenii zoblol 1\Иргэний зөвлөл 20он\Танилцуулга 2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130191" w:rsidRPr="00130191" w:rsidRDefault="00130191" w:rsidP="00130191">
      <w:pPr>
        <w:rPr>
          <w:lang w:val="mn-MN"/>
        </w:rPr>
      </w:pPr>
    </w:p>
    <w:p w:rsidR="00130191" w:rsidRPr="00130191" w:rsidRDefault="00130191" w:rsidP="00130191">
      <w:pPr>
        <w:rPr>
          <w:lang w:val="mn-MN"/>
        </w:rPr>
      </w:pPr>
    </w:p>
    <w:p w:rsidR="00130191" w:rsidRPr="00130191" w:rsidRDefault="00130191" w:rsidP="00130191">
      <w:pPr>
        <w:rPr>
          <w:lang w:val="mn-MN"/>
        </w:rPr>
      </w:pPr>
    </w:p>
    <w:p w:rsidR="00130191" w:rsidRPr="00130191" w:rsidRDefault="00130191" w:rsidP="00130191">
      <w:pPr>
        <w:rPr>
          <w:lang w:val="mn-MN"/>
        </w:rPr>
      </w:pPr>
    </w:p>
    <w:p w:rsidR="00130191" w:rsidRPr="00130191" w:rsidRDefault="00130191" w:rsidP="00130191">
      <w:pPr>
        <w:rPr>
          <w:lang w:val="mn-MN"/>
        </w:rPr>
      </w:pPr>
    </w:p>
    <w:p w:rsidR="00130191" w:rsidRPr="00130191" w:rsidRDefault="00130191" w:rsidP="00130191">
      <w:pPr>
        <w:rPr>
          <w:lang w:val="mn-MN"/>
        </w:rPr>
      </w:pPr>
    </w:p>
    <w:p w:rsidR="00130191" w:rsidRPr="00130191" w:rsidRDefault="00FC0938" w:rsidP="00130191">
      <w:pPr>
        <w:rPr>
          <w:lang w:val="mn-MN"/>
        </w:rPr>
      </w:pPr>
      <w:r w:rsidRPr="00F679C1">
        <w:rPr>
          <w:noProof/>
          <w:lang w:val="mn-MN"/>
        </w:rPr>
        <w:pict>
          <v:shape id="Text Box 31" o:spid="_x0000_s1029" type="#_x0000_t202" style="position:absolute;margin-left:251.2pt;margin-top:12.45pt;width:197.1pt;height:40.0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D66875" w:rsidRDefault="00D66875" w:rsidP="00D668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</w:pPr>
                  <w:r w:rsidRPr="00227493"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  <w:t xml:space="preserve">Баянхонгор аймгийн Иргэний зөвлөлийн </w:t>
                  </w:r>
                </w:p>
                <w:p w:rsidR="00D66875" w:rsidRPr="00227493" w:rsidRDefault="00D66875" w:rsidP="00D668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</w:pPr>
                  <w:r w:rsidRPr="00227493"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  <w:t>гишүүдийн хамт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mn-MN"/>
                    </w:rPr>
                    <w:t xml:space="preserve"> олон </w:t>
                  </w:r>
                </w:p>
              </w:txbxContent>
            </v:textbox>
          </v:shape>
        </w:pict>
      </w:r>
    </w:p>
    <w:p w:rsidR="00130191" w:rsidRPr="00B6377B" w:rsidRDefault="00130191" w:rsidP="00130191">
      <w:pPr>
        <w:rPr>
          <w:lang w:val="mn-MN"/>
        </w:rPr>
      </w:pPr>
    </w:p>
    <w:p w:rsidR="00130191" w:rsidRPr="00130191" w:rsidRDefault="00130191" w:rsidP="00130191">
      <w:pPr>
        <w:rPr>
          <w:lang w:val="mn-MN"/>
        </w:rPr>
      </w:pPr>
    </w:p>
    <w:p w:rsidR="001D5B02" w:rsidRDefault="001D5B02" w:rsidP="00130191">
      <w:pPr>
        <w:rPr>
          <w:lang w:val="mn-MN"/>
        </w:rPr>
      </w:pPr>
    </w:p>
    <w:p w:rsidR="003B4E2E" w:rsidRDefault="003B4E2E" w:rsidP="00130191"/>
    <w:p w:rsidR="00FC0938" w:rsidRPr="00FC0938" w:rsidRDefault="00FC0938" w:rsidP="00130191">
      <w:r>
        <w:t xml:space="preserve">                                                                    </w:t>
      </w:r>
    </w:p>
    <w:p w:rsidR="003B4E2E" w:rsidRDefault="00D66875" w:rsidP="00130191">
      <w:pPr>
        <w:rPr>
          <w:lang w:val="mn-MN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3924935</wp:posOffset>
            </wp:positionH>
            <wp:positionV relativeFrom="margin">
              <wp:posOffset>5020310</wp:posOffset>
            </wp:positionV>
            <wp:extent cx="1759585" cy="2156460"/>
            <wp:effectExtent l="19050" t="0" r="12065" b="7010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06822_207200584315114_4320059527571753763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156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1992630</wp:posOffset>
            </wp:positionH>
            <wp:positionV relativeFrom="margin">
              <wp:posOffset>5020310</wp:posOffset>
            </wp:positionV>
            <wp:extent cx="1698625" cy="2156460"/>
            <wp:effectExtent l="19050" t="0" r="15875" b="7010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98134_409710433455650_232397956057199287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156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5020310</wp:posOffset>
            </wp:positionV>
            <wp:extent cx="1699260" cy="2156460"/>
            <wp:effectExtent l="19050" t="0" r="15240" b="70104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733673_210258860540104_4406528527361619668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156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mn-MN"/>
        </w:rPr>
        <w:t xml:space="preserve">  </w:t>
      </w:r>
      <w:r>
        <w:rPr>
          <w:lang w:val="mn-MN"/>
        </w:rPr>
        <w:t xml:space="preserve"> </w:t>
      </w:r>
      <w:bookmarkStart w:id="0" w:name="_GoBack"/>
      <w:bookmarkEnd w:id="0"/>
    </w:p>
    <w:p w:rsidR="001D5B02" w:rsidRDefault="003B4E2E" w:rsidP="00130191">
      <w:pPr>
        <w:rPr>
          <w:lang w:val="mn-MN"/>
        </w:rPr>
      </w:pPr>
      <w:r>
        <w:rPr>
          <w:lang w:val="mn-MN"/>
        </w:rPr>
        <w:t xml:space="preserve">          </w:t>
      </w:r>
    </w:p>
    <w:p w:rsidR="00D66875" w:rsidRDefault="00D66875" w:rsidP="00130191">
      <w:pPr>
        <w:rPr>
          <w:lang w:val="mn-MN"/>
        </w:rPr>
      </w:pPr>
    </w:p>
    <w:p w:rsidR="00D66875" w:rsidRDefault="00D66875" w:rsidP="00130191">
      <w:pPr>
        <w:rPr>
          <w:lang w:val="mn-MN"/>
        </w:rPr>
      </w:pPr>
    </w:p>
    <w:p w:rsidR="00D66875" w:rsidRDefault="00D66875" w:rsidP="00130191">
      <w:pPr>
        <w:rPr>
          <w:lang w:val="mn-MN"/>
        </w:rPr>
      </w:pPr>
    </w:p>
    <w:p w:rsidR="001D5B02" w:rsidRDefault="001D5B02" w:rsidP="00130191"/>
    <w:p w:rsidR="00FC0938" w:rsidRDefault="00FC0938" w:rsidP="00130191">
      <w:r w:rsidRPr="00FC0938">
        <w:lastRenderedPageBreak/>
        <w:drawing>
          <wp:inline distT="0" distB="0" distL="0" distR="0">
            <wp:extent cx="2472079" cy="1431985"/>
            <wp:effectExtent l="19050" t="0" r="4421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81662_2760661460843653_902169584350245270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44" cy="14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38" w:rsidRPr="00FC0938" w:rsidRDefault="00FC0938" w:rsidP="00130191"/>
    <w:p w:rsidR="00130191" w:rsidRDefault="001D5B02" w:rsidP="001D5B0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Дараах саналыг хүргүүлж байна. Үүнд: </w:t>
      </w:r>
    </w:p>
    <w:p w:rsidR="001D5B02" w:rsidRPr="00A215ED" w:rsidRDefault="001D5B02" w:rsidP="00A215E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A215ED">
        <w:rPr>
          <w:rFonts w:ascii="Times New Roman" w:hAnsi="Times New Roman" w:cs="Times New Roman"/>
          <w:sz w:val="24"/>
          <w:szCs w:val="24"/>
          <w:lang w:val="mn-MN"/>
        </w:rPr>
        <w:t xml:space="preserve">Иргэний зөвлөлийн зарим гишүүд  2021 оны 1-р улиралд Цагдаагийн албаныхуулийн дагуу хугацаа дагуу зөвлөлийн гишүүнээр ажиллах хугацаа нь дуусаж байгаа. Иймд Иргэний зөвлөлийн дүрмийн дагуу зохион байуулж орон тооны бус зөвлөлийн гишүүдийг томилох, чөлөөлөх. </w:t>
      </w:r>
    </w:p>
    <w:p w:rsidR="00834B2D" w:rsidRPr="00A215ED" w:rsidRDefault="00834B2D" w:rsidP="00A215E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A215ED">
        <w:rPr>
          <w:rFonts w:ascii="Times New Roman" w:hAnsi="Times New Roman" w:cs="Times New Roman"/>
          <w:sz w:val="24"/>
          <w:szCs w:val="24"/>
          <w:lang w:val="mn-MN"/>
        </w:rPr>
        <w:t>Иргэний зөвлөлийн ажил үйл ажиллагааг явуулах өрөө, тасалгааг шийдвэрлэж өгөх. /Ширээ сандал, техник хэрэгсэл гэх мэт/</w:t>
      </w:r>
    </w:p>
    <w:p w:rsidR="00302839" w:rsidRPr="00FC0938" w:rsidRDefault="00834B2D" w:rsidP="0013019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A215ED">
        <w:rPr>
          <w:rFonts w:ascii="Times New Roman" w:hAnsi="Times New Roman" w:cs="Times New Roman"/>
          <w:sz w:val="24"/>
          <w:szCs w:val="24"/>
          <w:lang w:val="mn-MN"/>
        </w:rPr>
        <w:t>Бусад аймаг, нийслэл, дүүргүүдийн туршлага судлах талаар дэмжлэг үзүүлэх зэрэг болон Иргэний зөвлөлийн гишүүд бид Цагдаагийн албаны тухай хууль, Иргэний зөвлөлийн дүрэмд заасан заалтуудыг мөрдлөг болгон хууль тогтоомжийг</w:t>
      </w:r>
      <w:r w:rsidR="00E66AD6" w:rsidRPr="00A215ED">
        <w:rPr>
          <w:rFonts w:ascii="Times New Roman" w:hAnsi="Times New Roman" w:cs="Times New Roman"/>
          <w:sz w:val="24"/>
          <w:szCs w:val="24"/>
          <w:lang w:val="mn-MN"/>
        </w:rPr>
        <w:t xml:space="preserve"> хэрэгжүүлж, төр засгаас өгсөн үүрэг даалгаварыг биелүүлж ажиллахад бэлэн байна.</w:t>
      </w:r>
    </w:p>
    <w:p w:rsidR="00302839" w:rsidRPr="00FC0938" w:rsidRDefault="00302839" w:rsidP="00130191">
      <w:pPr>
        <w:rPr>
          <w:rFonts w:ascii="Times New Roman" w:hAnsi="Times New Roman" w:cs="Times New Roman"/>
          <w:sz w:val="24"/>
          <w:szCs w:val="24"/>
        </w:rPr>
      </w:pPr>
    </w:p>
    <w:p w:rsidR="00130191" w:rsidRPr="00B6377B" w:rsidRDefault="00B6377B" w:rsidP="006609FC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Тайлан </w:t>
      </w:r>
      <w:r>
        <w:rPr>
          <w:rFonts w:ascii="Times New Roman" w:hAnsi="Times New Roman"/>
          <w:b/>
          <w:bCs/>
          <w:sz w:val="24"/>
          <w:szCs w:val="24"/>
          <w:lang w:val="mn-MN"/>
        </w:rPr>
        <w:t>бичсэн</w:t>
      </w:r>
      <w:r w:rsidR="00130191" w:rsidRPr="006609FC">
        <w:rPr>
          <w:rFonts w:ascii="Times New Roman" w:hAnsi="Times New Roman" w:cs="Times New Roman"/>
          <w:b/>
          <w:bCs/>
          <w:sz w:val="24"/>
          <w:szCs w:val="24"/>
          <w:lang w:val="mn-MN"/>
        </w:rPr>
        <w:t>:</w:t>
      </w:r>
    </w:p>
    <w:p w:rsidR="00B6377B" w:rsidRDefault="00AB2D72" w:rsidP="00B6377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Иргэний зөвлөлийн дарга</w:t>
      </w:r>
      <w:r w:rsidR="00B6377B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6377B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6377B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6377B" w:rsidRPr="006609FC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B6377B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6377B" w:rsidRPr="006609FC">
        <w:rPr>
          <w:rFonts w:ascii="Times New Roman" w:hAnsi="Times New Roman" w:cs="Times New Roman"/>
          <w:sz w:val="24"/>
          <w:szCs w:val="24"/>
          <w:lang w:val="mn-MN"/>
        </w:rPr>
        <w:t>Б.ЭРДЭНЭБАТ</w:t>
      </w:r>
    </w:p>
    <w:p w:rsidR="00AB2D72" w:rsidRPr="006609FC" w:rsidRDefault="00AB2D72" w:rsidP="00B6377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</w:p>
    <w:p w:rsidR="00130191" w:rsidRDefault="00130191" w:rsidP="00B6377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  <w:r w:rsidRPr="006609FC">
        <w:rPr>
          <w:rFonts w:ascii="Times New Roman" w:hAnsi="Times New Roman" w:cs="Times New Roman"/>
          <w:sz w:val="24"/>
          <w:szCs w:val="24"/>
          <w:lang w:val="mn-MN"/>
        </w:rPr>
        <w:t>Иргэний зөвлөлийн нарийн бичиг</w:t>
      </w:r>
      <w:r w:rsidR="00AB2D72">
        <w:rPr>
          <w:rFonts w:ascii="Times New Roman" w:hAnsi="Times New Roman" w:cs="Times New Roman"/>
          <w:sz w:val="24"/>
          <w:szCs w:val="24"/>
          <w:lang w:val="mn-MN"/>
        </w:rPr>
        <w:tab/>
      </w:r>
      <w:r w:rsidR="00AB2D72">
        <w:rPr>
          <w:rFonts w:ascii="Times New Roman" w:hAnsi="Times New Roman" w:cs="Times New Roman"/>
          <w:sz w:val="24"/>
          <w:szCs w:val="24"/>
          <w:lang w:val="mn-MN"/>
        </w:rPr>
        <w:tab/>
      </w:r>
      <w:r w:rsidR="00AB2D72">
        <w:rPr>
          <w:rFonts w:ascii="Times New Roman" w:hAnsi="Times New Roman" w:cs="Times New Roman"/>
          <w:sz w:val="24"/>
          <w:szCs w:val="24"/>
          <w:lang w:val="mn-MN"/>
        </w:rPr>
        <w:tab/>
        <w:t xml:space="preserve"> </w:t>
      </w:r>
      <w:r w:rsidR="006609FC" w:rsidRPr="006609FC">
        <w:rPr>
          <w:rFonts w:ascii="Times New Roman" w:hAnsi="Times New Roman" w:cs="Times New Roman"/>
          <w:sz w:val="24"/>
          <w:szCs w:val="24"/>
          <w:lang w:val="mn-MN"/>
        </w:rPr>
        <w:t xml:space="preserve">Г.ЦЭЦГЭЭ </w:t>
      </w:r>
    </w:p>
    <w:p w:rsidR="00AB2D72" w:rsidRDefault="00AB2D72" w:rsidP="00B6377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</w:p>
    <w:p w:rsidR="00AB2D72" w:rsidRDefault="00AB2D72" w:rsidP="00B6377B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 w:rsidRPr="00AB2D72">
        <w:rPr>
          <w:rFonts w:ascii="Times New Roman" w:hAnsi="Times New Roman" w:cs="Times New Roman"/>
          <w:b/>
          <w:bCs/>
          <w:sz w:val="24"/>
          <w:szCs w:val="24"/>
          <w:lang w:val="mn-MN"/>
        </w:rPr>
        <w:t>Танилцсан:</w:t>
      </w:r>
    </w:p>
    <w:p w:rsidR="00AB2D72" w:rsidRPr="00AB2D72" w:rsidRDefault="00AB2D72" w:rsidP="00B6377B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:rsidR="00AB2D72" w:rsidRPr="006609FC" w:rsidRDefault="00AB2D72" w:rsidP="00B6377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Аймгийн ИТХ-ын дарга</w:t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</w:r>
      <w:r>
        <w:rPr>
          <w:rFonts w:ascii="Times New Roman" w:hAnsi="Times New Roman" w:cs="Times New Roman"/>
          <w:sz w:val="24"/>
          <w:szCs w:val="24"/>
          <w:lang w:val="mn-MN"/>
        </w:rPr>
        <w:tab/>
        <w:t>Ц.Жамбалсүрэн</w:t>
      </w:r>
    </w:p>
    <w:sectPr w:rsidR="00AB2D72" w:rsidRPr="006609FC" w:rsidSect="00FC0938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E3E86"/>
    <w:multiLevelType w:val="hybridMultilevel"/>
    <w:tmpl w:val="4EF697E8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0669F"/>
    <w:multiLevelType w:val="hybridMultilevel"/>
    <w:tmpl w:val="39B8A178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31327"/>
    <w:multiLevelType w:val="hybridMultilevel"/>
    <w:tmpl w:val="07C0D0F6"/>
    <w:lvl w:ilvl="0" w:tplc="0450000F">
      <w:start w:val="1"/>
      <w:numFmt w:val="decimal"/>
      <w:lvlText w:val="%1."/>
      <w:lvlJc w:val="left"/>
      <w:pPr>
        <w:ind w:left="1440" w:hanging="360"/>
      </w:pPr>
    </w:lvl>
    <w:lvl w:ilvl="1" w:tplc="04500019" w:tentative="1">
      <w:start w:val="1"/>
      <w:numFmt w:val="lowerLetter"/>
      <w:lvlText w:val="%2."/>
      <w:lvlJc w:val="left"/>
      <w:pPr>
        <w:ind w:left="2160" w:hanging="360"/>
      </w:pPr>
    </w:lvl>
    <w:lvl w:ilvl="2" w:tplc="0450001B" w:tentative="1">
      <w:start w:val="1"/>
      <w:numFmt w:val="lowerRoman"/>
      <w:lvlText w:val="%3."/>
      <w:lvlJc w:val="right"/>
      <w:pPr>
        <w:ind w:left="2880" w:hanging="180"/>
      </w:pPr>
    </w:lvl>
    <w:lvl w:ilvl="3" w:tplc="0450000F" w:tentative="1">
      <w:start w:val="1"/>
      <w:numFmt w:val="decimal"/>
      <w:lvlText w:val="%4."/>
      <w:lvlJc w:val="left"/>
      <w:pPr>
        <w:ind w:left="3600" w:hanging="360"/>
      </w:pPr>
    </w:lvl>
    <w:lvl w:ilvl="4" w:tplc="04500019" w:tentative="1">
      <w:start w:val="1"/>
      <w:numFmt w:val="lowerLetter"/>
      <w:lvlText w:val="%5."/>
      <w:lvlJc w:val="left"/>
      <w:pPr>
        <w:ind w:left="4320" w:hanging="360"/>
      </w:pPr>
    </w:lvl>
    <w:lvl w:ilvl="5" w:tplc="0450001B" w:tentative="1">
      <w:start w:val="1"/>
      <w:numFmt w:val="lowerRoman"/>
      <w:lvlText w:val="%6."/>
      <w:lvlJc w:val="right"/>
      <w:pPr>
        <w:ind w:left="5040" w:hanging="180"/>
      </w:pPr>
    </w:lvl>
    <w:lvl w:ilvl="6" w:tplc="0450000F" w:tentative="1">
      <w:start w:val="1"/>
      <w:numFmt w:val="decimal"/>
      <w:lvlText w:val="%7."/>
      <w:lvlJc w:val="left"/>
      <w:pPr>
        <w:ind w:left="5760" w:hanging="360"/>
      </w:pPr>
    </w:lvl>
    <w:lvl w:ilvl="7" w:tplc="04500019" w:tentative="1">
      <w:start w:val="1"/>
      <w:numFmt w:val="lowerLetter"/>
      <w:lvlText w:val="%8."/>
      <w:lvlJc w:val="left"/>
      <w:pPr>
        <w:ind w:left="6480" w:hanging="360"/>
      </w:pPr>
    </w:lvl>
    <w:lvl w:ilvl="8" w:tplc="045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6E4F00"/>
    <w:rsid w:val="0005140F"/>
    <w:rsid w:val="00081FFB"/>
    <w:rsid w:val="000834E9"/>
    <w:rsid w:val="00097659"/>
    <w:rsid w:val="00130191"/>
    <w:rsid w:val="00177EAA"/>
    <w:rsid w:val="001D5B02"/>
    <w:rsid w:val="001E37B2"/>
    <w:rsid w:val="00227493"/>
    <w:rsid w:val="00262AC8"/>
    <w:rsid w:val="00266052"/>
    <w:rsid w:val="002C1B70"/>
    <w:rsid w:val="002C4F0C"/>
    <w:rsid w:val="00301E17"/>
    <w:rsid w:val="00302839"/>
    <w:rsid w:val="00323767"/>
    <w:rsid w:val="003443C0"/>
    <w:rsid w:val="00344738"/>
    <w:rsid w:val="00347AE9"/>
    <w:rsid w:val="0038557D"/>
    <w:rsid w:val="003B4E2E"/>
    <w:rsid w:val="003C5F54"/>
    <w:rsid w:val="0040406D"/>
    <w:rsid w:val="00424309"/>
    <w:rsid w:val="004660C6"/>
    <w:rsid w:val="004F0EBD"/>
    <w:rsid w:val="0057759A"/>
    <w:rsid w:val="005C6FBF"/>
    <w:rsid w:val="005E2529"/>
    <w:rsid w:val="0064634D"/>
    <w:rsid w:val="006609FC"/>
    <w:rsid w:val="006A1E32"/>
    <w:rsid w:val="006E4F00"/>
    <w:rsid w:val="007373A1"/>
    <w:rsid w:val="00784B47"/>
    <w:rsid w:val="00786ED6"/>
    <w:rsid w:val="00834B2D"/>
    <w:rsid w:val="008A7B26"/>
    <w:rsid w:val="008D2333"/>
    <w:rsid w:val="0094272F"/>
    <w:rsid w:val="00990C1A"/>
    <w:rsid w:val="009D5152"/>
    <w:rsid w:val="00A215ED"/>
    <w:rsid w:val="00A37EEE"/>
    <w:rsid w:val="00AA5010"/>
    <w:rsid w:val="00AB2D72"/>
    <w:rsid w:val="00B05530"/>
    <w:rsid w:val="00B51275"/>
    <w:rsid w:val="00B6377B"/>
    <w:rsid w:val="00C52427"/>
    <w:rsid w:val="00C66E06"/>
    <w:rsid w:val="00D21BDD"/>
    <w:rsid w:val="00D66875"/>
    <w:rsid w:val="00D901CD"/>
    <w:rsid w:val="00DC4907"/>
    <w:rsid w:val="00E66AD6"/>
    <w:rsid w:val="00EB5C6D"/>
    <w:rsid w:val="00ED5828"/>
    <w:rsid w:val="00F40044"/>
    <w:rsid w:val="00F648DF"/>
    <w:rsid w:val="00F679C1"/>
    <w:rsid w:val="00F72335"/>
    <w:rsid w:val="00F75174"/>
    <w:rsid w:val="00FC0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B70"/>
    <w:rPr>
      <w:szCs w:val="28"/>
      <w:lang w:bidi="mn-Mong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4E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4E9"/>
    <w:rPr>
      <w:rFonts w:ascii="Tahoma" w:hAnsi="Tahoma" w:cs="Tahoma"/>
      <w:sz w:val="16"/>
      <w:szCs w:val="20"/>
      <w:lang w:bidi="mn-Mong-CN"/>
    </w:rPr>
  </w:style>
  <w:style w:type="paragraph" w:styleId="ListParagraph">
    <w:name w:val="List Paragraph"/>
    <w:basedOn w:val="Normal"/>
    <w:uiPriority w:val="34"/>
    <w:qFormat/>
    <w:rsid w:val="00A215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B70"/>
    <w:rPr>
      <w:szCs w:val="28"/>
      <w:lang w:bidi="mn-Mong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4E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4E9"/>
    <w:rPr>
      <w:rFonts w:ascii="Tahoma" w:hAnsi="Tahoma" w:cs="Tahoma"/>
      <w:sz w:val="16"/>
      <w:szCs w:val="20"/>
      <w:lang w:bidi="mn-Mong-CN"/>
    </w:rPr>
  </w:style>
  <w:style w:type="paragraph" w:styleId="ListParagraph">
    <w:name w:val="List Paragraph"/>
    <w:basedOn w:val="Normal"/>
    <w:uiPriority w:val="34"/>
    <w:qFormat/>
    <w:rsid w:val="00A215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910189B-DF92-4AC1-AA09-1B983C85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Oyunsaikhan</cp:lastModifiedBy>
  <cp:revision>41</cp:revision>
  <dcterms:created xsi:type="dcterms:W3CDTF">2020-12-08T06:03:00Z</dcterms:created>
  <dcterms:modified xsi:type="dcterms:W3CDTF">2020-12-09T03:40:00Z</dcterms:modified>
</cp:coreProperties>
</file>