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1D" w:rsidRPr="00813999" w:rsidRDefault="009F1C7C" w:rsidP="000A191D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13999">
        <w:rPr>
          <w:rFonts w:ascii="Arial" w:hAnsi="Arial" w:cs="Arial"/>
          <w:b/>
          <w:sz w:val="24"/>
          <w:szCs w:val="24"/>
          <w:lang w:val="mn-MN"/>
        </w:rPr>
        <w:t xml:space="preserve">Завхан аймгийн Цагаатгах ажлын талаар зохион </w:t>
      </w:r>
    </w:p>
    <w:p w:rsidR="009F1C7C" w:rsidRPr="00813999" w:rsidRDefault="009F1C7C" w:rsidP="000A191D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13999">
        <w:rPr>
          <w:rFonts w:ascii="Arial" w:hAnsi="Arial" w:cs="Arial"/>
          <w:b/>
          <w:sz w:val="24"/>
          <w:szCs w:val="24"/>
          <w:lang w:val="mn-MN"/>
        </w:rPr>
        <w:t xml:space="preserve">байгуулсан </w:t>
      </w:r>
      <w:r w:rsidRPr="00813999">
        <w:rPr>
          <w:rFonts w:ascii="Arial" w:hAnsi="Arial" w:cs="Arial"/>
          <w:b/>
          <w:sz w:val="24"/>
          <w:szCs w:val="24"/>
        </w:rPr>
        <w:t xml:space="preserve">I </w:t>
      </w:r>
      <w:r w:rsidR="00236DAB">
        <w:rPr>
          <w:rFonts w:ascii="Arial" w:hAnsi="Arial" w:cs="Arial"/>
          <w:b/>
          <w:sz w:val="24"/>
          <w:szCs w:val="24"/>
          <w:lang w:val="mn-MN"/>
        </w:rPr>
        <w:t>улир</w:t>
      </w:r>
      <w:r w:rsidRPr="00813999">
        <w:rPr>
          <w:rFonts w:ascii="Arial" w:hAnsi="Arial" w:cs="Arial"/>
          <w:b/>
          <w:sz w:val="24"/>
          <w:szCs w:val="24"/>
          <w:lang w:val="mn-MN"/>
        </w:rPr>
        <w:t>лын тайлан</w:t>
      </w:r>
    </w:p>
    <w:p w:rsidR="000A191D" w:rsidRDefault="000A191D" w:rsidP="000A191D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:rsidR="000A191D" w:rsidRDefault="00B11BCF" w:rsidP="000A191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201</w:t>
      </w:r>
      <w:r w:rsidR="00FB279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  <w:lang w:val="mn-MN"/>
        </w:rPr>
        <w:t>.0</w:t>
      </w:r>
      <w:r w:rsidR="00CB490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mn-MN"/>
        </w:rPr>
        <w:t>.</w:t>
      </w:r>
      <w:r w:rsidR="00CB490D">
        <w:rPr>
          <w:rFonts w:ascii="Arial" w:hAnsi="Arial" w:cs="Arial"/>
          <w:sz w:val="24"/>
          <w:szCs w:val="24"/>
        </w:rPr>
        <w:t>03</w:t>
      </w:r>
      <w:r w:rsidR="00FB279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0A191D">
        <w:rPr>
          <w:rFonts w:ascii="Arial" w:hAnsi="Arial" w:cs="Arial"/>
          <w:sz w:val="24"/>
          <w:szCs w:val="24"/>
          <w:lang w:val="mn-MN"/>
        </w:rPr>
        <w:t xml:space="preserve">Улиастай </w:t>
      </w:r>
    </w:p>
    <w:p w:rsidR="005F663F" w:rsidRDefault="005F663F" w:rsidP="000A191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485A02" w:rsidRDefault="005F663F" w:rsidP="00B11BC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А</w:t>
      </w:r>
      <w:r w:rsidR="00227B15">
        <w:rPr>
          <w:rFonts w:ascii="Arial" w:hAnsi="Arial" w:cs="Arial"/>
          <w:sz w:val="24"/>
          <w:szCs w:val="24"/>
          <w:lang w:val="mn-MN"/>
        </w:rPr>
        <w:t>ймгийн Цагаатгах ажлыг удирдан зохион байгуулах салбар комис</w:t>
      </w:r>
      <w:r w:rsidR="002F6944">
        <w:rPr>
          <w:rFonts w:ascii="Arial" w:hAnsi="Arial" w:cs="Arial"/>
          <w:sz w:val="24"/>
          <w:szCs w:val="24"/>
        </w:rPr>
        <w:t>c</w:t>
      </w:r>
      <w:r w:rsidR="00227B15">
        <w:rPr>
          <w:rFonts w:ascii="Arial" w:hAnsi="Arial" w:cs="Arial"/>
          <w:sz w:val="24"/>
          <w:szCs w:val="24"/>
          <w:lang w:val="mn-MN"/>
        </w:rPr>
        <w:t>оос “Ул</w:t>
      </w:r>
      <w:r w:rsidR="00236DAB">
        <w:rPr>
          <w:rFonts w:ascii="Arial" w:hAnsi="Arial" w:cs="Arial"/>
          <w:sz w:val="24"/>
          <w:szCs w:val="24"/>
          <w:lang w:val="mn-MN"/>
        </w:rPr>
        <w:t>с төрийн хилс хэрэгт хэлмэгдэгс</w:t>
      </w:r>
      <w:r w:rsidR="00227B15">
        <w:rPr>
          <w:rFonts w:ascii="Arial" w:hAnsi="Arial" w:cs="Arial"/>
          <w:sz w:val="24"/>
          <w:szCs w:val="24"/>
          <w:lang w:val="mn-MN"/>
        </w:rPr>
        <w:t>дийг цагаатгах, тэдэнд нөхөн олговор олгох тухай” хууль болон түүнд</w:t>
      </w:r>
      <w:r w:rsidR="0094280E">
        <w:rPr>
          <w:rFonts w:ascii="Arial" w:hAnsi="Arial" w:cs="Arial"/>
          <w:sz w:val="24"/>
          <w:szCs w:val="24"/>
          <w:lang w:val="mn-MN"/>
        </w:rPr>
        <w:t xml:space="preserve"> оруулсан нэмэл</w:t>
      </w:r>
      <w:r w:rsidR="0084302B">
        <w:rPr>
          <w:rFonts w:ascii="Arial" w:hAnsi="Arial" w:cs="Arial"/>
          <w:sz w:val="24"/>
          <w:szCs w:val="24"/>
          <w:lang w:val="mn-MN"/>
        </w:rPr>
        <w:t>т өөрчлөлтийн тухай хуулийг</w:t>
      </w:r>
      <w:r w:rsidR="0094280E">
        <w:rPr>
          <w:rFonts w:ascii="Arial" w:hAnsi="Arial" w:cs="Arial"/>
          <w:sz w:val="24"/>
          <w:szCs w:val="24"/>
          <w:lang w:val="mn-MN"/>
        </w:rPr>
        <w:t xml:space="preserve"> сурталчлах, хэрэгжүүлэх, хяналт тавих ажлыг </w:t>
      </w:r>
      <w:r w:rsidR="000674DB">
        <w:rPr>
          <w:rFonts w:ascii="Arial" w:hAnsi="Arial" w:cs="Arial"/>
          <w:sz w:val="24"/>
          <w:szCs w:val="24"/>
          <w:lang w:val="mn-MN"/>
        </w:rPr>
        <w:t>зохион байгуулж, нөхөн олгов</w:t>
      </w:r>
      <w:r w:rsidR="0000360C">
        <w:rPr>
          <w:rFonts w:ascii="Arial" w:hAnsi="Arial" w:cs="Arial"/>
          <w:sz w:val="24"/>
          <w:szCs w:val="24"/>
          <w:lang w:val="mn-MN"/>
        </w:rPr>
        <w:t>рын материалыг бүрдүүлэхэд иргэдэд</w:t>
      </w:r>
      <w:r w:rsidR="003930F8">
        <w:rPr>
          <w:rFonts w:ascii="Arial" w:hAnsi="Arial" w:cs="Arial"/>
          <w:sz w:val="24"/>
          <w:szCs w:val="24"/>
          <w:lang w:val="mn-MN"/>
        </w:rPr>
        <w:t xml:space="preserve"> хууль эрх зүйн туслалцаа үзүүлэх талаар</w:t>
      </w:r>
      <w:r w:rsidR="0000360C">
        <w:rPr>
          <w:rFonts w:ascii="Arial" w:hAnsi="Arial" w:cs="Arial"/>
          <w:sz w:val="24"/>
          <w:szCs w:val="24"/>
          <w:lang w:val="mn-MN"/>
        </w:rPr>
        <w:t xml:space="preserve"> байнга анхаарч ажиллахын зэрэгцээ, цагаатгалын асуудлаар иргэдийг цаг хугацаа харгалзах</w:t>
      </w:r>
      <w:r w:rsidR="000674DB">
        <w:rPr>
          <w:rFonts w:ascii="Arial" w:hAnsi="Arial" w:cs="Arial"/>
          <w:sz w:val="24"/>
          <w:szCs w:val="24"/>
          <w:lang w:val="mn-MN"/>
        </w:rPr>
        <w:t>гүйгээр хүлээн авч, нөхөн олгов</w:t>
      </w:r>
      <w:r w:rsidR="0000360C">
        <w:rPr>
          <w:rFonts w:ascii="Arial" w:hAnsi="Arial" w:cs="Arial"/>
          <w:sz w:val="24"/>
          <w:szCs w:val="24"/>
          <w:lang w:val="mn-MN"/>
        </w:rPr>
        <w:t xml:space="preserve">рын материал бүрдүүлэхэд </w:t>
      </w:r>
      <w:r w:rsidR="002C4967">
        <w:rPr>
          <w:rFonts w:ascii="Arial" w:hAnsi="Arial" w:cs="Arial"/>
          <w:sz w:val="24"/>
          <w:szCs w:val="24"/>
          <w:lang w:val="mn-MN"/>
        </w:rPr>
        <w:t xml:space="preserve">нь хууль эрх зүйн болон </w:t>
      </w:r>
      <w:r w:rsidR="00836E34">
        <w:rPr>
          <w:rFonts w:ascii="Arial" w:hAnsi="Arial" w:cs="Arial"/>
          <w:sz w:val="24"/>
          <w:szCs w:val="24"/>
          <w:lang w:val="mn-MN"/>
        </w:rPr>
        <w:t>арга зүйн дэмжл</w:t>
      </w:r>
      <w:r w:rsidR="00FB2795">
        <w:rPr>
          <w:rFonts w:ascii="Arial" w:hAnsi="Arial" w:cs="Arial"/>
          <w:sz w:val="24"/>
          <w:szCs w:val="24"/>
          <w:lang w:val="mn-MN"/>
        </w:rPr>
        <w:t>эг туслалцааг үзүүлэн ажиллаж байна</w:t>
      </w:r>
      <w:r w:rsidR="00836E34"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243B2D" w:rsidRPr="00243B2D" w:rsidRDefault="00454607" w:rsidP="00B11BC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Улс төрийн хилс хэрэгт хэлмэгдэгсдийг цагаатгах, тэдэнд нөхөн олговор олгох тухай хууль болон улсын ЦАУЗБК-оос </w:t>
      </w:r>
      <w:r w:rsidR="008913B9">
        <w:rPr>
          <w:rFonts w:ascii="Arial" w:hAnsi="Arial" w:cs="Arial"/>
          <w:sz w:val="24"/>
          <w:szCs w:val="24"/>
          <w:lang w:val="mn-MN"/>
        </w:rPr>
        <w:t xml:space="preserve">2016 онд </w:t>
      </w:r>
      <w:r>
        <w:rPr>
          <w:rFonts w:ascii="Arial" w:hAnsi="Arial" w:cs="Arial"/>
          <w:sz w:val="24"/>
          <w:szCs w:val="24"/>
          <w:lang w:val="mn-MN"/>
        </w:rPr>
        <w:t xml:space="preserve">ирүүлсэн албан тоот болон зөвлөмжийн хэрэгжилтийн талаар сумдын ИТХ-ын </w:t>
      </w:r>
      <w:r w:rsidR="001C3ED5">
        <w:rPr>
          <w:rFonts w:ascii="Arial" w:hAnsi="Arial" w:cs="Arial"/>
          <w:sz w:val="24"/>
          <w:szCs w:val="24"/>
          <w:lang w:val="mn-MN"/>
        </w:rPr>
        <w:t xml:space="preserve">Тэргүүлэгчдийн </w:t>
      </w:r>
      <w:r>
        <w:rPr>
          <w:rFonts w:ascii="Arial" w:hAnsi="Arial" w:cs="Arial"/>
          <w:sz w:val="24"/>
          <w:szCs w:val="24"/>
          <w:lang w:val="mn-MN"/>
        </w:rPr>
        <w:t xml:space="preserve">нарийн бичгийн дарга нарт </w:t>
      </w:r>
      <w:r w:rsidR="00FB2795">
        <w:rPr>
          <w:rFonts w:ascii="Arial" w:hAnsi="Arial" w:cs="Arial"/>
          <w:sz w:val="24"/>
          <w:szCs w:val="24"/>
          <w:lang w:val="mn-MN"/>
        </w:rPr>
        <w:t xml:space="preserve">арга зүйн зөвлөмж </w:t>
      </w:r>
      <w:r w:rsidR="008913B9">
        <w:rPr>
          <w:rFonts w:ascii="Arial" w:hAnsi="Arial" w:cs="Arial"/>
          <w:sz w:val="24"/>
          <w:szCs w:val="24"/>
          <w:lang w:val="mn-MN"/>
        </w:rPr>
        <w:t xml:space="preserve"> чиглэл </w:t>
      </w:r>
      <w:r w:rsidR="00FB2795">
        <w:rPr>
          <w:rFonts w:ascii="Arial" w:hAnsi="Arial" w:cs="Arial"/>
          <w:sz w:val="24"/>
          <w:szCs w:val="24"/>
          <w:lang w:val="mn-MN"/>
        </w:rPr>
        <w:t>өгч</w:t>
      </w:r>
      <w:r w:rsidR="008913B9">
        <w:rPr>
          <w:rFonts w:ascii="Arial" w:hAnsi="Arial" w:cs="Arial"/>
          <w:sz w:val="24"/>
          <w:szCs w:val="24"/>
          <w:lang w:val="mn-MN"/>
        </w:rPr>
        <w:t xml:space="preserve"> ажиллаж байна</w:t>
      </w:r>
      <w:r w:rsidR="00FB2795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 xml:space="preserve">  </w:t>
      </w:r>
    </w:p>
    <w:p w:rsidR="00986595" w:rsidRDefault="00B75D94" w:rsidP="00943C1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Цагаатгалын асуудлаар </w:t>
      </w:r>
      <w:r w:rsidR="00B11BCF">
        <w:rPr>
          <w:rFonts w:ascii="Arial" w:hAnsi="Arial" w:cs="Arial"/>
          <w:sz w:val="24"/>
          <w:szCs w:val="24"/>
          <w:lang w:val="mn-MN"/>
        </w:rPr>
        <w:t xml:space="preserve"> иргэд</w:t>
      </w:r>
      <w:r w:rsidR="00336767">
        <w:rPr>
          <w:rFonts w:ascii="Arial" w:hAnsi="Arial" w:cs="Arial"/>
          <w:sz w:val="24"/>
          <w:szCs w:val="24"/>
          <w:lang w:val="mn-MN"/>
        </w:rPr>
        <w:t>ий</w:t>
      </w:r>
      <w:r w:rsidR="003A1BD4">
        <w:rPr>
          <w:rFonts w:ascii="Arial" w:hAnsi="Arial" w:cs="Arial"/>
          <w:sz w:val="24"/>
          <w:szCs w:val="24"/>
          <w:lang w:val="mn-MN"/>
        </w:rPr>
        <w:t>г хүлээн авч уулза</w:t>
      </w:r>
      <w:r w:rsidR="0094707B">
        <w:rPr>
          <w:rFonts w:ascii="Arial" w:hAnsi="Arial" w:cs="Arial"/>
          <w:sz w:val="24"/>
          <w:szCs w:val="24"/>
          <w:lang w:val="mn-MN"/>
        </w:rPr>
        <w:t>н</w:t>
      </w:r>
      <w:r w:rsidR="003A1BD4">
        <w:rPr>
          <w:rFonts w:ascii="Arial" w:hAnsi="Arial" w:cs="Arial"/>
          <w:sz w:val="24"/>
          <w:szCs w:val="24"/>
          <w:lang w:val="mn-MN"/>
        </w:rPr>
        <w:t>, хууль эрх зүйн боло</w:t>
      </w:r>
      <w:r w:rsidR="008913B9">
        <w:rPr>
          <w:rFonts w:ascii="Arial" w:hAnsi="Arial" w:cs="Arial"/>
          <w:sz w:val="24"/>
          <w:szCs w:val="24"/>
          <w:lang w:val="mn-MN"/>
        </w:rPr>
        <w:t>н арга зүйн зөвлөмж өгч ажил</w:t>
      </w:r>
      <w:r w:rsidR="00F6593F">
        <w:rPr>
          <w:rFonts w:ascii="Arial" w:hAnsi="Arial" w:cs="Arial"/>
          <w:sz w:val="24"/>
          <w:szCs w:val="24"/>
          <w:lang w:val="mn-MN"/>
        </w:rPr>
        <w:t>ла</w:t>
      </w:r>
      <w:r w:rsidR="008913B9">
        <w:rPr>
          <w:rFonts w:ascii="Arial" w:hAnsi="Arial" w:cs="Arial"/>
          <w:sz w:val="24"/>
          <w:szCs w:val="24"/>
          <w:lang w:val="mn-MN"/>
        </w:rPr>
        <w:t>сан</w:t>
      </w:r>
      <w:r w:rsidR="003A1BD4"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F41792" w:rsidRDefault="00DB77F1" w:rsidP="00B11BC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Сонгино</w:t>
      </w:r>
      <w:r w:rsidR="00B11BCF">
        <w:rPr>
          <w:rFonts w:ascii="Arial" w:hAnsi="Arial" w:cs="Arial"/>
          <w:sz w:val="24"/>
          <w:szCs w:val="24"/>
          <w:lang w:val="mn-MN"/>
        </w:rPr>
        <w:t xml:space="preserve"> сумын иргэн </w:t>
      </w:r>
      <w:r>
        <w:rPr>
          <w:rFonts w:ascii="Arial" w:hAnsi="Arial" w:cs="Arial"/>
          <w:sz w:val="24"/>
          <w:szCs w:val="24"/>
          <w:lang w:val="mn-MN"/>
        </w:rPr>
        <w:t>С</w:t>
      </w:r>
      <w:r w:rsidR="00B11BCF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 xml:space="preserve">Чулуун, Улиастай сумын иргэн Ж.Тогтохбаяр, Б.Амарсанаа нар тайлант оны </w:t>
      </w:r>
      <w:r w:rsidR="00CE6672">
        <w:rPr>
          <w:rFonts w:ascii="Arial" w:hAnsi="Arial" w:cs="Arial"/>
          <w:sz w:val="24"/>
          <w:szCs w:val="24"/>
          <w:lang w:val="mn-MN"/>
        </w:rPr>
        <w:t xml:space="preserve"> э</w:t>
      </w:r>
      <w:r>
        <w:rPr>
          <w:rFonts w:ascii="Arial" w:hAnsi="Arial" w:cs="Arial"/>
          <w:sz w:val="24"/>
          <w:szCs w:val="24"/>
          <w:lang w:val="mn-MN"/>
        </w:rPr>
        <w:t xml:space="preserve">хний улиралд нөхөн олговор авах, </w:t>
      </w:r>
      <w:r w:rsidR="00B11BCF">
        <w:rPr>
          <w:rFonts w:ascii="Arial" w:hAnsi="Arial" w:cs="Arial"/>
          <w:sz w:val="24"/>
          <w:szCs w:val="24"/>
          <w:lang w:val="mn-MN"/>
        </w:rPr>
        <w:t xml:space="preserve">нэхэмжлэлийн </w:t>
      </w:r>
      <w:r>
        <w:rPr>
          <w:rFonts w:ascii="Arial" w:hAnsi="Arial" w:cs="Arial"/>
          <w:sz w:val="24"/>
          <w:szCs w:val="24"/>
          <w:lang w:val="mn-MN"/>
        </w:rPr>
        <w:t>материалыг бүрдүүлэх, Улс төрийн хилс хэрэгт хэлмэгдэгсдийг цагаатгах, тэдэнд нөхөн олговор олгох тухай хуульд нэмэлт өөрчлөлт орсон эсэх талаар</w:t>
      </w:r>
      <w:r w:rsidR="009726BC">
        <w:rPr>
          <w:rFonts w:ascii="Arial" w:hAnsi="Arial" w:cs="Arial"/>
          <w:sz w:val="24"/>
          <w:szCs w:val="24"/>
          <w:lang w:val="mn-MN"/>
        </w:rPr>
        <w:t>х хүсэлтийн хариуг барагдуулан ажиллаа.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9726BC" w:rsidRDefault="004C644E" w:rsidP="009726B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Тайлан бичсэн: </w:t>
      </w:r>
      <w:r w:rsidR="00B2654A">
        <w:rPr>
          <w:rFonts w:ascii="Arial" w:hAnsi="Arial" w:cs="Arial"/>
          <w:sz w:val="24"/>
          <w:szCs w:val="24"/>
          <w:lang w:val="mn-MN"/>
        </w:rPr>
        <w:t xml:space="preserve">ГХУСАЗСЗ-ийн </w:t>
      </w:r>
    </w:p>
    <w:p w:rsidR="004C644E" w:rsidRDefault="009726BC" w:rsidP="009726B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</w:t>
      </w:r>
      <w:r w:rsidR="00B2654A">
        <w:rPr>
          <w:rFonts w:ascii="Arial" w:hAnsi="Arial" w:cs="Arial"/>
          <w:sz w:val="24"/>
          <w:szCs w:val="24"/>
          <w:lang w:val="mn-MN"/>
        </w:rPr>
        <w:t>ажилтан</w:t>
      </w:r>
      <w:r w:rsidR="00B2654A">
        <w:rPr>
          <w:rFonts w:ascii="Arial" w:hAnsi="Arial" w:cs="Arial"/>
          <w:sz w:val="24"/>
          <w:szCs w:val="24"/>
          <w:lang w:val="mn-MN"/>
        </w:rPr>
        <w:tab/>
      </w:r>
      <w:r w:rsidR="00B2654A">
        <w:rPr>
          <w:rFonts w:ascii="Arial" w:hAnsi="Arial" w:cs="Arial"/>
          <w:sz w:val="24"/>
          <w:szCs w:val="24"/>
          <w:lang w:val="mn-MN"/>
        </w:rPr>
        <w:tab/>
      </w:r>
      <w:r w:rsidR="00B2654A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               Г</w:t>
      </w:r>
      <w:r w:rsidR="00B2654A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>Амарсайхан</w:t>
      </w:r>
    </w:p>
    <w:p w:rsidR="004C644E" w:rsidRDefault="004C644E" w:rsidP="009726B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Хянасан: ИТХ-ын Тэргүүлэгчдийн нарийн </w:t>
      </w:r>
    </w:p>
    <w:p w:rsidR="00C83A37" w:rsidRPr="00227B15" w:rsidRDefault="00B2654A" w:rsidP="009726B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</w:t>
      </w:r>
      <w:r w:rsidR="009726BC">
        <w:rPr>
          <w:rFonts w:ascii="Arial" w:hAnsi="Arial" w:cs="Arial"/>
          <w:sz w:val="24"/>
          <w:szCs w:val="24"/>
          <w:lang w:val="mn-MN"/>
        </w:rPr>
        <w:t xml:space="preserve">             </w:t>
      </w:r>
      <w:r>
        <w:rPr>
          <w:rFonts w:ascii="Arial" w:hAnsi="Arial" w:cs="Arial"/>
          <w:sz w:val="24"/>
          <w:szCs w:val="24"/>
          <w:lang w:val="mn-MN"/>
        </w:rPr>
        <w:t xml:space="preserve"> бичгийн дарга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 w:rsidR="009726BC">
        <w:rPr>
          <w:rFonts w:ascii="Arial" w:hAnsi="Arial" w:cs="Arial"/>
          <w:sz w:val="24"/>
          <w:szCs w:val="24"/>
          <w:lang w:val="mn-MN"/>
        </w:rPr>
        <w:t xml:space="preserve">               О</w:t>
      </w:r>
      <w:r>
        <w:rPr>
          <w:rFonts w:ascii="Arial" w:hAnsi="Arial" w:cs="Arial"/>
          <w:sz w:val="24"/>
          <w:szCs w:val="24"/>
          <w:lang w:val="mn-MN"/>
        </w:rPr>
        <w:t>.</w:t>
      </w:r>
      <w:r w:rsidR="009726BC">
        <w:rPr>
          <w:rFonts w:ascii="Arial" w:hAnsi="Arial" w:cs="Arial"/>
          <w:sz w:val="24"/>
          <w:szCs w:val="24"/>
          <w:lang w:val="mn-MN"/>
        </w:rPr>
        <w:t>Энхбат</w:t>
      </w:r>
    </w:p>
    <w:sectPr w:rsidR="00C83A37" w:rsidRPr="00227B15" w:rsidSect="000A191D">
      <w:pgSz w:w="12240" w:h="15840" w:code="1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7B15"/>
    <w:rsid w:val="0000360C"/>
    <w:rsid w:val="000674DB"/>
    <w:rsid w:val="000A191D"/>
    <w:rsid w:val="000C0592"/>
    <w:rsid w:val="000C1F7C"/>
    <w:rsid w:val="000C50A9"/>
    <w:rsid w:val="00182BB6"/>
    <w:rsid w:val="001B0D0A"/>
    <w:rsid w:val="001C3ED5"/>
    <w:rsid w:val="002113C3"/>
    <w:rsid w:val="00215E66"/>
    <w:rsid w:val="00227B15"/>
    <w:rsid w:val="00236DAB"/>
    <w:rsid w:val="00237B3B"/>
    <w:rsid w:val="00243B2D"/>
    <w:rsid w:val="002C4967"/>
    <w:rsid w:val="002F185E"/>
    <w:rsid w:val="002F3B28"/>
    <w:rsid w:val="002F6944"/>
    <w:rsid w:val="00336767"/>
    <w:rsid w:val="0035646F"/>
    <w:rsid w:val="003930F8"/>
    <w:rsid w:val="003A1AF2"/>
    <w:rsid w:val="003A1BD4"/>
    <w:rsid w:val="003A3504"/>
    <w:rsid w:val="003F64F9"/>
    <w:rsid w:val="00412177"/>
    <w:rsid w:val="004146BE"/>
    <w:rsid w:val="00454607"/>
    <w:rsid w:val="00485A02"/>
    <w:rsid w:val="004C644E"/>
    <w:rsid w:val="005055EE"/>
    <w:rsid w:val="00570260"/>
    <w:rsid w:val="005D4E55"/>
    <w:rsid w:val="005F663F"/>
    <w:rsid w:val="00653ACC"/>
    <w:rsid w:val="006939C9"/>
    <w:rsid w:val="00721EAD"/>
    <w:rsid w:val="00725E1E"/>
    <w:rsid w:val="007722DE"/>
    <w:rsid w:val="007C3A81"/>
    <w:rsid w:val="00810EAA"/>
    <w:rsid w:val="00813999"/>
    <w:rsid w:val="00836E34"/>
    <w:rsid w:val="0084302B"/>
    <w:rsid w:val="008913B9"/>
    <w:rsid w:val="0094280E"/>
    <w:rsid w:val="00943C16"/>
    <w:rsid w:val="0094707B"/>
    <w:rsid w:val="0096244B"/>
    <w:rsid w:val="009726BC"/>
    <w:rsid w:val="00986595"/>
    <w:rsid w:val="009A51D5"/>
    <w:rsid w:val="009D3D29"/>
    <w:rsid w:val="009F1C7C"/>
    <w:rsid w:val="00A21B6C"/>
    <w:rsid w:val="00A661C1"/>
    <w:rsid w:val="00B11BCF"/>
    <w:rsid w:val="00B123D3"/>
    <w:rsid w:val="00B2654A"/>
    <w:rsid w:val="00B75D94"/>
    <w:rsid w:val="00BA4B99"/>
    <w:rsid w:val="00C11489"/>
    <w:rsid w:val="00C40C0C"/>
    <w:rsid w:val="00C6043A"/>
    <w:rsid w:val="00C768CF"/>
    <w:rsid w:val="00CB490D"/>
    <w:rsid w:val="00CE6672"/>
    <w:rsid w:val="00CF61C1"/>
    <w:rsid w:val="00D609C2"/>
    <w:rsid w:val="00DA1232"/>
    <w:rsid w:val="00DB77F1"/>
    <w:rsid w:val="00E40BD7"/>
    <w:rsid w:val="00F20046"/>
    <w:rsid w:val="00F41792"/>
    <w:rsid w:val="00F6593F"/>
    <w:rsid w:val="00FB2795"/>
    <w:rsid w:val="00FD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ariunaa</dc:creator>
  <cp:keywords/>
  <dc:description/>
  <cp:lastModifiedBy>amraa</cp:lastModifiedBy>
  <cp:revision>84</cp:revision>
  <cp:lastPrinted>2016-04-06T16:55:00Z</cp:lastPrinted>
  <dcterms:created xsi:type="dcterms:W3CDTF">2014-03-27T01:13:00Z</dcterms:created>
  <dcterms:modified xsi:type="dcterms:W3CDTF">2017-05-08T13:10:00Z</dcterms:modified>
</cp:coreProperties>
</file>