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BA0" w:rsidRPr="00B524E6" w:rsidRDefault="003A58B9" w:rsidP="00FE4541">
      <w:pPr>
        <w:spacing w:after="0"/>
        <w:rPr>
          <w:rFonts w:ascii="Arial" w:hAnsi="Arial" w:cs="Arial"/>
          <w:b/>
          <w:sz w:val="24"/>
          <w:szCs w:val="24"/>
          <w:lang w:val="mn-MN"/>
        </w:rPr>
      </w:pPr>
      <w:r>
        <w:rPr>
          <w:rFonts w:ascii="Arial" w:hAnsi="Arial" w:cs="Arial"/>
          <w:b/>
          <w:sz w:val="24"/>
          <w:szCs w:val="24"/>
        </w:rPr>
        <w:t xml:space="preserve">                    </w:t>
      </w:r>
      <w:r w:rsidR="00F35BA0" w:rsidRPr="00B524E6">
        <w:rPr>
          <w:rFonts w:ascii="Arial" w:hAnsi="Arial" w:cs="Arial"/>
          <w:b/>
          <w:sz w:val="24"/>
          <w:szCs w:val="24"/>
          <w:lang w:val="mn-MN"/>
        </w:rPr>
        <w:t>АЙМГИЙН ИТХ-ЫН ТЭРГҮҮЛЭГЧИД, АЖЛЫН АЛБАНААС</w:t>
      </w:r>
    </w:p>
    <w:p w:rsidR="00307FDE" w:rsidRDefault="00F11BA5" w:rsidP="00FE4541">
      <w:pPr>
        <w:spacing w:after="0"/>
        <w:jc w:val="center"/>
        <w:rPr>
          <w:rFonts w:ascii="Arial" w:hAnsi="Arial" w:cs="Arial"/>
          <w:b/>
          <w:sz w:val="24"/>
          <w:szCs w:val="24"/>
          <w:lang w:val="mn-MN"/>
        </w:rPr>
      </w:pPr>
      <w:r>
        <w:rPr>
          <w:rFonts w:ascii="Arial" w:hAnsi="Arial" w:cs="Arial"/>
          <w:b/>
          <w:sz w:val="24"/>
          <w:szCs w:val="24"/>
          <w:lang w:val="mn-MN"/>
        </w:rPr>
        <w:t>20</w:t>
      </w:r>
      <w:r>
        <w:rPr>
          <w:rFonts w:ascii="Arial" w:hAnsi="Arial" w:cs="Arial"/>
          <w:b/>
          <w:sz w:val="24"/>
          <w:szCs w:val="24"/>
        </w:rPr>
        <w:t>20</w:t>
      </w:r>
      <w:r w:rsidR="00F35BA0" w:rsidRPr="00B524E6">
        <w:rPr>
          <w:rFonts w:ascii="Arial" w:hAnsi="Arial" w:cs="Arial"/>
          <w:b/>
          <w:sz w:val="24"/>
          <w:szCs w:val="24"/>
          <w:lang w:val="mn-MN"/>
        </w:rPr>
        <w:t xml:space="preserve"> ОНЫ </w:t>
      </w:r>
      <w:r w:rsidR="00B95802" w:rsidRPr="00B524E6">
        <w:rPr>
          <w:rFonts w:ascii="Arial" w:hAnsi="Arial" w:cs="Arial"/>
          <w:b/>
          <w:sz w:val="24"/>
          <w:szCs w:val="24"/>
          <w:lang w:val="mn-MN"/>
        </w:rPr>
        <w:t>8</w:t>
      </w:r>
      <w:r w:rsidR="00F35BA0" w:rsidRPr="00B524E6">
        <w:rPr>
          <w:rFonts w:ascii="Arial" w:hAnsi="Arial" w:cs="Arial"/>
          <w:b/>
          <w:sz w:val="24"/>
          <w:szCs w:val="24"/>
          <w:lang w:val="mn-MN"/>
        </w:rPr>
        <w:t>-Р САРД ХИЙЖ ГҮЙЦЭТГЭСЭН</w:t>
      </w:r>
      <w:r w:rsidR="00135684" w:rsidRPr="00B524E6">
        <w:rPr>
          <w:rFonts w:ascii="Arial" w:hAnsi="Arial" w:cs="Arial"/>
          <w:b/>
          <w:sz w:val="24"/>
          <w:szCs w:val="24"/>
          <w:lang w:val="mn-MN"/>
        </w:rPr>
        <w:t xml:space="preserve"> АЖЛЫН МЭДЭЭ</w:t>
      </w:r>
      <w:r w:rsidR="00C815C7" w:rsidRPr="00B524E6">
        <w:rPr>
          <w:rFonts w:ascii="Arial" w:hAnsi="Arial" w:cs="Arial"/>
          <w:b/>
          <w:sz w:val="24"/>
          <w:szCs w:val="24"/>
          <w:lang w:val="mn-MN"/>
        </w:rPr>
        <w:t xml:space="preserve">    </w:t>
      </w:r>
    </w:p>
    <w:p w:rsidR="00F35BA0" w:rsidRPr="00B524E6" w:rsidRDefault="00C815C7" w:rsidP="00FE4541">
      <w:pPr>
        <w:spacing w:after="0"/>
        <w:jc w:val="center"/>
        <w:rPr>
          <w:rFonts w:ascii="Arial" w:hAnsi="Arial" w:cs="Arial"/>
          <w:b/>
          <w:sz w:val="24"/>
          <w:szCs w:val="24"/>
          <w:lang w:val="mn-MN"/>
        </w:rPr>
      </w:pPr>
      <w:r w:rsidRPr="00B524E6">
        <w:rPr>
          <w:rFonts w:ascii="Arial" w:hAnsi="Arial" w:cs="Arial"/>
          <w:b/>
          <w:sz w:val="24"/>
          <w:szCs w:val="24"/>
          <w:lang w:val="mn-MN"/>
        </w:rPr>
        <w:t xml:space="preserve">                 </w:t>
      </w:r>
    </w:p>
    <w:p w:rsidR="00ED4813" w:rsidRPr="00B524E6" w:rsidRDefault="00F11BA5" w:rsidP="00FE4541">
      <w:pPr>
        <w:spacing w:after="0"/>
        <w:rPr>
          <w:rFonts w:ascii="Arial" w:hAnsi="Arial" w:cs="Arial"/>
          <w:b/>
          <w:sz w:val="24"/>
          <w:szCs w:val="24"/>
          <w:lang w:val="mn-MN"/>
        </w:rPr>
      </w:pPr>
      <w:r>
        <w:rPr>
          <w:rFonts w:ascii="Arial" w:hAnsi="Arial" w:cs="Arial"/>
          <w:sz w:val="24"/>
          <w:szCs w:val="24"/>
          <w:lang w:val="mn-MN"/>
        </w:rPr>
        <w:t>20</w:t>
      </w:r>
      <w:r>
        <w:rPr>
          <w:rFonts w:ascii="Arial" w:hAnsi="Arial" w:cs="Arial"/>
          <w:sz w:val="24"/>
          <w:szCs w:val="24"/>
        </w:rPr>
        <w:t>20</w:t>
      </w:r>
      <w:r w:rsidR="00F35BA0" w:rsidRPr="00B524E6">
        <w:rPr>
          <w:rFonts w:ascii="Arial" w:hAnsi="Arial" w:cs="Arial"/>
          <w:sz w:val="24"/>
          <w:szCs w:val="24"/>
          <w:lang w:val="mn-MN"/>
        </w:rPr>
        <w:t>.</w:t>
      </w:r>
      <w:r w:rsidR="007F1FED" w:rsidRPr="00B524E6">
        <w:rPr>
          <w:rFonts w:ascii="Arial" w:hAnsi="Arial" w:cs="Arial"/>
          <w:sz w:val="24"/>
          <w:szCs w:val="24"/>
          <w:lang w:val="mn-MN"/>
        </w:rPr>
        <w:t>0</w:t>
      </w:r>
      <w:r w:rsidR="006B4F56">
        <w:rPr>
          <w:rFonts w:ascii="Arial" w:hAnsi="Arial" w:cs="Arial"/>
          <w:sz w:val="24"/>
          <w:szCs w:val="24"/>
          <w:lang w:val="mn-MN"/>
        </w:rPr>
        <w:t>8</w:t>
      </w:r>
      <w:r w:rsidR="00470285" w:rsidRPr="00B524E6">
        <w:rPr>
          <w:rFonts w:ascii="Arial" w:hAnsi="Arial" w:cs="Arial"/>
          <w:sz w:val="24"/>
          <w:szCs w:val="24"/>
          <w:lang w:val="mn-MN"/>
        </w:rPr>
        <w:t>.</w:t>
      </w:r>
      <w:r w:rsidR="006B4F56">
        <w:rPr>
          <w:rFonts w:ascii="Arial" w:hAnsi="Arial" w:cs="Arial"/>
          <w:sz w:val="24"/>
          <w:szCs w:val="24"/>
          <w:lang w:val="mn-MN"/>
        </w:rPr>
        <w:t>3</w:t>
      </w:r>
      <w:r>
        <w:rPr>
          <w:rFonts w:ascii="Arial" w:hAnsi="Arial" w:cs="Arial"/>
          <w:sz w:val="24"/>
          <w:szCs w:val="24"/>
        </w:rPr>
        <w:t>1</w:t>
      </w:r>
      <w:r w:rsidR="00F35BA0" w:rsidRPr="00B524E6">
        <w:rPr>
          <w:rFonts w:ascii="Arial" w:hAnsi="Arial" w:cs="Arial"/>
          <w:sz w:val="24"/>
          <w:szCs w:val="24"/>
          <w:lang w:val="mn-MN"/>
        </w:rPr>
        <w:t xml:space="preserve">.                                                                                   </w:t>
      </w:r>
      <w:r w:rsidR="008A0F79">
        <w:rPr>
          <w:rFonts w:ascii="Arial" w:hAnsi="Arial" w:cs="Arial"/>
          <w:sz w:val="24"/>
          <w:szCs w:val="24"/>
          <w:lang w:val="mn-MN"/>
        </w:rPr>
        <w:t xml:space="preserve">                 </w:t>
      </w:r>
      <w:r>
        <w:rPr>
          <w:rFonts w:ascii="Arial" w:hAnsi="Arial" w:cs="Arial"/>
          <w:sz w:val="24"/>
          <w:szCs w:val="24"/>
        </w:rPr>
        <w:t xml:space="preserve"> </w:t>
      </w:r>
      <w:r w:rsidR="008A0F79">
        <w:rPr>
          <w:rFonts w:ascii="Arial" w:hAnsi="Arial" w:cs="Arial"/>
          <w:sz w:val="24"/>
          <w:szCs w:val="24"/>
          <w:lang w:val="mn-MN"/>
        </w:rPr>
        <w:t xml:space="preserve"> </w:t>
      </w:r>
      <w:r w:rsidR="00307FDE">
        <w:rPr>
          <w:rFonts w:ascii="Arial" w:hAnsi="Arial" w:cs="Arial"/>
          <w:sz w:val="24"/>
          <w:szCs w:val="24"/>
          <w:lang w:val="mn-MN"/>
        </w:rPr>
        <w:t xml:space="preserve"> </w:t>
      </w:r>
      <w:r w:rsidR="008A0F79">
        <w:rPr>
          <w:rFonts w:ascii="Arial" w:hAnsi="Arial" w:cs="Arial"/>
          <w:sz w:val="24"/>
          <w:szCs w:val="24"/>
          <w:lang w:val="mn-MN"/>
        </w:rPr>
        <w:t xml:space="preserve">  </w:t>
      </w:r>
      <w:r w:rsidR="00F35BA0" w:rsidRPr="00B524E6">
        <w:rPr>
          <w:rFonts w:ascii="Arial" w:hAnsi="Arial" w:cs="Arial"/>
          <w:sz w:val="24"/>
          <w:szCs w:val="24"/>
          <w:lang w:val="mn-MN"/>
        </w:rPr>
        <w:t>Зуунмод.</w:t>
      </w:r>
    </w:p>
    <w:p w:rsidR="00AE1EE5" w:rsidRPr="00B524E6" w:rsidRDefault="00E52446" w:rsidP="00FE4541">
      <w:pPr>
        <w:spacing w:after="0"/>
        <w:ind w:firstLine="720"/>
        <w:jc w:val="both"/>
        <w:rPr>
          <w:rFonts w:ascii="Arial" w:hAnsi="Arial" w:cs="Arial"/>
          <w:sz w:val="24"/>
          <w:szCs w:val="24"/>
          <w:lang w:val="mn-MN"/>
        </w:rPr>
      </w:pPr>
      <w:r w:rsidRPr="00B524E6">
        <w:rPr>
          <w:rFonts w:ascii="Arial" w:hAnsi="Arial" w:cs="Arial"/>
          <w:sz w:val="24"/>
          <w:szCs w:val="24"/>
          <w:lang w:val="mn-MN"/>
        </w:rPr>
        <w:t>Энэ сар</w:t>
      </w:r>
      <w:r w:rsidR="00C33523">
        <w:rPr>
          <w:rFonts w:ascii="Arial" w:hAnsi="Arial" w:cs="Arial"/>
          <w:sz w:val="24"/>
          <w:szCs w:val="24"/>
          <w:lang w:val="mn-MN"/>
        </w:rPr>
        <w:t xml:space="preserve">д аймгийн ИТХ-ын Тэргүүлэгчдийн ээлжит </w:t>
      </w:r>
      <w:r w:rsidR="00F11BA5">
        <w:rPr>
          <w:rFonts w:ascii="Arial" w:hAnsi="Arial" w:cs="Arial"/>
          <w:sz w:val="24"/>
          <w:szCs w:val="24"/>
          <w:lang w:val="mn-MN"/>
        </w:rPr>
        <w:t>1</w:t>
      </w:r>
      <w:r w:rsidR="00F11BA5">
        <w:rPr>
          <w:rFonts w:ascii="Arial" w:hAnsi="Arial" w:cs="Arial"/>
          <w:sz w:val="24"/>
          <w:szCs w:val="24"/>
        </w:rPr>
        <w:t>1</w:t>
      </w:r>
      <w:r w:rsidR="00F11BA5">
        <w:rPr>
          <w:rFonts w:ascii="Arial" w:hAnsi="Arial" w:cs="Arial"/>
          <w:sz w:val="24"/>
          <w:szCs w:val="24"/>
          <w:lang w:val="mn-MN"/>
        </w:rPr>
        <w:t xml:space="preserve"> дүгээ</w:t>
      </w:r>
      <w:r w:rsidR="00C33523">
        <w:rPr>
          <w:rFonts w:ascii="Arial" w:hAnsi="Arial" w:cs="Arial"/>
          <w:sz w:val="24"/>
          <w:szCs w:val="24"/>
          <w:lang w:val="mn-MN"/>
        </w:rPr>
        <w:t>р</w:t>
      </w:r>
      <w:r w:rsidRPr="00B524E6">
        <w:rPr>
          <w:rFonts w:ascii="Arial" w:hAnsi="Arial" w:cs="Arial"/>
          <w:sz w:val="24"/>
          <w:szCs w:val="24"/>
          <w:lang w:val="mn-MN"/>
        </w:rPr>
        <w:t xml:space="preserve"> хуралдаан </w:t>
      </w:r>
      <w:r w:rsidR="00F11BA5">
        <w:rPr>
          <w:rFonts w:ascii="Arial" w:hAnsi="Arial" w:cs="Arial"/>
          <w:sz w:val="24"/>
          <w:szCs w:val="24"/>
          <w:lang w:val="mn-MN"/>
        </w:rPr>
        <w:t xml:space="preserve">2020 оны 08-р сарын 13-ний өдөр </w:t>
      </w:r>
      <w:r w:rsidRPr="00B524E6">
        <w:rPr>
          <w:rFonts w:ascii="Arial" w:hAnsi="Arial" w:cs="Arial"/>
          <w:sz w:val="24"/>
          <w:szCs w:val="24"/>
          <w:lang w:val="mn-MN"/>
        </w:rPr>
        <w:t>хуралдлаа.</w:t>
      </w:r>
    </w:p>
    <w:p w:rsidR="00AE1EE5" w:rsidRPr="00B524E6" w:rsidRDefault="006A119E" w:rsidP="00FE4541">
      <w:pPr>
        <w:spacing w:after="0"/>
        <w:ind w:firstLine="720"/>
        <w:jc w:val="both"/>
        <w:rPr>
          <w:rFonts w:ascii="Arial" w:hAnsi="Arial" w:cs="Arial"/>
          <w:b/>
          <w:sz w:val="24"/>
          <w:szCs w:val="24"/>
          <w:lang w:val="mn-MN"/>
        </w:rPr>
      </w:pPr>
      <w:r>
        <w:rPr>
          <w:rFonts w:ascii="Arial" w:hAnsi="Arial" w:cs="Arial"/>
          <w:b/>
          <w:sz w:val="24"/>
          <w:szCs w:val="24"/>
          <w:lang w:val="mn-MN"/>
        </w:rPr>
        <w:t>ИТХ-ын Т</w:t>
      </w:r>
      <w:r w:rsidR="00AE1EE5" w:rsidRPr="00B524E6">
        <w:rPr>
          <w:rFonts w:ascii="Arial" w:hAnsi="Arial" w:cs="Arial"/>
          <w:b/>
          <w:sz w:val="24"/>
          <w:szCs w:val="24"/>
          <w:lang w:val="mn-MN"/>
        </w:rPr>
        <w:t xml:space="preserve">эргүүлэгчдийн </w:t>
      </w:r>
      <w:r w:rsidR="007A5BAF" w:rsidRPr="00B524E6">
        <w:rPr>
          <w:rFonts w:ascii="Arial" w:hAnsi="Arial" w:cs="Arial"/>
          <w:b/>
          <w:sz w:val="24"/>
          <w:szCs w:val="24"/>
          <w:lang w:val="mn-MN"/>
        </w:rPr>
        <w:t>X</w:t>
      </w:r>
      <w:r w:rsidR="00F11BA5">
        <w:rPr>
          <w:rFonts w:ascii="Arial" w:hAnsi="Arial" w:cs="Arial"/>
          <w:b/>
          <w:sz w:val="24"/>
          <w:szCs w:val="24"/>
        </w:rPr>
        <w:t>I</w:t>
      </w:r>
      <w:r w:rsidR="00F11BA5">
        <w:rPr>
          <w:rFonts w:ascii="Arial" w:hAnsi="Arial" w:cs="Arial"/>
          <w:b/>
          <w:sz w:val="24"/>
          <w:szCs w:val="24"/>
          <w:lang w:val="mn-MN"/>
        </w:rPr>
        <w:t xml:space="preserve"> </w:t>
      </w:r>
      <w:r w:rsidR="00531677">
        <w:rPr>
          <w:rFonts w:ascii="Arial" w:hAnsi="Arial" w:cs="Arial"/>
          <w:b/>
          <w:sz w:val="24"/>
          <w:szCs w:val="24"/>
          <w:lang w:val="mn-MN"/>
        </w:rPr>
        <w:t>Х</w:t>
      </w:r>
      <w:r w:rsidR="00AE1EE5" w:rsidRPr="00B524E6">
        <w:rPr>
          <w:rFonts w:ascii="Arial" w:hAnsi="Arial" w:cs="Arial"/>
          <w:b/>
          <w:sz w:val="24"/>
          <w:szCs w:val="24"/>
          <w:lang w:val="mn-MN"/>
        </w:rPr>
        <w:t>уралдаанаар:</w:t>
      </w:r>
    </w:p>
    <w:p w:rsidR="00AE1EE5" w:rsidRPr="00B524E6" w:rsidRDefault="00B74058" w:rsidP="00FE4541">
      <w:pPr>
        <w:spacing w:after="0"/>
        <w:ind w:firstLine="720"/>
        <w:jc w:val="both"/>
        <w:rPr>
          <w:rFonts w:ascii="Arial" w:hAnsi="Arial" w:cs="Arial"/>
          <w:sz w:val="24"/>
          <w:szCs w:val="24"/>
          <w:lang w:val="mn-MN"/>
        </w:rPr>
      </w:pPr>
      <w:r w:rsidRPr="00B524E6">
        <w:rPr>
          <w:rFonts w:ascii="Arial" w:hAnsi="Arial" w:cs="Arial"/>
          <w:sz w:val="24"/>
          <w:szCs w:val="24"/>
          <w:lang w:val="mn-MN"/>
        </w:rPr>
        <w:t xml:space="preserve">Аймгийн  ИТХ-ын </w:t>
      </w:r>
      <w:r w:rsidR="00B95802" w:rsidRPr="00B524E6">
        <w:rPr>
          <w:rFonts w:ascii="Arial" w:hAnsi="Arial" w:cs="Arial"/>
          <w:sz w:val="24"/>
          <w:szCs w:val="24"/>
          <w:lang w:val="mn-MN"/>
        </w:rPr>
        <w:t xml:space="preserve">Тэргүүлэгчдийн </w:t>
      </w:r>
      <w:r w:rsidR="00F11BA5">
        <w:rPr>
          <w:rFonts w:ascii="Arial" w:hAnsi="Arial" w:cs="Arial"/>
          <w:sz w:val="24"/>
          <w:szCs w:val="24"/>
          <w:lang w:val="mn-MN"/>
        </w:rPr>
        <w:t>ээлжит 11 дүгээр хуралдаан 2020 оны 8 дугаар сарын 13</w:t>
      </w:r>
      <w:r w:rsidRPr="00B524E6">
        <w:rPr>
          <w:rFonts w:ascii="Arial" w:hAnsi="Arial" w:cs="Arial"/>
          <w:sz w:val="24"/>
          <w:szCs w:val="24"/>
          <w:lang w:val="mn-MN"/>
        </w:rPr>
        <w:t xml:space="preserve">-ны өдөр хуралдаж </w:t>
      </w:r>
      <w:r w:rsidR="00F11BA5">
        <w:rPr>
          <w:rFonts w:ascii="Arial" w:hAnsi="Arial" w:cs="Arial"/>
          <w:sz w:val="24"/>
          <w:szCs w:val="24"/>
          <w:lang w:val="mn-MN"/>
        </w:rPr>
        <w:t>7</w:t>
      </w:r>
      <w:r w:rsidR="00EB22B8" w:rsidRPr="00B524E6">
        <w:rPr>
          <w:rFonts w:ascii="Arial" w:hAnsi="Arial" w:cs="Arial"/>
          <w:sz w:val="24"/>
          <w:szCs w:val="24"/>
          <w:lang w:val="mn-MN"/>
        </w:rPr>
        <w:t xml:space="preserve"> асуудал хэлэлц</w:t>
      </w:r>
      <w:r w:rsidR="00F11BA5">
        <w:rPr>
          <w:rFonts w:ascii="Arial" w:hAnsi="Arial" w:cs="Arial"/>
          <w:sz w:val="24"/>
          <w:szCs w:val="24"/>
          <w:lang w:val="mn-MN"/>
        </w:rPr>
        <w:t>эж 4</w:t>
      </w:r>
      <w:r w:rsidR="008A0F79">
        <w:rPr>
          <w:rFonts w:ascii="Arial" w:hAnsi="Arial" w:cs="Arial"/>
          <w:sz w:val="24"/>
          <w:szCs w:val="24"/>
          <w:lang w:val="mn-MN"/>
        </w:rPr>
        <w:t xml:space="preserve"> тогтоол батлаж,  хуралдааны </w:t>
      </w:r>
      <w:r w:rsidR="0051352C" w:rsidRPr="00B524E6">
        <w:rPr>
          <w:rFonts w:ascii="Arial" w:hAnsi="Arial" w:cs="Arial"/>
          <w:sz w:val="24"/>
          <w:szCs w:val="24"/>
          <w:lang w:val="mn-MN"/>
        </w:rPr>
        <w:t xml:space="preserve">тэмдэглэлээр </w:t>
      </w:r>
      <w:r w:rsidR="00F11BA5">
        <w:rPr>
          <w:rFonts w:ascii="Arial" w:hAnsi="Arial" w:cs="Arial"/>
          <w:sz w:val="24"/>
          <w:szCs w:val="24"/>
          <w:lang w:val="mn-MN"/>
        </w:rPr>
        <w:t>3</w:t>
      </w:r>
      <w:r w:rsidR="008A0F79">
        <w:rPr>
          <w:rFonts w:ascii="Arial" w:hAnsi="Arial" w:cs="Arial"/>
          <w:sz w:val="24"/>
          <w:szCs w:val="24"/>
          <w:lang w:val="mn-MN"/>
        </w:rPr>
        <w:t xml:space="preserve"> </w:t>
      </w:r>
      <w:r w:rsidR="0051352C" w:rsidRPr="00B524E6">
        <w:rPr>
          <w:rFonts w:ascii="Arial" w:hAnsi="Arial" w:cs="Arial"/>
          <w:sz w:val="24"/>
          <w:szCs w:val="24"/>
          <w:lang w:val="mn-MN"/>
        </w:rPr>
        <w:t>үүрэг өгөв.</w:t>
      </w:r>
      <w:r w:rsidR="00EB22B8" w:rsidRPr="00B524E6">
        <w:rPr>
          <w:rFonts w:ascii="Arial" w:hAnsi="Arial" w:cs="Arial"/>
          <w:sz w:val="24"/>
          <w:szCs w:val="24"/>
          <w:lang w:val="mn-MN"/>
        </w:rPr>
        <w:t xml:space="preserve"> </w:t>
      </w:r>
    </w:p>
    <w:p w:rsidR="00EB22B8" w:rsidRPr="008856C2" w:rsidRDefault="00EB22B8" w:rsidP="00FE4541">
      <w:pPr>
        <w:spacing w:after="0"/>
        <w:ind w:firstLine="720"/>
        <w:jc w:val="both"/>
        <w:rPr>
          <w:rFonts w:ascii="Arial" w:hAnsi="Arial" w:cs="Arial"/>
          <w:sz w:val="24"/>
          <w:szCs w:val="24"/>
          <w:lang w:val="mn-MN"/>
        </w:rPr>
      </w:pPr>
      <w:r w:rsidRPr="008856C2">
        <w:rPr>
          <w:rFonts w:ascii="Arial" w:hAnsi="Arial" w:cs="Arial"/>
          <w:sz w:val="24"/>
          <w:szCs w:val="24"/>
          <w:lang w:val="mn-MN"/>
        </w:rPr>
        <w:t>Үүнд:-</w:t>
      </w:r>
    </w:p>
    <w:p w:rsidR="006122DB" w:rsidRPr="008856C2" w:rsidRDefault="00AE789D" w:rsidP="00FE4541">
      <w:pPr>
        <w:pStyle w:val="Style3"/>
        <w:widowControl/>
        <w:spacing w:line="276" w:lineRule="auto"/>
        <w:ind w:right="2" w:firstLine="720"/>
        <w:rPr>
          <w:rFonts w:ascii="Arial" w:hAnsi="Arial" w:cs="Arial"/>
          <w:lang w:val="mn-MN"/>
        </w:rPr>
      </w:pPr>
      <w:r w:rsidRPr="008856C2">
        <w:rPr>
          <w:rFonts w:ascii="Arial" w:hAnsi="Arial" w:cs="Arial"/>
          <w:lang w:val="mn-MN"/>
        </w:rPr>
        <w:t>1.</w:t>
      </w:r>
      <w:r w:rsidR="006122DB" w:rsidRPr="008856C2">
        <w:rPr>
          <w:rFonts w:ascii="Arial" w:hAnsi="Arial" w:cs="Arial"/>
          <w:lang w:val="mn-MN"/>
        </w:rPr>
        <w:t>Аймгийн иргэ</w:t>
      </w:r>
      <w:r w:rsidR="007621D2" w:rsidRPr="008856C2">
        <w:rPr>
          <w:rFonts w:ascii="Arial" w:hAnsi="Arial" w:cs="Arial"/>
          <w:lang w:val="mn-MN"/>
        </w:rPr>
        <w:t xml:space="preserve">дийн Төлөөлөгчдийн Хурлын </w:t>
      </w:r>
      <w:r w:rsidR="00F11BA5" w:rsidRPr="008856C2">
        <w:rPr>
          <w:rFonts w:ascii="Arial" w:hAnsi="Arial" w:cs="Arial"/>
          <w:lang w:val="mn-MN"/>
        </w:rPr>
        <w:t>ээлжит 18 дугаа</w:t>
      </w:r>
      <w:r w:rsidR="007621D2" w:rsidRPr="008856C2">
        <w:rPr>
          <w:rFonts w:ascii="Arial" w:hAnsi="Arial" w:cs="Arial"/>
          <w:lang w:val="mn-MN"/>
        </w:rPr>
        <w:t>р</w:t>
      </w:r>
      <w:r w:rsidR="006122DB" w:rsidRPr="008856C2">
        <w:rPr>
          <w:rFonts w:ascii="Arial" w:hAnsi="Arial" w:cs="Arial"/>
          <w:lang w:val="mn-MN"/>
        </w:rPr>
        <w:t xml:space="preserve"> Хуралдааны тов тогтоож, хэлэлцэх асуудал батлах тухай асуудлыг хэлэлцээд аймгийн иргэдийн Тө</w:t>
      </w:r>
      <w:r w:rsidR="00672D45" w:rsidRPr="008856C2">
        <w:rPr>
          <w:rFonts w:ascii="Arial" w:hAnsi="Arial" w:cs="Arial"/>
          <w:lang w:val="mn-MN"/>
        </w:rPr>
        <w:t>лөөл</w:t>
      </w:r>
      <w:r w:rsidR="00F11BA5" w:rsidRPr="008856C2">
        <w:rPr>
          <w:rFonts w:ascii="Arial" w:hAnsi="Arial" w:cs="Arial"/>
          <w:lang w:val="mn-MN"/>
        </w:rPr>
        <w:t>өгчдийн Хурлын ээлжит 18 дугаа</w:t>
      </w:r>
      <w:r w:rsidR="007621D2" w:rsidRPr="008856C2">
        <w:rPr>
          <w:rFonts w:ascii="Arial" w:hAnsi="Arial" w:cs="Arial"/>
          <w:lang w:val="mn-MN"/>
        </w:rPr>
        <w:t xml:space="preserve">р хуралдааныг </w:t>
      </w:r>
      <w:r w:rsidR="00F11BA5" w:rsidRPr="008856C2">
        <w:rPr>
          <w:rFonts w:ascii="Arial" w:hAnsi="Arial" w:cs="Arial"/>
          <w:lang w:val="mn-MN"/>
        </w:rPr>
        <w:t xml:space="preserve">2020 оны </w:t>
      </w:r>
      <w:r w:rsidR="007621D2" w:rsidRPr="008856C2">
        <w:rPr>
          <w:rFonts w:ascii="Arial" w:hAnsi="Arial" w:cs="Arial"/>
          <w:lang w:val="mn-MN"/>
        </w:rPr>
        <w:t>0</w:t>
      </w:r>
      <w:r w:rsidR="00F11BA5" w:rsidRPr="008856C2">
        <w:rPr>
          <w:rFonts w:ascii="Arial" w:hAnsi="Arial" w:cs="Arial"/>
          <w:lang w:val="mn-MN"/>
        </w:rPr>
        <w:t>9 дүгээ</w:t>
      </w:r>
      <w:r w:rsidR="007621D2" w:rsidRPr="008856C2">
        <w:rPr>
          <w:rFonts w:ascii="Arial" w:hAnsi="Arial" w:cs="Arial"/>
          <w:lang w:val="mn-MN"/>
        </w:rPr>
        <w:t>р сарын 10-ны</w:t>
      </w:r>
      <w:r w:rsidR="006122DB" w:rsidRPr="008856C2">
        <w:rPr>
          <w:rFonts w:ascii="Arial" w:hAnsi="Arial" w:cs="Arial"/>
          <w:lang w:val="mn-MN"/>
        </w:rPr>
        <w:t xml:space="preserve"> өд</w:t>
      </w:r>
      <w:r w:rsidR="007621D2" w:rsidRPr="008856C2">
        <w:rPr>
          <w:rFonts w:ascii="Arial" w:hAnsi="Arial" w:cs="Arial"/>
          <w:lang w:val="mn-MN"/>
        </w:rPr>
        <w:t xml:space="preserve">өр </w:t>
      </w:r>
      <w:r w:rsidR="006122DB" w:rsidRPr="008856C2">
        <w:rPr>
          <w:rFonts w:ascii="Arial" w:hAnsi="Arial" w:cs="Arial"/>
          <w:lang w:val="mn-MN"/>
        </w:rPr>
        <w:t>аймгийн Засаг даргын Тамгын газрын Хуралдааны т</w:t>
      </w:r>
      <w:r w:rsidR="007621D2" w:rsidRPr="008856C2">
        <w:rPr>
          <w:rFonts w:ascii="Arial" w:hAnsi="Arial" w:cs="Arial"/>
          <w:lang w:val="mn-MN"/>
        </w:rPr>
        <w:t>анхимд хуралдуулж хуралдаанаар 3</w:t>
      </w:r>
      <w:r w:rsidR="006122DB" w:rsidRPr="008856C2">
        <w:rPr>
          <w:rFonts w:ascii="Arial" w:hAnsi="Arial" w:cs="Arial"/>
          <w:lang w:val="mn-MN"/>
        </w:rPr>
        <w:t xml:space="preserve"> асуудал хэлэлцэхээр тогтов. </w:t>
      </w:r>
    </w:p>
    <w:p w:rsidR="00AE789D" w:rsidRDefault="00AE789D" w:rsidP="00FE4541">
      <w:pPr>
        <w:spacing w:after="0"/>
        <w:ind w:firstLine="720"/>
        <w:jc w:val="both"/>
        <w:rPr>
          <w:rFonts w:ascii="Arial" w:hAnsi="Arial" w:cs="Arial"/>
          <w:sz w:val="24"/>
          <w:szCs w:val="24"/>
          <w:lang w:val="mn-MN"/>
        </w:rPr>
      </w:pPr>
      <w:r w:rsidRPr="008856C2">
        <w:rPr>
          <w:rFonts w:ascii="Arial" w:hAnsi="Arial" w:cs="Arial"/>
          <w:sz w:val="24"/>
          <w:szCs w:val="24"/>
          <w:lang w:val="mn-MN"/>
        </w:rPr>
        <w:t xml:space="preserve">2. </w:t>
      </w:r>
      <w:r w:rsidR="008856C2" w:rsidRPr="008856C2">
        <w:rPr>
          <w:rFonts w:ascii="Arial" w:hAnsi="Arial" w:cs="Arial"/>
          <w:sz w:val="24"/>
          <w:szCs w:val="24"/>
          <w:lang w:val="mn-MN"/>
        </w:rPr>
        <w:t xml:space="preserve">Аймгийн 2020 оны төсвийн 2-р улирлын </w:t>
      </w:r>
      <w:r w:rsidR="008856C2">
        <w:rPr>
          <w:rFonts w:ascii="Arial" w:hAnsi="Arial" w:cs="Arial"/>
          <w:sz w:val="24"/>
          <w:szCs w:val="24"/>
          <w:lang w:val="mn-MN"/>
        </w:rPr>
        <w:t>гүйцэтгэлийг хэлэлцээд а</w:t>
      </w:r>
      <w:r w:rsidR="008856C2" w:rsidRPr="008856C2">
        <w:rPr>
          <w:rFonts w:ascii="Arial" w:hAnsi="Arial" w:cs="Arial"/>
          <w:sz w:val="24"/>
          <w:szCs w:val="24"/>
          <w:lang w:val="mn-MN"/>
        </w:rPr>
        <w:t>ймгийн төсвийн хоёрдугаар улирлын гүйцэтгэл, коронавируст халдвар \</w:t>
      </w:r>
      <w:r w:rsidR="008856C2" w:rsidRPr="008856C2">
        <w:rPr>
          <w:rFonts w:ascii="Arial" w:hAnsi="Arial" w:cs="Arial"/>
          <w:sz w:val="24"/>
          <w:szCs w:val="24"/>
        </w:rPr>
        <w:t>COVID</w:t>
      </w:r>
      <w:r w:rsidR="008856C2" w:rsidRPr="008856C2">
        <w:rPr>
          <w:rFonts w:ascii="Arial" w:hAnsi="Arial" w:cs="Arial"/>
          <w:sz w:val="24"/>
          <w:szCs w:val="24"/>
          <w:lang w:val="mn-MN"/>
        </w:rPr>
        <w:t>-19\-ын цар тахлаас эдийн засаг, төсвийн орлогын бүрдэлтэд үзүүлж буй сөрөг нөлөөлөлд дүн шинжилгээ хийж төсвийн орлогын төлөвлөгөөг сум бүр, нэр төрлөөр биелүүлэх, зардлын батлагдсан хэмжээг чанд мөрдөх талаар хийж буй ажлыг үргэлжлүүлж, шаардлагатай арга хэмжээ шуурхай авч, гүйцэтгэлд хяналт тавьж ажиллах</w:t>
      </w:r>
      <w:r w:rsidR="008856C2">
        <w:rPr>
          <w:rFonts w:ascii="Arial" w:hAnsi="Arial" w:cs="Arial"/>
          <w:sz w:val="24"/>
          <w:szCs w:val="24"/>
          <w:lang w:val="mn-MN"/>
        </w:rPr>
        <w:t>, т</w:t>
      </w:r>
      <w:r w:rsidR="008856C2" w:rsidRPr="008856C2">
        <w:rPr>
          <w:rFonts w:ascii="Arial" w:hAnsi="Arial" w:cs="Arial"/>
          <w:sz w:val="24"/>
          <w:szCs w:val="24"/>
          <w:lang w:val="mn-MN"/>
        </w:rPr>
        <w:t>атварын өр барагдуулах талаар хийж буй ажлыг эрчимжүүлж, өр бүхий аж ахуйн нэгжийн үйл ажиллагаа, орлогын байдалд нийцүүлэн өр барагдуулах талаар гэрээ хэлцэл хийж, биелэлтийг хангуулах, шаардлагатай тохиолдолд хууль тогтоомжийн дагуу хариуцлага тооцох</w:t>
      </w:r>
      <w:r w:rsidR="008856C2">
        <w:rPr>
          <w:rFonts w:ascii="Arial" w:hAnsi="Arial" w:cs="Arial"/>
          <w:sz w:val="24"/>
          <w:szCs w:val="24"/>
          <w:lang w:val="mn-MN"/>
        </w:rPr>
        <w:t>, г</w:t>
      </w:r>
      <w:r w:rsidR="008856C2" w:rsidRPr="008856C2">
        <w:rPr>
          <w:rFonts w:ascii="Arial" w:hAnsi="Arial" w:cs="Arial"/>
          <w:sz w:val="24"/>
          <w:szCs w:val="24"/>
          <w:lang w:val="mn-MN"/>
        </w:rPr>
        <w:t>азрын бүртгэлийн цахим системийг бүрэн нэвтрүүлж эзэмшин, иргэд, аж ахуйн нэгж, байгууллагын эзэмшил, ашиглалтад байгаа газрыг төлбөрт бүрэн хамруулж, хураан барагдуулах, газрын төлбөрийг 60, 40 хувиар аймаг, сумын төсөвт хуваарилан төвлөрүүлэх цахим програм</w:t>
      </w:r>
      <w:r w:rsidR="00483FE7">
        <w:rPr>
          <w:rFonts w:ascii="Arial" w:hAnsi="Arial" w:cs="Arial"/>
          <w:sz w:val="24"/>
          <w:szCs w:val="24"/>
          <w:lang w:val="mn-MN"/>
        </w:rPr>
        <w:t>мыг бүх сумдад яаралтай нэвтрүү</w:t>
      </w:r>
      <w:r w:rsidR="008856C2" w:rsidRPr="008856C2">
        <w:rPr>
          <w:rFonts w:ascii="Arial" w:hAnsi="Arial" w:cs="Arial"/>
          <w:sz w:val="24"/>
          <w:szCs w:val="24"/>
          <w:lang w:val="mn-MN"/>
        </w:rPr>
        <w:t>лэх, сумдын иргэдийн Төлөөлөгчдийн Хурлын газрын төлбөр тогтоосон эрхийн актыг судлан үзэж арга зүйн зөвөлгөөгөөр ханга</w:t>
      </w:r>
      <w:r w:rsidR="008856C2">
        <w:rPr>
          <w:rFonts w:ascii="Arial" w:hAnsi="Arial" w:cs="Arial"/>
          <w:sz w:val="24"/>
          <w:szCs w:val="24"/>
          <w:lang w:val="mn-MN"/>
        </w:rPr>
        <w:t>ж, шаардлагатай арга хэмжээ авч</w:t>
      </w:r>
      <w:r w:rsidR="00483FE7">
        <w:rPr>
          <w:rFonts w:ascii="Arial" w:hAnsi="Arial" w:cs="Arial"/>
          <w:sz w:val="24"/>
          <w:szCs w:val="24"/>
          <w:lang w:val="mn-MN"/>
        </w:rPr>
        <w:t>,</w:t>
      </w:r>
      <w:r w:rsidR="008856C2">
        <w:rPr>
          <w:rFonts w:ascii="Arial" w:hAnsi="Arial" w:cs="Arial"/>
          <w:sz w:val="24"/>
          <w:szCs w:val="24"/>
          <w:lang w:val="mn-MN"/>
        </w:rPr>
        <w:t xml:space="preserve"> а</w:t>
      </w:r>
      <w:r w:rsidR="008856C2" w:rsidRPr="008856C2">
        <w:rPr>
          <w:rFonts w:ascii="Arial" w:hAnsi="Arial" w:cs="Arial"/>
          <w:sz w:val="24"/>
          <w:szCs w:val="24"/>
          <w:lang w:val="mn-MN"/>
        </w:rPr>
        <w:t>ймгийн 2020 оны төсвийн хэрэгжилтийг хангах ажлыг эрчимжүүл</w:t>
      </w:r>
      <w:r w:rsidR="008856C2">
        <w:rPr>
          <w:rFonts w:ascii="Arial" w:hAnsi="Arial" w:cs="Arial"/>
          <w:sz w:val="24"/>
          <w:szCs w:val="24"/>
          <w:lang w:val="mn-MN"/>
        </w:rPr>
        <w:t xml:space="preserve">ж </w:t>
      </w:r>
      <w:r w:rsidR="008856C2" w:rsidRPr="008856C2">
        <w:rPr>
          <w:rFonts w:ascii="Arial" w:hAnsi="Arial" w:cs="Arial"/>
          <w:sz w:val="24"/>
          <w:szCs w:val="24"/>
          <w:lang w:val="mn-MN"/>
        </w:rPr>
        <w:t>ажиллах</w:t>
      </w:r>
      <w:r w:rsidR="00483FE7">
        <w:rPr>
          <w:rFonts w:ascii="Arial" w:hAnsi="Arial" w:cs="Arial"/>
          <w:sz w:val="24"/>
          <w:szCs w:val="24"/>
          <w:lang w:val="mn-MN"/>
        </w:rPr>
        <w:t>ыг аймгийн Засаг даргын орлогчи</w:t>
      </w:r>
      <w:r w:rsidR="008856C2" w:rsidRPr="008856C2">
        <w:rPr>
          <w:rFonts w:ascii="Arial" w:hAnsi="Arial" w:cs="Arial"/>
          <w:sz w:val="24"/>
          <w:szCs w:val="24"/>
          <w:lang w:val="mn-MN"/>
        </w:rPr>
        <w:t>д</w:t>
      </w:r>
      <w:r w:rsidR="008856C2">
        <w:rPr>
          <w:rFonts w:ascii="Arial" w:hAnsi="Arial" w:cs="Arial"/>
          <w:sz w:val="24"/>
          <w:szCs w:val="24"/>
          <w:lang w:val="mn-MN"/>
        </w:rPr>
        <w:t xml:space="preserve"> даалгав.</w:t>
      </w:r>
    </w:p>
    <w:p w:rsidR="009962DE" w:rsidRPr="009962DE" w:rsidRDefault="009962DE" w:rsidP="00FE4541">
      <w:pPr>
        <w:spacing w:after="0"/>
        <w:ind w:firstLine="720"/>
        <w:jc w:val="both"/>
        <w:rPr>
          <w:sz w:val="24"/>
          <w:szCs w:val="24"/>
          <w:lang w:val="mn-MN"/>
        </w:rPr>
      </w:pPr>
      <w:r w:rsidRPr="009962DE">
        <w:rPr>
          <w:rFonts w:ascii="Arial" w:hAnsi="Arial" w:cs="Arial"/>
          <w:sz w:val="24"/>
          <w:szCs w:val="24"/>
          <w:lang w:val="mn-MN"/>
        </w:rPr>
        <w:t>3. Аймгийн 2020 оны хөрөнгө оруулалт, улсын болон орон нутгийн өмчийн хөрөнгөөр бараа, үйлчилгээ худалдан авах үйл ажиллагааны явцы</w:t>
      </w:r>
      <w:r>
        <w:rPr>
          <w:rFonts w:ascii="Arial" w:hAnsi="Arial" w:cs="Arial"/>
          <w:sz w:val="24"/>
          <w:szCs w:val="24"/>
          <w:lang w:val="mn-MN"/>
        </w:rPr>
        <w:t>г хэлэлцээд а</w:t>
      </w:r>
      <w:r w:rsidRPr="009962DE">
        <w:rPr>
          <w:rFonts w:ascii="Arial" w:hAnsi="Arial" w:cs="Arial"/>
          <w:sz w:val="24"/>
          <w:szCs w:val="24"/>
          <w:lang w:val="mn-MN"/>
        </w:rPr>
        <w:t>ймгийн хэмжээнд 20</w:t>
      </w:r>
      <w:r w:rsidRPr="009962DE">
        <w:rPr>
          <w:rFonts w:ascii="Arial" w:hAnsi="Arial" w:cs="Arial"/>
          <w:sz w:val="24"/>
          <w:szCs w:val="24"/>
        </w:rPr>
        <w:t>20</w:t>
      </w:r>
      <w:r w:rsidRPr="009962DE">
        <w:rPr>
          <w:rFonts w:ascii="Arial" w:hAnsi="Arial" w:cs="Arial"/>
          <w:sz w:val="24"/>
          <w:szCs w:val="24"/>
          <w:lang w:val="mn-MN"/>
        </w:rPr>
        <w:t xml:space="preserve"> онд улс, орон нутаг, төсөл, хөтөлбөрийн хөрөнгө оруулалтаар нийт </w:t>
      </w:r>
      <w:r w:rsidRPr="009962DE">
        <w:rPr>
          <w:rFonts w:ascii="Arial" w:hAnsi="Arial" w:cs="Arial"/>
          <w:sz w:val="24"/>
          <w:szCs w:val="24"/>
        </w:rPr>
        <w:t>82</w:t>
      </w:r>
      <w:r w:rsidRPr="009962DE">
        <w:rPr>
          <w:rFonts w:ascii="Arial" w:hAnsi="Arial" w:cs="Arial"/>
          <w:sz w:val="24"/>
          <w:szCs w:val="24"/>
          <w:lang w:val="mn-MN"/>
        </w:rPr>
        <w:t xml:space="preserve"> төсөл, арга хэмжээний худалдан авах ажиллагаа зохион байгуулахаас 95.1 хувь буюу 78-ыг нь зохион байгуулж, шалгарсан аж ахуйн нэгжүүдтэй гэрээ байгуулж үйл ажиллагааг нь эхлүүлсэн бөгөөд, 8 дугаар сарын 10-ны байдлаар нийт хөрөнгө оруулалт, төсөл арга хэмжээний хэрэгжилт 50 хувийн биелэлттэй байна</w:t>
      </w:r>
      <w:r w:rsidRPr="009962DE">
        <w:rPr>
          <w:sz w:val="24"/>
          <w:szCs w:val="24"/>
          <w:lang w:val="mn-MN"/>
        </w:rPr>
        <w:t>.</w:t>
      </w:r>
      <w:r>
        <w:rPr>
          <w:sz w:val="24"/>
          <w:szCs w:val="24"/>
          <w:lang w:val="mn-MN"/>
        </w:rPr>
        <w:t xml:space="preserve"> </w:t>
      </w:r>
      <w:r w:rsidRPr="009962DE">
        <w:rPr>
          <w:rFonts w:ascii="Arial" w:hAnsi="Arial" w:cs="Arial"/>
          <w:sz w:val="24"/>
          <w:szCs w:val="24"/>
          <w:lang w:val="mn-MN"/>
        </w:rPr>
        <w:t>Цаашид хөрөнгө оруулалт, бүтээн байгуулалтын ажлуудын явцыг эрчимжүүлж, цаг агаар хүйтрэхээс өмнө, төлөвлөсөн хугацаанд нь дуусгах арга хэмжээ авч, барилга байгууламжийг батлагдсан зураг төсөл, стандарт нормын дагуу чанартай гүйцэтгүүлэхэд онцгой анхаарч, хяналт шалгалтыг холбогдох дүрэм журмын дагуу хэрэгжүүлэх нь зүйтэй байна.</w:t>
      </w:r>
    </w:p>
    <w:p w:rsidR="009962DE" w:rsidRPr="009962DE" w:rsidRDefault="009962DE" w:rsidP="00FE4541">
      <w:pPr>
        <w:spacing w:after="0"/>
        <w:ind w:firstLine="720"/>
        <w:jc w:val="both"/>
        <w:rPr>
          <w:rFonts w:ascii="Arial" w:hAnsi="Arial" w:cs="Arial"/>
          <w:sz w:val="24"/>
          <w:szCs w:val="24"/>
          <w:lang w:val="mn-MN"/>
        </w:rPr>
      </w:pPr>
      <w:r>
        <w:rPr>
          <w:rFonts w:ascii="Arial" w:hAnsi="Arial" w:cs="Arial"/>
          <w:sz w:val="24"/>
          <w:szCs w:val="24"/>
          <w:lang w:val="mn-MN"/>
        </w:rPr>
        <w:lastRenderedPageBreak/>
        <w:t xml:space="preserve"> </w:t>
      </w:r>
      <w:r w:rsidRPr="009962DE">
        <w:rPr>
          <w:rFonts w:ascii="Arial" w:hAnsi="Arial" w:cs="Arial"/>
          <w:sz w:val="24"/>
          <w:szCs w:val="24"/>
          <w:lang w:val="mn-MN"/>
        </w:rPr>
        <w:t>Коронавируст халдвар \</w:t>
      </w:r>
      <w:r w:rsidRPr="009962DE">
        <w:rPr>
          <w:rFonts w:ascii="Arial" w:hAnsi="Arial" w:cs="Arial"/>
          <w:sz w:val="24"/>
          <w:szCs w:val="24"/>
        </w:rPr>
        <w:t>COVID</w:t>
      </w:r>
      <w:r w:rsidRPr="009962DE">
        <w:rPr>
          <w:rFonts w:ascii="Arial" w:hAnsi="Arial" w:cs="Arial"/>
          <w:sz w:val="24"/>
          <w:szCs w:val="24"/>
          <w:lang w:val="mn-MN"/>
        </w:rPr>
        <w:t>-19\-ын цар тахлын улмаас хөрөнгө оруулалтын ажлыг санхүүжүүлэх эх үүсвэр хумигдаж болзошгүй байгааг анхаарч, энэ онд хийхээр төлөвлөж, хөрөнгийн эх үүсвэр нь төсөвт тусгагдсан ажлуудыг аль болох царцааж зогсоохгүй хийж гүйцэтгүүлэх, гэрээт хугацаанд нь ашиглалтад оруулах шаардлагатай байгааг тэмдэглээд Хөрөнгө оруулалт, бүтээн байгуулалтын ажлын талаар аймгийн Засаг даргын Тамгын газрын хэлтсүүд, аймгийн Газрын харилцаа, барилга, хот байгуулалтын газар, “Ба</w:t>
      </w:r>
      <w:r w:rsidR="00483FE7">
        <w:rPr>
          <w:rFonts w:ascii="Arial" w:hAnsi="Arial" w:cs="Arial"/>
          <w:sz w:val="24"/>
          <w:szCs w:val="24"/>
          <w:lang w:val="mn-MN"/>
        </w:rPr>
        <w:t>рилга захиалагч, орон сууцны ко</w:t>
      </w:r>
      <w:r w:rsidRPr="009962DE">
        <w:rPr>
          <w:rFonts w:ascii="Arial" w:hAnsi="Arial" w:cs="Arial"/>
          <w:sz w:val="24"/>
          <w:szCs w:val="24"/>
          <w:lang w:val="mn-MN"/>
        </w:rPr>
        <w:t>рпораци” ОНӨААТҮГ зэрэг холбогдох агентлаг, аж ахуйн нэгжүүдийн ажлын уялдааг хангаж, тус тусын хүлээсэн үүрийг  гүйцэтгүүлж, хяналт тавьж ажиллах</w:t>
      </w:r>
      <w:r>
        <w:rPr>
          <w:rFonts w:ascii="Arial" w:hAnsi="Arial" w:cs="Arial"/>
          <w:sz w:val="24"/>
          <w:szCs w:val="24"/>
          <w:lang w:val="mn-MN"/>
        </w:rPr>
        <w:t>, у</w:t>
      </w:r>
      <w:r w:rsidRPr="009962DE">
        <w:rPr>
          <w:rFonts w:ascii="Arial" w:hAnsi="Arial" w:cs="Arial"/>
          <w:sz w:val="24"/>
          <w:szCs w:val="24"/>
          <w:lang w:val="mn-MN"/>
        </w:rPr>
        <w:t>лс, орон нутаг, төсөл, хөтөлбөрийн хөрөнгө оруулалтаар энэ онд хэрэгжиж буй төсөл, арга хэмжээ, барилга угсралтын ажлыг батлагдсан нарийвчилсан төлөвлөгөөний дагуу гүйцэтгүүлэх, ажлын явц удааширсан тухай бүр шалтгааныг тогтоож, ажил эрчимжүүлэх талаар шаардлагатай арга хэмжээ авч ажиллах</w:t>
      </w:r>
      <w:r>
        <w:rPr>
          <w:rFonts w:ascii="Arial" w:hAnsi="Arial" w:cs="Arial"/>
          <w:sz w:val="24"/>
          <w:szCs w:val="24"/>
          <w:lang w:val="mn-MN"/>
        </w:rPr>
        <w:t xml:space="preserve">, </w:t>
      </w:r>
      <w:r w:rsidRPr="009962DE">
        <w:rPr>
          <w:rFonts w:ascii="Arial" w:hAnsi="Arial" w:cs="Arial"/>
          <w:sz w:val="24"/>
          <w:szCs w:val="24"/>
          <w:lang w:val="mn-MN"/>
        </w:rPr>
        <w:t>Барилга угсралт, их засварын ажлын захиалагчийн хяналт, үе шатны хяналтыг сайжруулж ажлын дутагдал, гологдлыг цаг алдалгүй шуурхай засуулах арга хэмжээ авч байх, гүйцэтгэгчээр гэрээнд заасан ажлыг хугацаанд нь чанартай хийлгэж хүлээн авах</w:t>
      </w:r>
      <w:r>
        <w:rPr>
          <w:rFonts w:ascii="Arial" w:hAnsi="Arial" w:cs="Arial"/>
          <w:sz w:val="24"/>
          <w:szCs w:val="24"/>
          <w:lang w:val="mn-MN"/>
        </w:rPr>
        <w:t>, г</w:t>
      </w:r>
      <w:r w:rsidRPr="009962DE">
        <w:rPr>
          <w:rFonts w:ascii="Arial" w:hAnsi="Arial" w:cs="Arial"/>
          <w:sz w:val="24"/>
          <w:szCs w:val="24"/>
          <w:lang w:val="mn-MN"/>
        </w:rPr>
        <w:t>эрээгээр хүлээсэн үүргээ биелүүлээгүй, алдаа дутагдал гаргасан, ажлаа чанаргүй гүйцэтгэсэн, түүнийг хүлээн авсан зэрэг зөрчил гаргасан албан тушаалтан, аж ахуйн нэгж, байгууллагатай гэрээний холбогдох заалтууд болон зохих хууль тогтоомжийн хүрээнд хариуцлага тооцож ажиллах</w:t>
      </w:r>
      <w:r>
        <w:rPr>
          <w:rFonts w:ascii="Arial" w:hAnsi="Arial" w:cs="Arial"/>
          <w:sz w:val="24"/>
          <w:szCs w:val="24"/>
          <w:lang w:val="mn-MN"/>
        </w:rPr>
        <w:t>, з</w:t>
      </w:r>
      <w:r w:rsidRPr="009962DE">
        <w:rPr>
          <w:rFonts w:ascii="Arial" w:hAnsi="Arial" w:cs="Arial"/>
          <w:sz w:val="24"/>
          <w:szCs w:val="24"/>
          <w:lang w:val="mn-MN"/>
        </w:rPr>
        <w:t xml:space="preserve">ахиалагч байгууллагын чиг үүргийг хэрэгжүүлж буй “Төв аймгийн Барилга захиалагч, орон сууцны корпораци” ОНӨААТҮГ-ыг өргөтгөн бэхжүүлж, орон тоог нэмэгдүүлэх, баг бүрэлдэхүүнийг чадавхжуулах, тус аж ахуйн нэгжийг зураг төсөв хийх тусгай зөвшөөрөлтэй болгох асуудлыг судлан энэ оны 9 дүгээр сард багтаан зохих журмын дагуу шийдвэрлүүлэх, орон нутагт хийгдэх барилга, бүтээн байгуулалтын ажлуудын зураг төсвийг өмнөх онд бэлэн болгож хэвших </w:t>
      </w:r>
      <w:r>
        <w:rPr>
          <w:rFonts w:ascii="Arial" w:hAnsi="Arial" w:cs="Arial"/>
          <w:sz w:val="24"/>
          <w:szCs w:val="24"/>
          <w:lang w:val="mn-MN"/>
        </w:rPr>
        <w:t>арга хэмжээнүүдийг авч у</w:t>
      </w:r>
      <w:r w:rsidRPr="009962DE">
        <w:rPr>
          <w:rFonts w:ascii="Arial" w:hAnsi="Arial" w:cs="Arial"/>
          <w:sz w:val="24"/>
          <w:szCs w:val="24"/>
          <w:lang w:val="mn-MN"/>
        </w:rPr>
        <w:t xml:space="preserve">лс, орон нутаг, төсөл, хөтөлбөрийн хөрөнгө оруулалтаар 2020 онд хэрэгжиж буй төсөл, арга хэмжээний ажлыг эрчимжүүлэх, хэрэгжилтийг </w:t>
      </w:r>
      <w:r>
        <w:rPr>
          <w:rFonts w:ascii="Arial" w:hAnsi="Arial" w:cs="Arial"/>
          <w:sz w:val="24"/>
          <w:szCs w:val="24"/>
          <w:lang w:val="mn-MN"/>
        </w:rPr>
        <w:t xml:space="preserve">хангахыг </w:t>
      </w:r>
      <w:r w:rsidRPr="009962DE">
        <w:rPr>
          <w:rFonts w:ascii="Arial" w:hAnsi="Arial" w:cs="Arial"/>
          <w:sz w:val="24"/>
          <w:szCs w:val="24"/>
          <w:lang w:val="mn-MN"/>
        </w:rPr>
        <w:t>аймгийн Засаг даргын орло</w:t>
      </w:r>
      <w:r w:rsidR="00483FE7">
        <w:rPr>
          <w:rFonts w:ascii="Arial" w:hAnsi="Arial" w:cs="Arial"/>
          <w:sz w:val="24"/>
          <w:szCs w:val="24"/>
          <w:lang w:val="mn-MN"/>
        </w:rPr>
        <w:t>гчи</w:t>
      </w:r>
      <w:r>
        <w:rPr>
          <w:rFonts w:ascii="Arial" w:hAnsi="Arial" w:cs="Arial"/>
          <w:sz w:val="24"/>
          <w:szCs w:val="24"/>
          <w:lang w:val="mn-MN"/>
        </w:rPr>
        <w:t>д даалгав.</w:t>
      </w:r>
    </w:p>
    <w:p w:rsidR="00900398" w:rsidRPr="009962DE" w:rsidRDefault="009962DE" w:rsidP="00FE4541">
      <w:pPr>
        <w:spacing w:after="0"/>
        <w:ind w:firstLine="720"/>
        <w:jc w:val="both"/>
        <w:rPr>
          <w:rFonts w:ascii="Arial" w:hAnsi="Arial" w:cs="Arial"/>
          <w:sz w:val="24"/>
          <w:szCs w:val="24"/>
          <w:lang w:val="mn-MN"/>
        </w:rPr>
      </w:pPr>
      <w:r>
        <w:rPr>
          <w:rFonts w:ascii="Arial" w:hAnsi="Arial" w:cs="Arial"/>
          <w:sz w:val="24"/>
          <w:szCs w:val="24"/>
          <w:lang w:val="mn-MN"/>
        </w:rPr>
        <w:t>4</w:t>
      </w:r>
      <w:r w:rsidR="0049678D" w:rsidRPr="009962DE">
        <w:rPr>
          <w:rFonts w:ascii="Arial" w:hAnsi="Arial" w:cs="Arial"/>
          <w:sz w:val="24"/>
          <w:szCs w:val="24"/>
          <w:lang w:val="mn-MN"/>
        </w:rPr>
        <w:t>.</w:t>
      </w:r>
      <w:r w:rsidR="006E6D16" w:rsidRPr="009962DE">
        <w:rPr>
          <w:rFonts w:ascii="Arial" w:hAnsi="Arial" w:cs="Arial"/>
          <w:sz w:val="24"/>
          <w:szCs w:val="24"/>
          <w:lang w:val="mn-MN"/>
        </w:rPr>
        <w:t xml:space="preserve"> </w:t>
      </w:r>
      <w:r w:rsidR="00900398" w:rsidRPr="009962DE">
        <w:rPr>
          <w:rFonts w:ascii="Arial" w:hAnsi="Arial" w:cs="Arial"/>
          <w:sz w:val="24"/>
          <w:szCs w:val="24"/>
          <w:lang w:val="mn-MN"/>
        </w:rPr>
        <w:t>Аймгийн З</w:t>
      </w:r>
      <w:r w:rsidR="00080B54" w:rsidRPr="009962DE">
        <w:rPr>
          <w:rFonts w:ascii="Arial" w:hAnsi="Arial" w:cs="Arial"/>
          <w:sz w:val="24"/>
          <w:szCs w:val="24"/>
          <w:lang w:val="mn-MN"/>
        </w:rPr>
        <w:t>асаг даргын өргөн мэдүүлсэн 2021</w:t>
      </w:r>
      <w:r w:rsidR="00900398" w:rsidRPr="009962DE">
        <w:rPr>
          <w:rFonts w:ascii="Arial" w:hAnsi="Arial" w:cs="Arial"/>
          <w:sz w:val="24"/>
          <w:szCs w:val="24"/>
          <w:lang w:val="mn-MN"/>
        </w:rPr>
        <w:t xml:space="preserve"> оны төсвийн төсөл, уг төслийг  боловсруулсан тухай асуудлыг хэлэлцээд аймги</w:t>
      </w:r>
      <w:r w:rsidR="00080B54" w:rsidRPr="009962DE">
        <w:rPr>
          <w:rFonts w:ascii="Arial" w:hAnsi="Arial" w:cs="Arial"/>
          <w:sz w:val="24"/>
          <w:szCs w:val="24"/>
          <w:lang w:val="mn-MN"/>
        </w:rPr>
        <w:t>йн 2021</w:t>
      </w:r>
      <w:r w:rsidR="00900398" w:rsidRPr="009962DE">
        <w:rPr>
          <w:rFonts w:ascii="Arial" w:hAnsi="Arial" w:cs="Arial"/>
          <w:sz w:val="24"/>
          <w:szCs w:val="24"/>
          <w:lang w:val="mn-MN"/>
        </w:rPr>
        <w:t xml:space="preserve"> оны төсвийн төслийг дэмжиж, Сангийн яам, бусад холбогдох яамдад уламжлав.</w:t>
      </w:r>
    </w:p>
    <w:p w:rsidR="009962DE" w:rsidRPr="009962DE" w:rsidRDefault="009962DE" w:rsidP="00FE4541">
      <w:pPr>
        <w:spacing w:after="0"/>
        <w:ind w:firstLine="720"/>
        <w:jc w:val="both"/>
        <w:rPr>
          <w:rFonts w:ascii="Arial" w:hAnsi="Arial" w:cs="Arial"/>
          <w:sz w:val="24"/>
          <w:szCs w:val="24"/>
          <w:lang w:val="mn-MN"/>
        </w:rPr>
      </w:pPr>
      <w:r w:rsidRPr="009962DE">
        <w:rPr>
          <w:rFonts w:ascii="Arial" w:hAnsi="Arial" w:cs="Arial"/>
          <w:sz w:val="24"/>
          <w:szCs w:val="24"/>
          <w:lang w:val="mn-MN"/>
        </w:rPr>
        <w:t xml:space="preserve">Төсвийн төслийг холбогдох яамдаар хянуулж, нэгтгүүлэхэд шаардагдах судалгаа, тооцоо, ялангуяа төсвийн зардал, батлагдсан хязгаарыг </w:t>
      </w:r>
      <w:r w:rsidRPr="009962DE">
        <w:rPr>
          <w:rFonts w:ascii="Arial" w:hAnsi="Arial" w:cs="Arial"/>
          <w:sz w:val="24"/>
          <w:szCs w:val="24"/>
        </w:rPr>
        <w:t xml:space="preserve">6.4 </w:t>
      </w:r>
      <w:r w:rsidRPr="009962DE">
        <w:rPr>
          <w:rFonts w:ascii="Arial" w:hAnsi="Arial" w:cs="Arial"/>
          <w:sz w:val="24"/>
          <w:szCs w:val="24"/>
          <w:lang w:val="mn-MN"/>
        </w:rPr>
        <w:t>тэрбум төгрөгөөр давж буй шалтгааныг тодорхойлох, тухайлбал зохих хууль тогтоомжийг хэрэгжүүлэх болон шинээр ашиглалтад орж байгаа барилга байгууламжийн ашиглалттай холбогдон нэмэгдэж буй зардлын тооцоо, судалгааг нарийвчлан гаргаж, шаардлагатай эрх зүйн актыг нягтлан бүрдүүлж төсв</w:t>
      </w:r>
      <w:r>
        <w:rPr>
          <w:rFonts w:ascii="Arial" w:hAnsi="Arial" w:cs="Arial"/>
          <w:sz w:val="24"/>
          <w:szCs w:val="24"/>
          <w:lang w:val="mn-MN"/>
        </w:rPr>
        <w:t xml:space="preserve">ийн төслийг хянуулан нэгтгүүлэх, </w:t>
      </w:r>
      <w:r w:rsidRPr="009962DE">
        <w:rPr>
          <w:rFonts w:ascii="Arial" w:hAnsi="Arial" w:cs="Arial"/>
          <w:sz w:val="24"/>
          <w:szCs w:val="24"/>
          <w:lang w:val="mn-MN"/>
        </w:rPr>
        <w:t>Коронавируст халдвар \</w:t>
      </w:r>
      <w:r w:rsidRPr="009962DE">
        <w:rPr>
          <w:rFonts w:ascii="Arial" w:hAnsi="Arial" w:cs="Arial"/>
          <w:sz w:val="24"/>
          <w:szCs w:val="24"/>
        </w:rPr>
        <w:t>COVID</w:t>
      </w:r>
      <w:r w:rsidRPr="009962DE">
        <w:rPr>
          <w:rFonts w:ascii="Arial" w:hAnsi="Arial" w:cs="Arial"/>
          <w:sz w:val="24"/>
          <w:szCs w:val="24"/>
          <w:lang w:val="mn-MN"/>
        </w:rPr>
        <w:t>-19\-ын цар тахлаас эдийн засаг, төсвийн орлого бүрдэлтэд үзүүлж буй сөрөг нөлөөллийг харгалзан хэмнэлтийн бодлогыг үргэлжлүүлж, тэвчиж болох зардлыг бу</w:t>
      </w:r>
      <w:r>
        <w:rPr>
          <w:rFonts w:ascii="Arial" w:hAnsi="Arial" w:cs="Arial"/>
          <w:sz w:val="24"/>
          <w:szCs w:val="24"/>
          <w:lang w:val="mn-MN"/>
        </w:rPr>
        <w:t>уруулах асуудлыг төсөвт тусгах , а</w:t>
      </w:r>
      <w:r w:rsidRPr="009962DE">
        <w:rPr>
          <w:rFonts w:ascii="Arial" w:hAnsi="Arial" w:cs="Arial"/>
          <w:sz w:val="24"/>
          <w:szCs w:val="24"/>
          <w:lang w:val="mn-MN"/>
        </w:rPr>
        <w:t>ймгийн 2021 оны төсвийн төслийг холбогдох яамдаар хянуулсан тоо, хэмжээг үндэслэн сум, аж ахуйн нэгж, байгууллагаар хийсэн төсвийн орлого, зарлагын тооцоог төрөл нэг бүрээр нягтлан үзэж орлого нэмэгдүүлэх, зардал бууруулах асуудлыг эцэслэн тооцох, ялангуяа, шинээр ашиглалтад орох барилга байгууламжийн ашиглалттай холбогдон нэмэгдэх хөрөнгийг зардлы</w:t>
      </w:r>
      <w:r>
        <w:rPr>
          <w:rFonts w:ascii="Arial" w:hAnsi="Arial" w:cs="Arial"/>
          <w:sz w:val="24"/>
          <w:szCs w:val="24"/>
          <w:lang w:val="mn-MN"/>
        </w:rPr>
        <w:t xml:space="preserve">н төрөл нэг </w:t>
      </w:r>
      <w:r>
        <w:rPr>
          <w:rFonts w:ascii="Arial" w:hAnsi="Arial" w:cs="Arial"/>
          <w:sz w:val="24"/>
          <w:szCs w:val="24"/>
          <w:lang w:val="mn-MN"/>
        </w:rPr>
        <w:lastRenderedPageBreak/>
        <w:t>бүрээр хянан үзэж э</w:t>
      </w:r>
      <w:r w:rsidRPr="009962DE">
        <w:rPr>
          <w:rFonts w:ascii="Arial" w:hAnsi="Arial" w:cs="Arial"/>
          <w:sz w:val="24"/>
          <w:szCs w:val="24"/>
          <w:lang w:val="mn-MN"/>
        </w:rPr>
        <w:t>нэ оноос мөрдөгдсөн Татварын болон Улсын бүртгэлийн багц хуулийг бүрэн хэрэгжүүлж татварын бааз суурийг өргөтгөн тэлж төсвийн орлогыг нэмэгдүүлэх талаар хийх ажлыг оновчтой тодорхойлж, т</w:t>
      </w:r>
      <w:r>
        <w:rPr>
          <w:rFonts w:ascii="Arial" w:hAnsi="Arial" w:cs="Arial"/>
          <w:sz w:val="24"/>
          <w:szCs w:val="24"/>
          <w:lang w:val="mn-MN"/>
        </w:rPr>
        <w:t>ооцоо судалгааг нарийвчлан хийх, г</w:t>
      </w:r>
      <w:r w:rsidRPr="009962DE">
        <w:rPr>
          <w:rFonts w:ascii="Arial" w:hAnsi="Arial" w:cs="Arial"/>
          <w:sz w:val="24"/>
          <w:szCs w:val="24"/>
          <w:lang w:val="mn-MN"/>
        </w:rPr>
        <w:t>азрын төлбөрийн орлогын төлөвлөж буй хэмжээг хангахын тулд газрын бүртгэлийн цахим системийг бүрэн нэвтрүүлж эзэмших, сумдын иргэдийн Төлөөлөгчдийн Хурлын газрын төлбөр тогтоосон эрхийн актыг судлан үзэж арга зүйн зөвөлгөөгөөр хангах, эзэмшил, ашиглалтад байгаа газрыг төлбөрт бүрэн хамруулж, хураан барагдуулах талаар авах арга хэмжээг тодорхойлж төсвийн талаар гарга</w:t>
      </w:r>
      <w:r>
        <w:rPr>
          <w:rFonts w:ascii="Arial" w:hAnsi="Arial" w:cs="Arial"/>
          <w:sz w:val="24"/>
          <w:szCs w:val="24"/>
          <w:lang w:val="mn-MN"/>
        </w:rPr>
        <w:t>х шийдвэрт тусгах, т</w:t>
      </w:r>
      <w:r w:rsidRPr="009962DE">
        <w:rPr>
          <w:rFonts w:ascii="Arial" w:hAnsi="Arial" w:cs="Arial"/>
          <w:sz w:val="24"/>
          <w:szCs w:val="24"/>
          <w:lang w:val="mn-MN"/>
        </w:rPr>
        <w:t>өрийн албаны хүний нөөц, шилжилт хөдөлгөөний нэгдсэн мэдээллийн санд суурилсан төрийн албан хаагчдын цалин хөлсний төлөвлөлт, санхүүжилтийн системийг бүрэн нэвтрүүлэх, эрүүл мэнд, байгаль орчны салбарт нэвтрүүлэх төсвийн төлөвлөлтийн шинэ аргачлал, боловсрол, хөдөлмөр эрхлэлтийн салбарт туршин нэвтрүүлэх жендерийн мэдрэмжтэй төсөвлөлтийн талаар хийх ажлыг төсөвт тусгах</w:t>
      </w:r>
      <w:r>
        <w:rPr>
          <w:rFonts w:ascii="Arial" w:hAnsi="Arial" w:cs="Arial"/>
          <w:sz w:val="24"/>
          <w:szCs w:val="24"/>
          <w:lang w:val="mn-MN"/>
        </w:rPr>
        <w:t>, З</w:t>
      </w:r>
      <w:r w:rsidRPr="009962DE">
        <w:rPr>
          <w:rFonts w:ascii="Arial" w:hAnsi="Arial" w:cs="Arial"/>
          <w:sz w:val="24"/>
          <w:szCs w:val="24"/>
          <w:lang w:val="mn-MN"/>
        </w:rPr>
        <w:t>асгийн газрын 2015 оны 288 дугаар тогтоолоор батлагдсан “Хог хаягдлын нормативыг тогтоох аргачлал”, Сангийн сайд, Байгаль орчин, аялал жуулчлалын сайдын 2018 оны хамтарсан 192/А243 дугаар тушаалаар батлагдсан “Х</w:t>
      </w:r>
      <w:r w:rsidR="008267A8">
        <w:rPr>
          <w:rFonts w:ascii="Arial" w:hAnsi="Arial" w:cs="Arial"/>
          <w:sz w:val="24"/>
          <w:szCs w:val="24"/>
          <w:lang w:val="mn-MN"/>
        </w:rPr>
        <w:t>ог хаягдлын</w:t>
      </w:r>
      <w:r w:rsidRPr="009962DE">
        <w:rPr>
          <w:rFonts w:ascii="Arial" w:hAnsi="Arial" w:cs="Arial"/>
          <w:sz w:val="24"/>
          <w:szCs w:val="24"/>
          <w:lang w:val="mn-MN"/>
        </w:rPr>
        <w:t xml:space="preserve"> хураамжийн хэмжээг тооцох аргачлал”-ын дагуу сум бүрийн хог хаягдлын хураамжийг тогтоон, захиргааны хэм хэмжээний актын улсын нэгдсэн бүртгэлд бүртгүүлэн мөрдөх ажил хэт удааширч байгаад дүгнэлт хийж шаардлагатай арга хэмжээ авах</w:t>
      </w:r>
      <w:r>
        <w:rPr>
          <w:rFonts w:ascii="Arial" w:hAnsi="Arial" w:cs="Arial"/>
          <w:sz w:val="24"/>
          <w:szCs w:val="24"/>
          <w:lang w:val="mn-MN"/>
        </w:rPr>
        <w:t>, а</w:t>
      </w:r>
      <w:r w:rsidRPr="009962DE">
        <w:rPr>
          <w:rFonts w:ascii="Arial" w:hAnsi="Arial" w:cs="Arial"/>
          <w:sz w:val="24"/>
          <w:szCs w:val="24"/>
          <w:lang w:val="mn-MN"/>
        </w:rPr>
        <w:t>ймгийн иргэдийн Төлөөлөгчдийн Хурлын Тэргүүлэгчдийн орон нутгийн өмчийг худалдан борлуулах талаар гаргасан хэрэгжээгүй байгаа шийдвэрийн жагсаалтыг шинэчлэн гаргаж өөрчлөх, хэвээр мөрдүүлэх асуудлыг шийдвэрлэж холбогдох арга хэмжээ авч, 2021 оны төсөвт орон нутгийн өмч худалдаж, борлуулсны орлогыг бодитой тусгах</w:t>
      </w:r>
      <w:r>
        <w:rPr>
          <w:rFonts w:ascii="Arial" w:hAnsi="Arial" w:cs="Arial"/>
          <w:sz w:val="24"/>
          <w:szCs w:val="24"/>
          <w:lang w:val="mn-MN"/>
        </w:rPr>
        <w:t xml:space="preserve">, </w:t>
      </w:r>
      <w:r w:rsidRPr="009962DE">
        <w:rPr>
          <w:rFonts w:ascii="Arial" w:hAnsi="Arial" w:cs="Arial"/>
          <w:sz w:val="24"/>
          <w:szCs w:val="24"/>
          <w:lang w:val="mn-MN"/>
        </w:rPr>
        <w:t>“Хөгжлийн түүчээ-Төв аймаг” аймгийн хөгжлийн хэтийн зорилтын 2 дугаар шатанд хийхээр тусгагдсан арга хэмжээ, аймгийн эдийн засаг, нийгмийн салбаруудын хөгжлийг тодорхойлсон бодлогын баримт бичигт тусгагдсан зорилтуудыг хэрэгжүүлэхэд шаардагдах хөрөнгийн тооцоог нарийвчлан хийж “Монгол улсыг хөгжүүлэх таван жилийн үндсэн чиглэл”, “Засгийн газрын 2020-2024 оны үйл ажиллагааны хөтөлбөр”, “Аймгийн хөгжлийн таван жилийн үндсэн чиглэл”, “Аймгийн Засаг даргын 2020-2024 оны үйл ажиллагааны хөтөлбөр”-т тусгуулах ажлыг зохион байгуул</w:t>
      </w:r>
      <w:r>
        <w:rPr>
          <w:rFonts w:ascii="Arial" w:hAnsi="Arial" w:cs="Arial"/>
          <w:sz w:val="24"/>
          <w:szCs w:val="24"/>
          <w:lang w:val="mn-MN"/>
        </w:rPr>
        <w:t xml:space="preserve">ж, </w:t>
      </w:r>
      <w:r w:rsidRPr="009962DE">
        <w:rPr>
          <w:rFonts w:ascii="Arial" w:hAnsi="Arial" w:cs="Arial"/>
          <w:sz w:val="24"/>
          <w:szCs w:val="24"/>
          <w:lang w:val="mn-MN"/>
        </w:rPr>
        <w:t>төсвийн төслийг нягтлан боловсруулахыг аймгийн Засаг даргын орл</w:t>
      </w:r>
      <w:r w:rsidR="008267A8">
        <w:rPr>
          <w:rFonts w:ascii="Arial" w:hAnsi="Arial" w:cs="Arial"/>
          <w:sz w:val="24"/>
          <w:szCs w:val="24"/>
          <w:lang w:val="mn-MN"/>
        </w:rPr>
        <w:t>огчи</w:t>
      </w:r>
      <w:r>
        <w:rPr>
          <w:rFonts w:ascii="Arial" w:hAnsi="Arial" w:cs="Arial"/>
          <w:sz w:val="24"/>
          <w:szCs w:val="24"/>
          <w:lang w:val="mn-MN"/>
        </w:rPr>
        <w:t>д даалгав</w:t>
      </w:r>
      <w:r w:rsidRPr="009962DE">
        <w:rPr>
          <w:rFonts w:ascii="Arial" w:hAnsi="Arial" w:cs="Arial"/>
          <w:sz w:val="24"/>
          <w:szCs w:val="24"/>
          <w:lang w:val="mn-MN"/>
        </w:rPr>
        <w:t>.</w:t>
      </w:r>
    </w:p>
    <w:p w:rsidR="00F85356" w:rsidRPr="002C7C2A" w:rsidRDefault="00F85356" w:rsidP="008267A8">
      <w:pPr>
        <w:spacing w:after="0"/>
        <w:ind w:firstLine="720"/>
        <w:jc w:val="both"/>
        <w:rPr>
          <w:rFonts w:ascii="Arial" w:hAnsi="Arial" w:cs="Arial"/>
          <w:sz w:val="24"/>
          <w:szCs w:val="24"/>
          <w:lang w:val="mn-MN"/>
        </w:rPr>
      </w:pPr>
      <w:r>
        <w:rPr>
          <w:rFonts w:ascii="Arial" w:hAnsi="Arial" w:cs="Arial"/>
          <w:sz w:val="24"/>
          <w:szCs w:val="24"/>
          <w:lang w:val="mn-MN"/>
        </w:rPr>
        <w:t>5.</w:t>
      </w:r>
      <w:r w:rsidRPr="00F85356">
        <w:rPr>
          <w:rFonts w:ascii="Arial" w:hAnsi="Arial" w:cs="Arial"/>
          <w:sz w:val="24"/>
          <w:szCs w:val="24"/>
        </w:rPr>
        <w:t>Биеийн тамир спортыг хөгжүүлэх цогц хөтөлбөрийн 2 дахь үе шатны төлөвлөгөөний хэрэгжилти</w:t>
      </w:r>
      <w:r>
        <w:rPr>
          <w:rFonts w:ascii="Arial" w:hAnsi="Arial" w:cs="Arial"/>
          <w:sz w:val="24"/>
          <w:szCs w:val="24"/>
          <w:lang w:val="mn-MN"/>
        </w:rPr>
        <w:t>йг хэлэлцээд а</w:t>
      </w:r>
      <w:r w:rsidRPr="00F85356">
        <w:rPr>
          <w:rFonts w:ascii="Arial" w:hAnsi="Arial" w:cs="Arial"/>
          <w:sz w:val="24"/>
          <w:szCs w:val="24"/>
        </w:rPr>
        <w:t xml:space="preserve">ймгийн </w:t>
      </w:r>
      <w:r w:rsidRPr="00F85356">
        <w:rPr>
          <w:rFonts w:ascii="Arial" w:hAnsi="Arial" w:cs="Arial"/>
          <w:sz w:val="24"/>
          <w:szCs w:val="24"/>
          <w:lang w:val="mn-MN"/>
        </w:rPr>
        <w:t>и</w:t>
      </w:r>
      <w:r w:rsidRPr="00F85356">
        <w:rPr>
          <w:rFonts w:ascii="Arial" w:hAnsi="Arial" w:cs="Arial"/>
          <w:sz w:val="24"/>
          <w:szCs w:val="24"/>
        </w:rPr>
        <w:t xml:space="preserve">ргэдийн Төлөөлөгчдийн </w:t>
      </w:r>
      <w:r w:rsidRPr="00F85356">
        <w:rPr>
          <w:rFonts w:ascii="Arial" w:hAnsi="Arial" w:cs="Arial"/>
          <w:sz w:val="24"/>
          <w:szCs w:val="24"/>
          <w:lang w:val="mn-MN"/>
        </w:rPr>
        <w:t>Х</w:t>
      </w:r>
      <w:r w:rsidRPr="00F85356">
        <w:rPr>
          <w:rFonts w:ascii="Arial" w:hAnsi="Arial" w:cs="Arial"/>
          <w:sz w:val="24"/>
          <w:szCs w:val="24"/>
        </w:rPr>
        <w:t xml:space="preserve">урлын </w:t>
      </w:r>
      <w:r w:rsidRPr="00F85356">
        <w:rPr>
          <w:rFonts w:ascii="Arial" w:hAnsi="Arial" w:cs="Arial"/>
          <w:sz w:val="24"/>
          <w:szCs w:val="24"/>
          <w:lang w:val="mn-MN"/>
        </w:rPr>
        <w:t>Т</w:t>
      </w:r>
      <w:r w:rsidRPr="00F85356">
        <w:rPr>
          <w:rFonts w:ascii="Arial" w:hAnsi="Arial" w:cs="Arial"/>
          <w:sz w:val="24"/>
          <w:szCs w:val="24"/>
        </w:rPr>
        <w:t xml:space="preserve">эргүүлэгчдийн 2017 оны 112 дугаар тогтоолоор </w:t>
      </w:r>
      <w:r w:rsidRPr="00F85356">
        <w:rPr>
          <w:rFonts w:ascii="Arial" w:hAnsi="Arial" w:cs="Arial"/>
          <w:sz w:val="24"/>
          <w:szCs w:val="24"/>
          <w:lang w:val="mn-MN"/>
        </w:rPr>
        <w:t>батлагдсан “</w:t>
      </w:r>
      <w:r w:rsidRPr="00F85356">
        <w:rPr>
          <w:rFonts w:ascii="Arial" w:hAnsi="Arial" w:cs="Arial"/>
          <w:sz w:val="24"/>
          <w:szCs w:val="24"/>
        </w:rPr>
        <w:t>Биеийн тамир спортыг хөгжүүлэх цогц хөтөлбөрийн 2 дахь үе шатны төлөвлөгөө</w:t>
      </w:r>
      <w:r w:rsidRPr="00F85356">
        <w:rPr>
          <w:rFonts w:ascii="Arial" w:hAnsi="Arial" w:cs="Arial"/>
          <w:sz w:val="24"/>
          <w:szCs w:val="24"/>
          <w:lang w:val="mn-MN"/>
        </w:rPr>
        <w:t>”-</w:t>
      </w:r>
      <w:r w:rsidRPr="00F85356">
        <w:rPr>
          <w:rFonts w:ascii="Arial" w:hAnsi="Arial" w:cs="Arial"/>
          <w:sz w:val="24"/>
          <w:szCs w:val="24"/>
        </w:rPr>
        <w:t>г хэрэгжүүлэ</w:t>
      </w:r>
      <w:r w:rsidRPr="00F85356">
        <w:rPr>
          <w:rFonts w:ascii="Arial" w:hAnsi="Arial" w:cs="Arial"/>
          <w:sz w:val="24"/>
          <w:szCs w:val="24"/>
          <w:lang w:val="mn-MN"/>
        </w:rPr>
        <w:t xml:space="preserve">х ажлыг зохион байгуулан зохих үр дүнд хүргэж 96.66 хувийн биелэлттэй гэж тайлагнасан </w:t>
      </w:r>
      <w:r w:rsidRPr="00F85356">
        <w:rPr>
          <w:rFonts w:ascii="Arial" w:hAnsi="Arial" w:cs="Arial"/>
          <w:sz w:val="24"/>
          <w:szCs w:val="24"/>
        </w:rPr>
        <w:t>байна.</w:t>
      </w:r>
      <w:r>
        <w:rPr>
          <w:rFonts w:ascii="Arial" w:hAnsi="Arial" w:cs="Arial"/>
          <w:sz w:val="24"/>
          <w:szCs w:val="24"/>
          <w:lang w:val="mn-MN"/>
        </w:rPr>
        <w:t xml:space="preserve"> </w:t>
      </w:r>
      <w:r w:rsidRPr="00F85356">
        <w:rPr>
          <w:rFonts w:ascii="Arial" w:hAnsi="Arial" w:cs="Arial"/>
          <w:sz w:val="24"/>
          <w:szCs w:val="24"/>
          <w:lang w:val="mn-MN"/>
        </w:rPr>
        <w:t>Аймгийн хэмжээнд биеийн тамирын 41 хамтлаг үйл ажиллагаа явуулж с</w:t>
      </w:r>
      <w:r w:rsidRPr="00F85356">
        <w:rPr>
          <w:rFonts w:ascii="Arial" w:hAnsi="Arial" w:cs="Arial"/>
          <w:sz w:val="24"/>
          <w:szCs w:val="24"/>
        </w:rPr>
        <w:t>портын 23 холбоотой хамтран ажиллаж улс, бүсийн чанартай уралдаан тэмцээнүүдийг зохион явуулж</w:t>
      </w:r>
      <w:r w:rsidRPr="00F85356">
        <w:rPr>
          <w:rFonts w:ascii="Arial" w:hAnsi="Arial" w:cs="Arial"/>
          <w:sz w:val="24"/>
          <w:szCs w:val="24"/>
          <w:lang w:val="mn-MN"/>
        </w:rPr>
        <w:t>,</w:t>
      </w:r>
      <w:r w:rsidRPr="00F85356">
        <w:rPr>
          <w:rFonts w:ascii="Arial" w:hAnsi="Arial" w:cs="Arial"/>
          <w:sz w:val="24"/>
          <w:szCs w:val="24"/>
        </w:rPr>
        <w:t xml:space="preserve"> </w:t>
      </w:r>
      <w:r w:rsidRPr="00F85356">
        <w:rPr>
          <w:rFonts w:ascii="Arial" w:hAnsi="Arial" w:cs="Arial"/>
          <w:sz w:val="24"/>
          <w:szCs w:val="24"/>
          <w:lang w:val="mn-MN"/>
        </w:rPr>
        <w:t>а</w:t>
      </w:r>
      <w:r w:rsidRPr="00F85356">
        <w:rPr>
          <w:rFonts w:ascii="Arial" w:hAnsi="Arial" w:cs="Arial"/>
          <w:sz w:val="24"/>
          <w:szCs w:val="24"/>
        </w:rPr>
        <w:t>ймгийн аварга шалгаруулах тэмцээнийг өсвөр үе, залуучууд, насанд хүрэгчид,  ахмад</w:t>
      </w:r>
      <w:r w:rsidRPr="00F85356">
        <w:rPr>
          <w:rFonts w:ascii="Arial" w:hAnsi="Arial" w:cs="Arial"/>
          <w:sz w:val="24"/>
          <w:szCs w:val="24"/>
          <w:lang w:val="mn-MN"/>
        </w:rPr>
        <w:t xml:space="preserve"> настны гэсэн ангилалаар болон </w:t>
      </w:r>
      <w:r w:rsidRPr="00F85356">
        <w:rPr>
          <w:rFonts w:ascii="Arial" w:hAnsi="Arial" w:cs="Arial"/>
          <w:sz w:val="24"/>
          <w:szCs w:val="24"/>
        </w:rPr>
        <w:t>үндэсний спортын төрлүүдээр зохион байгуулж давхардсан тоогоор 71</w:t>
      </w:r>
      <w:r w:rsidRPr="00F85356">
        <w:rPr>
          <w:rFonts w:ascii="Arial" w:hAnsi="Arial" w:cs="Arial"/>
          <w:sz w:val="24"/>
          <w:szCs w:val="24"/>
          <w:lang w:val="mn-MN"/>
        </w:rPr>
        <w:t>.</w:t>
      </w:r>
      <w:r w:rsidRPr="00F85356">
        <w:rPr>
          <w:rFonts w:ascii="Arial" w:hAnsi="Arial" w:cs="Arial"/>
          <w:sz w:val="24"/>
          <w:szCs w:val="24"/>
        </w:rPr>
        <w:t>1</w:t>
      </w:r>
      <w:r w:rsidRPr="00F85356">
        <w:rPr>
          <w:rFonts w:ascii="Arial" w:hAnsi="Arial" w:cs="Arial"/>
          <w:sz w:val="24"/>
          <w:szCs w:val="24"/>
          <w:lang w:val="mn-MN"/>
        </w:rPr>
        <w:t xml:space="preserve"> мянган х</w:t>
      </w:r>
      <w:r w:rsidRPr="00F85356">
        <w:rPr>
          <w:rFonts w:ascii="Arial" w:hAnsi="Arial" w:cs="Arial"/>
          <w:sz w:val="24"/>
          <w:szCs w:val="24"/>
        </w:rPr>
        <w:t>үн хамр</w:t>
      </w:r>
      <w:r w:rsidRPr="00F85356">
        <w:rPr>
          <w:rFonts w:ascii="Arial" w:hAnsi="Arial" w:cs="Arial"/>
          <w:sz w:val="24"/>
          <w:szCs w:val="24"/>
          <w:lang w:val="mn-MN"/>
        </w:rPr>
        <w:t>уул</w:t>
      </w:r>
      <w:r w:rsidRPr="00F85356">
        <w:rPr>
          <w:rFonts w:ascii="Arial" w:hAnsi="Arial" w:cs="Arial"/>
          <w:sz w:val="24"/>
          <w:szCs w:val="24"/>
        </w:rPr>
        <w:t xml:space="preserve">сан байна. </w:t>
      </w:r>
      <w:r w:rsidRPr="00F85356">
        <w:rPr>
          <w:rFonts w:ascii="Arial" w:hAnsi="Arial" w:cs="Arial"/>
          <w:sz w:val="24"/>
          <w:szCs w:val="24"/>
          <w:lang w:val="mn-MN"/>
        </w:rPr>
        <w:t>Төлөвлөгөө хэрэгжүүлэх хугацаанд т</w:t>
      </w:r>
      <w:r w:rsidRPr="00F85356">
        <w:rPr>
          <w:rFonts w:ascii="Arial" w:hAnsi="Arial" w:cs="Arial"/>
          <w:sz w:val="24"/>
          <w:szCs w:val="24"/>
        </w:rPr>
        <w:t>ив, дэлхий, олон улс</w:t>
      </w:r>
      <w:r w:rsidRPr="00F85356">
        <w:rPr>
          <w:rFonts w:ascii="Arial" w:hAnsi="Arial" w:cs="Arial"/>
          <w:sz w:val="24"/>
          <w:szCs w:val="24"/>
          <w:lang w:val="mn-MN"/>
        </w:rPr>
        <w:t xml:space="preserve">ын болон </w:t>
      </w:r>
      <w:r w:rsidRPr="00F85356">
        <w:rPr>
          <w:rFonts w:ascii="Arial" w:hAnsi="Arial" w:cs="Arial"/>
          <w:sz w:val="24"/>
          <w:szCs w:val="24"/>
        </w:rPr>
        <w:t xml:space="preserve">улсын аварга шалгаруулах тэмцээнд спортын 24 төрлөөр </w:t>
      </w:r>
      <w:r w:rsidRPr="00F85356">
        <w:rPr>
          <w:rFonts w:ascii="Arial" w:hAnsi="Arial" w:cs="Arial"/>
          <w:sz w:val="24"/>
          <w:szCs w:val="24"/>
          <w:lang w:val="mn-MN"/>
        </w:rPr>
        <w:t xml:space="preserve">оролцож </w:t>
      </w:r>
      <w:r w:rsidRPr="00F85356">
        <w:rPr>
          <w:rFonts w:ascii="Arial" w:hAnsi="Arial" w:cs="Arial"/>
          <w:sz w:val="24"/>
          <w:szCs w:val="24"/>
        </w:rPr>
        <w:t>1707 медаль хүртэж</w:t>
      </w:r>
      <w:r w:rsidRPr="00F85356">
        <w:rPr>
          <w:rFonts w:ascii="Arial" w:hAnsi="Arial" w:cs="Arial"/>
          <w:sz w:val="24"/>
          <w:szCs w:val="24"/>
          <w:lang w:val="mn-MN"/>
        </w:rPr>
        <w:t>,</w:t>
      </w:r>
      <w:r w:rsidRPr="00F85356">
        <w:rPr>
          <w:rFonts w:ascii="Arial" w:hAnsi="Arial" w:cs="Arial"/>
          <w:sz w:val="24"/>
          <w:szCs w:val="24"/>
        </w:rPr>
        <w:t xml:space="preserve"> </w:t>
      </w:r>
      <w:r w:rsidRPr="00F85356">
        <w:rPr>
          <w:rFonts w:ascii="Arial" w:hAnsi="Arial" w:cs="Arial"/>
          <w:sz w:val="24"/>
          <w:szCs w:val="24"/>
          <w:lang w:val="mn-MN"/>
        </w:rPr>
        <w:t xml:space="preserve">тамирчдын дундаас </w:t>
      </w:r>
      <w:r w:rsidRPr="00F85356">
        <w:rPr>
          <w:rFonts w:ascii="Arial" w:hAnsi="Arial" w:cs="Arial"/>
          <w:sz w:val="24"/>
          <w:szCs w:val="24"/>
        </w:rPr>
        <w:t xml:space="preserve">олон улсын хэмжээний мастер 4, спортын </w:t>
      </w:r>
      <w:r w:rsidRPr="00F85356">
        <w:rPr>
          <w:rFonts w:ascii="Arial" w:hAnsi="Arial" w:cs="Arial"/>
          <w:sz w:val="24"/>
          <w:szCs w:val="24"/>
        </w:rPr>
        <w:lastRenderedPageBreak/>
        <w:t>мастер 19, спортын дэд мастер 20, зэрэгтэй тамирчин 2207, улсын шүүгч 4 шинээр төрөн гар</w:t>
      </w:r>
      <w:r w:rsidR="008267A8">
        <w:rPr>
          <w:rFonts w:ascii="Arial" w:hAnsi="Arial" w:cs="Arial"/>
          <w:sz w:val="24"/>
          <w:szCs w:val="24"/>
          <w:lang w:val="mn-MN"/>
        </w:rPr>
        <w:t>чээ</w:t>
      </w:r>
      <w:r w:rsidRPr="00F85356">
        <w:rPr>
          <w:rFonts w:ascii="Arial" w:hAnsi="Arial" w:cs="Arial"/>
          <w:sz w:val="24"/>
          <w:szCs w:val="24"/>
        </w:rPr>
        <w:t>.</w:t>
      </w:r>
      <w:r w:rsidRPr="00F85356">
        <w:rPr>
          <w:rFonts w:ascii="Arial" w:hAnsi="Arial" w:cs="Arial"/>
          <w:sz w:val="24"/>
          <w:szCs w:val="24"/>
          <w:lang w:val="mn-MN"/>
        </w:rPr>
        <w:t xml:space="preserve"> Аймгийн </w:t>
      </w:r>
      <w:r w:rsidRPr="00F85356">
        <w:rPr>
          <w:rFonts w:ascii="Arial" w:hAnsi="Arial" w:cs="Arial"/>
          <w:sz w:val="24"/>
          <w:szCs w:val="24"/>
        </w:rPr>
        <w:t>Төв цэнгэлдэх хүрээлэнд 2016-2020 онд хөл бөмбөг, сагсан бөмбөг, софт теннис, волейбол</w:t>
      </w:r>
      <w:r w:rsidRPr="00F85356">
        <w:rPr>
          <w:rFonts w:ascii="Arial" w:hAnsi="Arial" w:cs="Arial"/>
          <w:sz w:val="24"/>
          <w:szCs w:val="24"/>
          <w:lang w:val="mn-MN"/>
        </w:rPr>
        <w:t>ын талбай</w:t>
      </w:r>
      <w:r w:rsidRPr="00F85356">
        <w:rPr>
          <w:rFonts w:ascii="Arial" w:hAnsi="Arial" w:cs="Arial"/>
          <w:sz w:val="24"/>
          <w:szCs w:val="24"/>
        </w:rPr>
        <w:t>, гүйлт</w:t>
      </w:r>
      <w:r w:rsidRPr="00F85356">
        <w:rPr>
          <w:rFonts w:ascii="Arial" w:hAnsi="Arial" w:cs="Arial"/>
          <w:sz w:val="24"/>
          <w:szCs w:val="24"/>
          <w:lang w:val="mn-MN"/>
        </w:rPr>
        <w:t>,</w:t>
      </w:r>
      <w:r w:rsidRPr="00F85356">
        <w:rPr>
          <w:rFonts w:ascii="Arial" w:hAnsi="Arial" w:cs="Arial"/>
          <w:sz w:val="24"/>
          <w:szCs w:val="24"/>
        </w:rPr>
        <w:t xml:space="preserve"> алхалт, дугуйн 500 м-ийн асфалтан зам, шагайн харвааны асар, үндэсний сурын талбай зэргийг орон нутгийн хөрөнгө оруулалт</w:t>
      </w:r>
      <w:r w:rsidRPr="00F85356">
        <w:rPr>
          <w:rFonts w:ascii="Arial" w:hAnsi="Arial" w:cs="Arial"/>
          <w:sz w:val="24"/>
          <w:szCs w:val="24"/>
          <w:lang w:val="mn-MN"/>
        </w:rPr>
        <w:t xml:space="preserve">ын </w:t>
      </w:r>
      <w:r w:rsidRPr="00F85356">
        <w:rPr>
          <w:rFonts w:ascii="Arial" w:hAnsi="Arial" w:cs="Arial"/>
          <w:sz w:val="24"/>
          <w:szCs w:val="24"/>
        </w:rPr>
        <w:t xml:space="preserve">636,2 сая  төгрөгийн </w:t>
      </w:r>
      <w:r w:rsidRPr="00F85356">
        <w:rPr>
          <w:rFonts w:ascii="Arial" w:hAnsi="Arial" w:cs="Arial"/>
          <w:sz w:val="24"/>
          <w:szCs w:val="24"/>
          <w:lang w:val="mn-MN"/>
        </w:rPr>
        <w:t xml:space="preserve">хөрөнгөөр </w:t>
      </w:r>
      <w:r w:rsidRPr="00F85356">
        <w:rPr>
          <w:rFonts w:ascii="Arial" w:hAnsi="Arial" w:cs="Arial"/>
          <w:sz w:val="24"/>
          <w:szCs w:val="24"/>
        </w:rPr>
        <w:t xml:space="preserve">шинээр байгуулж ашиглалтад оруулсан </w:t>
      </w:r>
      <w:r w:rsidR="002C7C2A">
        <w:rPr>
          <w:rFonts w:ascii="Arial" w:hAnsi="Arial" w:cs="Arial"/>
          <w:sz w:val="24"/>
          <w:szCs w:val="24"/>
          <w:lang w:val="mn-MN"/>
        </w:rPr>
        <w:t xml:space="preserve">нь </w:t>
      </w:r>
      <w:r w:rsidRPr="00F85356">
        <w:rPr>
          <w:rFonts w:ascii="Arial" w:hAnsi="Arial" w:cs="Arial"/>
          <w:sz w:val="24"/>
          <w:szCs w:val="24"/>
          <w:lang w:val="mn-MN"/>
        </w:rPr>
        <w:t>биеийн тамир спортыг хөгжүүлэхэ</w:t>
      </w:r>
      <w:r w:rsidR="002C7C2A">
        <w:rPr>
          <w:rFonts w:ascii="Arial" w:hAnsi="Arial" w:cs="Arial"/>
          <w:sz w:val="24"/>
          <w:szCs w:val="24"/>
          <w:lang w:val="mn-MN"/>
        </w:rPr>
        <w:t>д чухал хувь нэмэр оруулсан</w:t>
      </w:r>
      <w:r w:rsidRPr="00F85356">
        <w:rPr>
          <w:rFonts w:ascii="Arial" w:hAnsi="Arial" w:cs="Arial"/>
          <w:sz w:val="24"/>
          <w:szCs w:val="24"/>
          <w:lang w:val="mn-MN"/>
        </w:rPr>
        <w:t xml:space="preserve"> </w:t>
      </w:r>
      <w:r w:rsidRPr="00F85356">
        <w:rPr>
          <w:rFonts w:ascii="Arial" w:hAnsi="Arial" w:cs="Arial"/>
          <w:sz w:val="24"/>
          <w:szCs w:val="24"/>
        </w:rPr>
        <w:t>байна. Мөн Олон улсын хөл бөмбөгийн холбооны дэмжлэгээр 850</w:t>
      </w:r>
      <w:r w:rsidRPr="00F85356">
        <w:rPr>
          <w:rFonts w:ascii="Arial" w:hAnsi="Arial" w:cs="Arial"/>
          <w:sz w:val="24"/>
          <w:szCs w:val="24"/>
          <w:lang w:val="mn-MN"/>
        </w:rPr>
        <w:t xml:space="preserve"> мянган </w:t>
      </w:r>
      <w:r w:rsidRPr="00F85356">
        <w:rPr>
          <w:rFonts w:ascii="Arial" w:hAnsi="Arial" w:cs="Arial"/>
          <w:sz w:val="24"/>
          <w:szCs w:val="24"/>
        </w:rPr>
        <w:t xml:space="preserve">долларын хөрөнгө оруулалтаар хөл бөмбөгийн олон  улсын стандартын талбай, Баянцогт, Эрдэнэсант, Мөнгөнморьт, Баяндэлгэр, Алтанбулаг сумдад соёл, спортын төв, Цээл, Эрдэнэ сумдад  </w:t>
      </w:r>
      <w:r w:rsidRPr="00F85356">
        <w:rPr>
          <w:rFonts w:ascii="Arial" w:hAnsi="Arial" w:cs="Arial"/>
          <w:sz w:val="24"/>
          <w:szCs w:val="24"/>
          <w:lang w:val="mn-MN"/>
        </w:rPr>
        <w:t xml:space="preserve">ерөнхий боловсролын сургуулийн </w:t>
      </w:r>
      <w:r w:rsidRPr="00F85356">
        <w:rPr>
          <w:rFonts w:ascii="Arial" w:hAnsi="Arial" w:cs="Arial"/>
          <w:sz w:val="24"/>
          <w:szCs w:val="24"/>
        </w:rPr>
        <w:t>спорт заал, Баянхангай, Аргалант, Лүн суманд спорт заалыг тус тус ашиглалтад оруул</w:t>
      </w:r>
      <w:r w:rsidR="002C7C2A">
        <w:rPr>
          <w:rFonts w:ascii="Arial" w:hAnsi="Arial" w:cs="Arial"/>
          <w:sz w:val="24"/>
          <w:szCs w:val="24"/>
          <w:lang w:val="mn-MN"/>
        </w:rPr>
        <w:t>жээ.</w:t>
      </w:r>
    </w:p>
    <w:p w:rsidR="00F85356" w:rsidRPr="00F85356" w:rsidRDefault="00F85356" w:rsidP="00FE4541">
      <w:pPr>
        <w:spacing w:after="0"/>
        <w:ind w:firstLine="720"/>
        <w:jc w:val="both"/>
        <w:rPr>
          <w:rFonts w:ascii="Arial" w:eastAsia="+mn-ea" w:hAnsi="Arial" w:cs="Arial"/>
          <w:kern w:val="24"/>
          <w:sz w:val="24"/>
          <w:szCs w:val="24"/>
        </w:rPr>
      </w:pPr>
      <w:r w:rsidRPr="00F85356">
        <w:rPr>
          <w:rFonts w:ascii="Arial" w:hAnsi="Arial" w:cs="Arial"/>
          <w:sz w:val="24"/>
          <w:szCs w:val="24"/>
        </w:rPr>
        <w:t xml:space="preserve">Зуунмод суманд 640 хүүхдийн </w:t>
      </w:r>
      <w:r w:rsidRPr="00F85356">
        <w:rPr>
          <w:rFonts w:ascii="Arial" w:hAnsi="Arial" w:cs="Arial"/>
          <w:sz w:val="24"/>
          <w:szCs w:val="24"/>
          <w:lang w:val="mn-MN"/>
        </w:rPr>
        <w:t xml:space="preserve">багтаамжтай </w:t>
      </w:r>
      <w:r w:rsidRPr="00F85356">
        <w:rPr>
          <w:rFonts w:ascii="Arial" w:hAnsi="Arial" w:cs="Arial"/>
          <w:sz w:val="24"/>
          <w:szCs w:val="24"/>
        </w:rPr>
        <w:t>спортын төрөлжсөн</w:t>
      </w:r>
      <w:r w:rsidR="002C7C2A">
        <w:rPr>
          <w:rFonts w:ascii="Arial" w:hAnsi="Arial" w:cs="Arial"/>
          <w:sz w:val="24"/>
          <w:szCs w:val="24"/>
        </w:rPr>
        <w:t xml:space="preserve"> сургалттай сургуул</w:t>
      </w:r>
      <w:r w:rsidR="002C7C2A">
        <w:rPr>
          <w:rFonts w:ascii="Arial" w:hAnsi="Arial" w:cs="Arial"/>
          <w:sz w:val="24"/>
          <w:szCs w:val="24"/>
          <w:lang w:val="mn-MN"/>
        </w:rPr>
        <w:t>ийн</w:t>
      </w:r>
      <w:r w:rsidRPr="00F85356">
        <w:rPr>
          <w:rFonts w:ascii="Arial" w:hAnsi="Arial" w:cs="Arial"/>
          <w:sz w:val="24"/>
          <w:szCs w:val="24"/>
          <w:lang w:val="mn-MN"/>
        </w:rPr>
        <w:t xml:space="preserve"> ажлын </w:t>
      </w:r>
      <w:r w:rsidRPr="00F85356">
        <w:rPr>
          <w:rFonts w:ascii="Arial" w:hAnsi="Arial" w:cs="Arial"/>
          <w:sz w:val="24"/>
          <w:szCs w:val="24"/>
        </w:rPr>
        <w:t>гүйцэтгэл 50</w:t>
      </w:r>
      <w:r w:rsidRPr="00F85356">
        <w:rPr>
          <w:rFonts w:ascii="Arial" w:hAnsi="Arial" w:cs="Arial"/>
          <w:sz w:val="24"/>
          <w:szCs w:val="24"/>
          <w:lang w:val="mn-MN"/>
        </w:rPr>
        <w:t xml:space="preserve">-ийн биелэлттэй </w:t>
      </w:r>
      <w:r w:rsidRPr="00F85356">
        <w:rPr>
          <w:rFonts w:ascii="Arial" w:hAnsi="Arial" w:cs="Arial"/>
          <w:sz w:val="24"/>
          <w:szCs w:val="24"/>
        </w:rPr>
        <w:t xml:space="preserve">байна. </w:t>
      </w:r>
      <w:r w:rsidRPr="00F85356">
        <w:rPr>
          <w:rFonts w:ascii="Arial" w:eastAsia="+mn-ea" w:hAnsi="Arial" w:cs="Arial"/>
          <w:kern w:val="24"/>
          <w:sz w:val="24"/>
          <w:szCs w:val="24"/>
        </w:rPr>
        <w:t>Мөн с</w:t>
      </w:r>
      <w:r w:rsidRPr="00F85356">
        <w:rPr>
          <w:rFonts w:ascii="Arial" w:hAnsi="Arial" w:cs="Arial"/>
          <w:sz w:val="24"/>
          <w:szCs w:val="24"/>
        </w:rPr>
        <w:t>портын хэрэглэл материалаар хангах зорилгоор 20.0 сая төгрөг</w:t>
      </w:r>
      <w:r w:rsidRPr="00F85356">
        <w:rPr>
          <w:rFonts w:ascii="Arial" w:hAnsi="Arial" w:cs="Arial"/>
          <w:sz w:val="24"/>
          <w:szCs w:val="24"/>
          <w:lang w:val="mn-MN"/>
        </w:rPr>
        <w:t xml:space="preserve">ийн </w:t>
      </w:r>
      <w:r w:rsidRPr="00F85356">
        <w:rPr>
          <w:rFonts w:ascii="Arial" w:hAnsi="Arial" w:cs="Arial"/>
          <w:sz w:val="24"/>
          <w:szCs w:val="24"/>
        </w:rPr>
        <w:t>жүдо, боксын сургалт дасгалжуулалтад шаардагдах хэрэглэл материал</w:t>
      </w:r>
      <w:r w:rsidRPr="00F85356">
        <w:rPr>
          <w:rFonts w:ascii="Arial" w:hAnsi="Arial" w:cs="Arial"/>
          <w:sz w:val="24"/>
          <w:szCs w:val="24"/>
          <w:lang w:val="mn-MN"/>
        </w:rPr>
        <w:t xml:space="preserve">, </w:t>
      </w:r>
      <w:r w:rsidRPr="00F85356">
        <w:rPr>
          <w:rFonts w:ascii="Arial" w:hAnsi="Arial" w:cs="Arial"/>
          <w:sz w:val="24"/>
          <w:szCs w:val="24"/>
        </w:rPr>
        <w:t xml:space="preserve">15.0 сая </w:t>
      </w:r>
      <w:r w:rsidRPr="00F85356">
        <w:rPr>
          <w:rFonts w:ascii="Arial" w:hAnsi="Arial" w:cs="Arial"/>
          <w:sz w:val="24"/>
          <w:szCs w:val="24"/>
          <w:lang w:val="mn-MN"/>
        </w:rPr>
        <w:t xml:space="preserve">төгрөгийн </w:t>
      </w:r>
      <w:r w:rsidRPr="00F85356">
        <w:rPr>
          <w:rFonts w:ascii="Arial" w:hAnsi="Arial" w:cs="Arial"/>
          <w:sz w:val="24"/>
          <w:szCs w:val="24"/>
        </w:rPr>
        <w:t>чөлөөт бөхийн дэвжээ, 14.4 сая  төгрөг</w:t>
      </w:r>
      <w:r w:rsidRPr="00F85356">
        <w:rPr>
          <w:rFonts w:ascii="Arial" w:hAnsi="Arial" w:cs="Arial"/>
          <w:sz w:val="24"/>
          <w:szCs w:val="24"/>
          <w:lang w:val="mn-MN"/>
        </w:rPr>
        <w:t>ийн</w:t>
      </w:r>
      <w:r w:rsidRPr="00F85356">
        <w:rPr>
          <w:rFonts w:ascii="Arial" w:hAnsi="Arial" w:cs="Arial"/>
          <w:sz w:val="24"/>
          <w:szCs w:val="24"/>
        </w:rPr>
        <w:t xml:space="preserve"> цана, тэшүүрийн хувцас хэрэглэл, 8</w:t>
      </w:r>
      <w:r w:rsidRPr="00F85356">
        <w:rPr>
          <w:rFonts w:ascii="Arial" w:hAnsi="Arial" w:cs="Arial"/>
          <w:sz w:val="24"/>
          <w:szCs w:val="24"/>
          <w:lang w:val="mn-MN"/>
        </w:rPr>
        <w:t>.</w:t>
      </w:r>
      <w:r w:rsidRPr="00F85356">
        <w:rPr>
          <w:rFonts w:ascii="Arial" w:hAnsi="Arial" w:cs="Arial"/>
          <w:sz w:val="24"/>
          <w:szCs w:val="24"/>
        </w:rPr>
        <w:t xml:space="preserve">2 сая </w:t>
      </w:r>
      <w:r w:rsidRPr="00F85356">
        <w:rPr>
          <w:rFonts w:ascii="Arial" w:hAnsi="Arial" w:cs="Arial"/>
          <w:sz w:val="24"/>
          <w:szCs w:val="24"/>
          <w:lang w:val="mn-MN"/>
        </w:rPr>
        <w:t xml:space="preserve">төгрөгийн </w:t>
      </w:r>
      <w:r w:rsidRPr="00F85356">
        <w:rPr>
          <w:rFonts w:ascii="Arial" w:hAnsi="Arial" w:cs="Arial"/>
          <w:sz w:val="24"/>
          <w:szCs w:val="24"/>
        </w:rPr>
        <w:t>шатрын танхим</w:t>
      </w:r>
      <w:r w:rsidRPr="00F85356">
        <w:rPr>
          <w:rFonts w:ascii="Arial" w:hAnsi="Arial" w:cs="Arial"/>
          <w:sz w:val="24"/>
          <w:szCs w:val="24"/>
          <w:lang w:val="mn-MN"/>
        </w:rPr>
        <w:t>,</w:t>
      </w:r>
      <w:r w:rsidRPr="00F85356">
        <w:rPr>
          <w:rFonts w:ascii="Arial" w:hAnsi="Arial" w:cs="Arial"/>
          <w:sz w:val="24"/>
          <w:szCs w:val="24"/>
        </w:rPr>
        <w:t xml:space="preserve"> нийт 62.2 сая төгрөгийн хөрөнгө оруулалт хийгдэж </w:t>
      </w:r>
      <w:r w:rsidRPr="00F85356">
        <w:rPr>
          <w:rFonts w:ascii="Arial" w:hAnsi="Arial" w:cs="Arial"/>
          <w:sz w:val="24"/>
          <w:szCs w:val="24"/>
          <w:lang w:val="mn-MN"/>
        </w:rPr>
        <w:t xml:space="preserve">спортын </w:t>
      </w:r>
      <w:r w:rsidRPr="00F85356">
        <w:rPr>
          <w:rFonts w:ascii="Arial" w:hAnsi="Arial" w:cs="Arial"/>
          <w:sz w:val="24"/>
          <w:szCs w:val="24"/>
        </w:rPr>
        <w:t>хэрэглэл материалын хангамжийг сайжруул</w:t>
      </w:r>
      <w:r w:rsidRPr="00F85356">
        <w:rPr>
          <w:rFonts w:ascii="Arial" w:hAnsi="Arial" w:cs="Arial"/>
          <w:sz w:val="24"/>
          <w:szCs w:val="24"/>
          <w:lang w:val="mn-MN"/>
        </w:rPr>
        <w:t>ж ажилласан байна.</w:t>
      </w:r>
      <w:r w:rsidRPr="00F85356">
        <w:rPr>
          <w:rFonts w:ascii="Arial" w:hAnsi="Arial" w:cs="Arial"/>
          <w:sz w:val="24"/>
          <w:szCs w:val="24"/>
        </w:rPr>
        <w:t xml:space="preserve"> </w:t>
      </w:r>
    </w:p>
    <w:p w:rsidR="00F85356" w:rsidRPr="00F85356" w:rsidRDefault="00F85356" w:rsidP="00FE4541">
      <w:pPr>
        <w:spacing w:after="0"/>
        <w:ind w:firstLine="720"/>
        <w:jc w:val="both"/>
        <w:rPr>
          <w:rFonts w:ascii="Arial" w:hAnsi="Arial" w:cs="Arial"/>
          <w:sz w:val="24"/>
          <w:szCs w:val="24"/>
        </w:rPr>
      </w:pPr>
      <w:r w:rsidRPr="00F85356">
        <w:rPr>
          <w:rFonts w:ascii="Arial" w:hAnsi="Arial" w:cs="Arial"/>
          <w:sz w:val="24"/>
          <w:szCs w:val="24"/>
          <w:lang w:val="mn-MN"/>
        </w:rPr>
        <w:t xml:space="preserve"> “</w:t>
      </w:r>
      <w:r w:rsidRPr="00F85356">
        <w:rPr>
          <w:rFonts w:ascii="Arial" w:hAnsi="Arial" w:cs="Arial"/>
          <w:sz w:val="24"/>
          <w:szCs w:val="24"/>
        </w:rPr>
        <w:t>Биеийн тамир спортыг хөгжүүлэх цогц хөтөлбөрийн 2 дахь үе шатны төлөвлөгөө</w:t>
      </w:r>
      <w:r w:rsidRPr="00F85356">
        <w:rPr>
          <w:rFonts w:ascii="Arial" w:hAnsi="Arial" w:cs="Arial"/>
          <w:sz w:val="24"/>
          <w:szCs w:val="24"/>
          <w:lang w:val="mn-MN"/>
        </w:rPr>
        <w:t>”-</w:t>
      </w:r>
      <w:r w:rsidRPr="00F85356">
        <w:rPr>
          <w:rFonts w:ascii="Arial" w:hAnsi="Arial" w:cs="Arial"/>
          <w:sz w:val="24"/>
          <w:szCs w:val="24"/>
        </w:rPr>
        <w:t>г зорилт</w:t>
      </w:r>
      <w:r w:rsidRPr="00F85356">
        <w:rPr>
          <w:rFonts w:ascii="Arial" w:hAnsi="Arial" w:cs="Arial"/>
          <w:sz w:val="24"/>
          <w:szCs w:val="24"/>
          <w:lang w:val="mn-MN"/>
        </w:rPr>
        <w:t>,</w:t>
      </w:r>
      <w:r w:rsidRPr="00F85356">
        <w:rPr>
          <w:rFonts w:ascii="Arial" w:hAnsi="Arial" w:cs="Arial"/>
          <w:sz w:val="24"/>
          <w:szCs w:val="24"/>
        </w:rPr>
        <w:t xml:space="preserve"> арга хэмжээ</w:t>
      </w:r>
      <w:r w:rsidRPr="00F85356">
        <w:rPr>
          <w:rFonts w:ascii="Arial" w:hAnsi="Arial" w:cs="Arial"/>
          <w:sz w:val="24"/>
          <w:szCs w:val="24"/>
          <w:lang w:val="mn-MN"/>
        </w:rPr>
        <w:t xml:space="preserve"> </w:t>
      </w:r>
      <w:r w:rsidRPr="00F85356">
        <w:rPr>
          <w:rFonts w:ascii="Arial" w:hAnsi="Arial" w:cs="Arial"/>
          <w:sz w:val="24"/>
          <w:szCs w:val="24"/>
        </w:rPr>
        <w:t>үр дүнтэй хэрэгжсэнийг тэмдэглээд</w:t>
      </w:r>
      <w:r>
        <w:rPr>
          <w:rFonts w:ascii="Arial" w:hAnsi="Arial" w:cs="Arial"/>
          <w:sz w:val="24"/>
          <w:szCs w:val="24"/>
          <w:lang w:val="mn-MN"/>
        </w:rPr>
        <w:t xml:space="preserve"> </w:t>
      </w:r>
      <w:r w:rsidRPr="00F85356">
        <w:rPr>
          <w:rFonts w:ascii="Arial" w:hAnsi="Arial" w:cs="Arial"/>
          <w:sz w:val="24"/>
          <w:szCs w:val="24"/>
        </w:rPr>
        <w:t xml:space="preserve">Биеийн тамир спортыг хөгжүүлэх цогц хөтөлбөрийн 2 дахь үе шатны төлөвлөгөөний хэрэгжилт </w:t>
      </w:r>
      <w:r w:rsidRPr="00F85356">
        <w:rPr>
          <w:rFonts w:ascii="Arial" w:hAnsi="Arial" w:cs="Arial"/>
          <w:sz w:val="24"/>
          <w:szCs w:val="24"/>
          <w:lang w:val="mn-MN"/>
        </w:rPr>
        <w:t xml:space="preserve">96.66 </w:t>
      </w:r>
      <w:r w:rsidRPr="00F85356">
        <w:rPr>
          <w:rFonts w:ascii="Arial" w:hAnsi="Arial" w:cs="Arial"/>
          <w:sz w:val="24"/>
          <w:szCs w:val="24"/>
        </w:rPr>
        <w:t>хув</w:t>
      </w:r>
      <w:r w:rsidRPr="00F85356">
        <w:rPr>
          <w:rFonts w:ascii="Arial" w:hAnsi="Arial" w:cs="Arial"/>
          <w:sz w:val="24"/>
          <w:szCs w:val="24"/>
          <w:lang w:val="mn-MN"/>
        </w:rPr>
        <w:t xml:space="preserve">ийн биелэлттэй байх тул </w:t>
      </w:r>
      <w:r w:rsidRPr="00F85356">
        <w:rPr>
          <w:rFonts w:ascii="Arial" w:hAnsi="Arial" w:cs="Arial"/>
          <w:sz w:val="24"/>
          <w:szCs w:val="24"/>
        </w:rPr>
        <w:t>“</w:t>
      </w:r>
      <w:r w:rsidRPr="00F85356">
        <w:rPr>
          <w:rFonts w:ascii="Arial" w:hAnsi="Arial" w:cs="Arial"/>
          <w:sz w:val="24"/>
          <w:szCs w:val="24"/>
          <w:lang w:val="mn-MN"/>
        </w:rPr>
        <w:t>Үр дүнтэй”</w:t>
      </w:r>
      <w:r>
        <w:rPr>
          <w:rFonts w:ascii="Arial" w:hAnsi="Arial" w:cs="Arial"/>
          <w:sz w:val="24"/>
          <w:szCs w:val="24"/>
        </w:rPr>
        <w:t xml:space="preserve"> гэж дүгнэ</w:t>
      </w:r>
      <w:r>
        <w:rPr>
          <w:rFonts w:ascii="Arial" w:hAnsi="Arial" w:cs="Arial"/>
          <w:sz w:val="24"/>
          <w:szCs w:val="24"/>
          <w:lang w:val="mn-MN"/>
        </w:rPr>
        <w:t>в</w:t>
      </w:r>
      <w:r w:rsidRPr="00F85356">
        <w:rPr>
          <w:rFonts w:ascii="Arial" w:hAnsi="Arial" w:cs="Arial"/>
          <w:sz w:val="24"/>
          <w:szCs w:val="24"/>
        </w:rPr>
        <w:t>.</w:t>
      </w:r>
    </w:p>
    <w:p w:rsidR="00F85356" w:rsidRDefault="00F85356" w:rsidP="00FE4541">
      <w:pPr>
        <w:spacing w:after="0"/>
        <w:ind w:firstLine="720"/>
        <w:jc w:val="both"/>
        <w:rPr>
          <w:rFonts w:ascii="Arial" w:hAnsi="Arial" w:cs="Arial"/>
          <w:sz w:val="24"/>
          <w:szCs w:val="24"/>
          <w:lang w:val="mn-MN"/>
        </w:rPr>
      </w:pPr>
      <w:r w:rsidRPr="00F85356">
        <w:rPr>
          <w:rFonts w:ascii="Arial" w:hAnsi="Arial" w:cs="Arial"/>
          <w:sz w:val="24"/>
          <w:szCs w:val="24"/>
          <w:lang w:val="mn-MN"/>
        </w:rPr>
        <w:t>“</w:t>
      </w:r>
      <w:r w:rsidRPr="00F85356">
        <w:rPr>
          <w:rFonts w:ascii="Arial" w:hAnsi="Arial" w:cs="Arial"/>
          <w:sz w:val="24"/>
          <w:szCs w:val="24"/>
        </w:rPr>
        <w:t>Биеийн тамир спортыг хөгжүүлэх цогц хөтөлбөрийн 2 дахь үе шатны төлөвлөгөө</w:t>
      </w:r>
      <w:r w:rsidRPr="00F85356">
        <w:rPr>
          <w:rFonts w:ascii="Arial" w:hAnsi="Arial" w:cs="Arial"/>
          <w:sz w:val="24"/>
          <w:szCs w:val="24"/>
          <w:lang w:val="mn-MN"/>
        </w:rPr>
        <w:t>”-</w:t>
      </w:r>
      <w:r w:rsidRPr="00F85356">
        <w:rPr>
          <w:rFonts w:ascii="Arial" w:hAnsi="Arial" w:cs="Arial"/>
          <w:sz w:val="24"/>
          <w:szCs w:val="24"/>
        </w:rPr>
        <w:t>ний хэрэгж</w:t>
      </w:r>
      <w:r w:rsidRPr="00F85356">
        <w:rPr>
          <w:rFonts w:ascii="Arial" w:hAnsi="Arial" w:cs="Arial"/>
          <w:sz w:val="24"/>
          <w:szCs w:val="24"/>
          <w:lang w:val="mn-MN"/>
        </w:rPr>
        <w:t xml:space="preserve">илтэд дүн шинжилгээ хийж, цаашид нийтийн биеийн тамир, их спортын талаар дэвшүүлэх зорилт, арга хэмжээг тодорхойлж, “Нийтийн биеийн тамир-Бүх нийтийн үйл хэрэг” уриан дор хэрэгжүүлэх бодлогын баримт бичиг </w:t>
      </w:r>
      <w:r w:rsidRPr="00F85356">
        <w:rPr>
          <w:rFonts w:ascii="Arial" w:hAnsi="Arial" w:cs="Arial"/>
          <w:sz w:val="24"/>
          <w:szCs w:val="24"/>
        </w:rPr>
        <w:t>боловсруулж батлуула</w:t>
      </w:r>
      <w:r w:rsidRPr="00F85356">
        <w:rPr>
          <w:rFonts w:ascii="Arial" w:hAnsi="Arial" w:cs="Arial"/>
          <w:sz w:val="24"/>
          <w:szCs w:val="24"/>
          <w:lang w:val="mn-MN"/>
        </w:rPr>
        <w:t xml:space="preserve">н, </w:t>
      </w:r>
      <w:r w:rsidRPr="00F85356">
        <w:rPr>
          <w:rFonts w:ascii="Arial" w:hAnsi="Arial" w:cs="Arial"/>
          <w:sz w:val="24"/>
          <w:szCs w:val="24"/>
        </w:rPr>
        <w:t>х</w:t>
      </w:r>
      <w:r w:rsidRPr="00F85356">
        <w:rPr>
          <w:rFonts w:ascii="Arial" w:hAnsi="Arial" w:cs="Arial"/>
          <w:sz w:val="24"/>
          <w:szCs w:val="24"/>
          <w:lang w:val="mn-MN"/>
        </w:rPr>
        <w:t>эрэгжүүлж ажиллах</w:t>
      </w:r>
      <w:r w:rsidRPr="00F85356">
        <w:rPr>
          <w:rFonts w:ascii="Arial" w:hAnsi="Arial" w:cs="Arial"/>
          <w:sz w:val="24"/>
          <w:szCs w:val="24"/>
        </w:rPr>
        <w:t>ыг аймгийн Засаг даргын орлог</w:t>
      </w:r>
      <w:r w:rsidR="00574E64">
        <w:rPr>
          <w:rFonts w:ascii="Arial" w:hAnsi="Arial" w:cs="Arial"/>
          <w:sz w:val="24"/>
          <w:szCs w:val="24"/>
        </w:rPr>
        <w:t>ч</w:t>
      </w:r>
      <w:r w:rsidR="00574E64">
        <w:rPr>
          <w:rFonts w:ascii="Arial" w:hAnsi="Arial" w:cs="Arial"/>
          <w:sz w:val="24"/>
          <w:szCs w:val="24"/>
          <w:lang w:val="mn-MN"/>
        </w:rPr>
        <w:t>и</w:t>
      </w:r>
      <w:r>
        <w:rPr>
          <w:rFonts w:ascii="Arial" w:hAnsi="Arial" w:cs="Arial"/>
          <w:sz w:val="24"/>
          <w:szCs w:val="24"/>
        </w:rPr>
        <w:t>д даалга</w:t>
      </w:r>
      <w:r>
        <w:rPr>
          <w:rFonts w:ascii="Arial" w:hAnsi="Arial" w:cs="Arial"/>
          <w:sz w:val="24"/>
          <w:szCs w:val="24"/>
          <w:lang w:val="mn-MN"/>
        </w:rPr>
        <w:t>лаа</w:t>
      </w:r>
      <w:r w:rsidRPr="00F85356">
        <w:rPr>
          <w:rFonts w:ascii="Arial" w:hAnsi="Arial" w:cs="Arial"/>
          <w:sz w:val="24"/>
          <w:szCs w:val="24"/>
        </w:rPr>
        <w:t>.</w:t>
      </w:r>
    </w:p>
    <w:p w:rsidR="009962DE" w:rsidRPr="00F85356" w:rsidRDefault="00F85356" w:rsidP="00FE4541">
      <w:pPr>
        <w:spacing w:after="0"/>
        <w:ind w:firstLine="530"/>
        <w:jc w:val="both"/>
        <w:rPr>
          <w:rFonts w:ascii="Arial" w:hAnsi="Arial" w:cs="Arial"/>
          <w:b/>
          <w:noProof/>
          <w:sz w:val="24"/>
          <w:szCs w:val="24"/>
          <w:lang w:val="mn-MN"/>
        </w:rPr>
      </w:pPr>
      <w:r>
        <w:rPr>
          <w:rFonts w:ascii="Arial" w:hAnsi="Arial" w:cs="Arial"/>
          <w:sz w:val="24"/>
          <w:szCs w:val="24"/>
          <w:lang w:val="mn-MN"/>
        </w:rPr>
        <w:t>6.</w:t>
      </w:r>
      <w:r w:rsidRPr="00F85356">
        <w:rPr>
          <w:rFonts w:ascii="Arial" w:hAnsi="Arial" w:cs="Arial"/>
          <w:iCs/>
          <w:sz w:val="24"/>
          <w:szCs w:val="24"/>
          <w:lang w:val="mn-MN"/>
        </w:rPr>
        <w:t xml:space="preserve"> </w:t>
      </w:r>
      <w:r w:rsidRPr="00C644C3">
        <w:rPr>
          <w:rFonts w:ascii="Arial" w:hAnsi="Arial" w:cs="Arial"/>
          <w:iCs/>
          <w:sz w:val="24"/>
          <w:szCs w:val="24"/>
          <w:lang w:val="mn-MN"/>
        </w:rPr>
        <w:t xml:space="preserve">Зуунмод сумын төвөөс Манзушир хийдийн чиглэлд хатуу хучилттай авто зам барьж буй аж ахуйн нэгжид  уг замд зориулж хайрга олборлох зөвшөөрөл олгох </w:t>
      </w:r>
      <w:r>
        <w:rPr>
          <w:rFonts w:ascii="Arial" w:hAnsi="Arial" w:cs="Arial"/>
          <w:sz w:val="24"/>
          <w:szCs w:val="24"/>
          <w:lang w:val="mn-MN"/>
        </w:rPr>
        <w:t>тухай асуудлыг</w:t>
      </w:r>
      <w:r w:rsidRPr="00C644C3">
        <w:rPr>
          <w:rFonts w:ascii="Arial" w:hAnsi="Arial" w:cs="Arial"/>
          <w:sz w:val="24"/>
          <w:szCs w:val="24"/>
          <w:lang w:val="mn-MN"/>
        </w:rPr>
        <w:t xml:space="preserve"> </w:t>
      </w:r>
      <w:r w:rsidRPr="00F85356">
        <w:rPr>
          <w:rFonts w:ascii="Arial" w:hAnsi="Arial" w:cs="Arial"/>
          <w:sz w:val="24"/>
          <w:szCs w:val="24"/>
          <w:lang w:val="mn-MN"/>
        </w:rPr>
        <w:t>хэлэлцээд</w:t>
      </w:r>
      <w:r w:rsidRPr="00F85356">
        <w:rPr>
          <w:rFonts w:ascii="Arial" w:hAnsi="Arial" w:cs="Arial"/>
          <w:b/>
          <w:noProof/>
          <w:sz w:val="24"/>
          <w:szCs w:val="24"/>
          <w:lang w:val="mn-MN"/>
        </w:rPr>
        <w:t xml:space="preserve"> </w:t>
      </w:r>
      <w:r w:rsidRPr="00F85356">
        <w:rPr>
          <w:rFonts w:ascii="Arial" w:hAnsi="Arial" w:cs="Arial"/>
          <w:iCs/>
          <w:sz w:val="24"/>
          <w:szCs w:val="24"/>
          <w:lang w:val="mn-MN"/>
        </w:rPr>
        <w:t xml:space="preserve">Зуунмод-Манзушир хийд чиглэлийн </w:t>
      </w:r>
      <w:r w:rsidRPr="00F85356">
        <w:rPr>
          <w:rFonts w:ascii="Arial" w:hAnsi="Arial" w:cs="Arial"/>
          <w:sz w:val="24"/>
          <w:szCs w:val="24"/>
          <w:lang w:val="mn-MN"/>
        </w:rPr>
        <w:t>7 км хатуу хучилттай авто замын барилгын ажлыг гүйцэтгэж буй “Ялгуусан” ХХК-д, Засгийн газрын 2014 оны 222 дугаар тогтоолоор батлагдсан “Авто зам, төмөр замын салбарт хэрэгжүүлэх зарим төсөл, хөтөлбөрт шаардагдах түгээмэл тархацтай ашигт малтмалыг хайх, ашиглах т</w:t>
      </w:r>
      <w:r>
        <w:rPr>
          <w:rFonts w:ascii="Arial" w:hAnsi="Arial" w:cs="Arial"/>
          <w:sz w:val="24"/>
          <w:szCs w:val="24"/>
          <w:lang w:val="mn-MN"/>
        </w:rPr>
        <w:t xml:space="preserve">усгай журам”-ыг жишиг болгон  </w:t>
      </w:r>
      <w:r w:rsidRPr="00F85356">
        <w:rPr>
          <w:rFonts w:ascii="Arial" w:hAnsi="Arial" w:cs="Arial"/>
          <w:sz w:val="24"/>
          <w:szCs w:val="24"/>
          <w:lang w:val="mn-MN"/>
        </w:rPr>
        <w:t>зөвхөн барьж буй авто замдаа зориулан хайрга, дайрга олборлох зөвшөөрөл олгох арга хэмжээ авах</w:t>
      </w:r>
      <w:r>
        <w:rPr>
          <w:rFonts w:ascii="Arial" w:hAnsi="Arial" w:cs="Arial"/>
          <w:sz w:val="24"/>
          <w:szCs w:val="24"/>
          <w:lang w:val="mn-MN"/>
        </w:rPr>
        <w:t xml:space="preserve">, </w:t>
      </w:r>
      <w:r w:rsidRPr="00F85356">
        <w:rPr>
          <w:rFonts w:ascii="Arial" w:hAnsi="Arial" w:cs="Arial"/>
          <w:iCs/>
          <w:sz w:val="24"/>
          <w:szCs w:val="24"/>
          <w:lang w:val="mn-MN"/>
        </w:rPr>
        <w:t>Зуунмод-Манзушир хийд чиглэлийн</w:t>
      </w:r>
      <w:r w:rsidRPr="00F85356">
        <w:rPr>
          <w:rFonts w:ascii="Arial" w:hAnsi="Arial" w:cs="Arial"/>
          <w:sz w:val="24"/>
          <w:szCs w:val="24"/>
          <w:lang w:val="mn-MN"/>
        </w:rPr>
        <w:t xml:space="preserve"> авто замын барилгын ажилд шаардлагатай хайрга, дайрга олборлох талбайн байршлыг холбогдох хууль, тогтоомжид нийцүүлэн тогтоож, хайрга, дайрганы борлуулалтын үнэлгээг тогтоон, төлбөрийг зохих сумын төсөвт төвлөрүүлэх, олборлосон талбайн нөхөн сэргээлтийг журмын дагуу хийлгэх</w:t>
      </w:r>
      <w:r>
        <w:rPr>
          <w:rFonts w:ascii="Arial" w:hAnsi="Arial" w:cs="Arial"/>
          <w:sz w:val="24"/>
          <w:szCs w:val="24"/>
          <w:lang w:val="mn-MN"/>
        </w:rPr>
        <w:t>, ц</w:t>
      </w:r>
      <w:r w:rsidRPr="00F85356">
        <w:rPr>
          <w:rFonts w:ascii="Arial" w:hAnsi="Arial" w:cs="Arial"/>
          <w:sz w:val="24"/>
          <w:szCs w:val="24"/>
          <w:lang w:val="mn-MN"/>
        </w:rPr>
        <w:t xml:space="preserve">аашид орон нутгийн чанартай </w:t>
      </w:r>
      <w:r w:rsidRPr="00F85356">
        <w:rPr>
          <w:rFonts w:ascii="Arial" w:hAnsi="Arial" w:cs="Arial"/>
          <w:iCs/>
          <w:sz w:val="24"/>
          <w:szCs w:val="24"/>
          <w:lang w:val="mn-MN"/>
        </w:rPr>
        <w:t xml:space="preserve">хатуу хучилттай авто зам барих ажил өргөжих төлөвтэй байгааг харгалзан дээр дурдсан </w:t>
      </w:r>
      <w:r w:rsidRPr="00F85356">
        <w:rPr>
          <w:rFonts w:ascii="Arial" w:hAnsi="Arial" w:cs="Arial"/>
          <w:sz w:val="24"/>
          <w:szCs w:val="24"/>
          <w:lang w:val="mn-MN"/>
        </w:rPr>
        <w:t xml:space="preserve">“Авто зам, төмөр замын салбарт хэрэгжүүлэх зарим төсөл, хөтөлбөрт шаардагдах түгээмэл тархацтай ашигт малтмалыг хайх, ашиглах тусгай журам”, бусад холбогдох хууль тогтоомжийг үндэслэн орон нутгийн авто зам барьж буй аж ахуйн нэгжид түгээмэл </w:t>
      </w:r>
      <w:r w:rsidRPr="00F85356">
        <w:rPr>
          <w:rFonts w:ascii="Arial" w:hAnsi="Arial" w:cs="Arial"/>
          <w:sz w:val="24"/>
          <w:szCs w:val="24"/>
          <w:lang w:val="mn-MN"/>
        </w:rPr>
        <w:lastRenderedPageBreak/>
        <w:t>тархацтай ашигт малтмал ашиглуулах журам боловсруулан энэ онд багтаан аймгийн иргэдийн Төлөөлөгчдийн Хурлаар батлуулж мөрдөхийг аймгийн Зас</w:t>
      </w:r>
      <w:r>
        <w:rPr>
          <w:rFonts w:ascii="Arial" w:hAnsi="Arial" w:cs="Arial"/>
          <w:sz w:val="24"/>
          <w:szCs w:val="24"/>
          <w:lang w:val="mn-MN"/>
        </w:rPr>
        <w:t>аг даргын орлогчид даалган хуралдааны тэмдэглэлээр үүрэг өгөв</w:t>
      </w:r>
      <w:r w:rsidRPr="00F85356">
        <w:rPr>
          <w:rFonts w:ascii="Arial" w:hAnsi="Arial" w:cs="Arial"/>
          <w:sz w:val="24"/>
          <w:szCs w:val="24"/>
          <w:lang w:val="mn-MN"/>
        </w:rPr>
        <w:t>.</w:t>
      </w:r>
    </w:p>
    <w:p w:rsidR="008B7A1C" w:rsidRPr="00F85356" w:rsidRDefault="00F85356" w:rsidP="00FE4541">
      <w:pPr>
        <w:pStyle w:val="Style3"/>
        <w:widowControl/>
        <w:spacing w:line="276" w:lineRule="auto"/>
        <w:ind w:right="2" w:firstLine="720"/>
        <w:rPr>
          <w:rFonts w:ascii="Arial" w:hAnsi="Arial" w:cs="Arial"/>
          <w:noProof/>
          <w:lang w:val="mn-MN"/>
        </w:rPr>
      </w:pPr>
      <w:r>
        <w:rPr>
          <w:rFonts w:ascii="Arial" w:hAnsi="Arial" w:cs="Arial"/>
          <w:noProof/>
          <w:lang w:val="mn-MN"/>
        </w:rPr>
        <w:t>7</w:t>
      </w:r>
      <w:r w:rsidR="00DC63B9" w:rsidRPr="00F85356">
        <w:rPr>
          <w:rFonts w:ascii="Arial" w:hAnsi="Arial" w:cs="Arial"/>
          <w:noProof/>
          <w:lang w:val="mn-MN"/>
        </w:rPr>
        <w:t>.</w:t>
      </w:r>
      <w:r w:rsidR="007F01F9" w:rsidRPr="00F85356">
        <w:rPr>
          <w:rFonts w:ascii="Arial" w:hAnsi="Arial" w:cs="Arial"/>
          <w:noProof/>
          <w:lang w:val="mn-MN"/>
        </w:rPr>
        <w:t>Төрийн дээд одон медальд уламжлах тухай асуудлыг хэлэлцээд</w:t>
      </w:r>
      <w:r>
        <w:rPr>
          <w:rFonts w:ascii="Arial" w:hAnsi="Arial" w:cs="Arial"/>
          <w:noProof/>
          <w:lang w:val="mn-MN"/>
        </w:rPr>
        <w:t xml:space="preserve"> “Гавъяат жүжигчин</w:t>
      </w:r>
      <w:r w:rsidR="007F01F9" w:rsidRPr="00F85356">
        <w:rPr>
          <w:rFonts w:ascii="Arial" w:hAnsi="Arial" w:cs="Arial"/>
          <w:noProof/>
          <w:lang w:val="mn-MN"/>
        </w:rPr>
        <w:t xml:space="preserve"> цол”-оор 1, </w:t>
      </w:r>
      <w:r>
        <w:rPr>
          <w:rFonts w:ascii="Arial" w:hAnsi="Arial" w:cs="Arial"/>
          <w:noProof/>
          <w:lang w:val="mn-MN"/>
        </w:rPr>
        <w:t xml:space="preserve">“Аж үйлдвэрийн гавъяат ажилтан цол”-оор 1, </w:t>
      </w:r>
      <w:r w:rsidR="007F01F9" w:rsidRPr="00F85356">
        <w:rPr>
          <w:rFonts w:ascii="Arial" w:hAnsi="Arial" w:cs="Arial"/>
          <w:noProof/>
          <w:lang w:val="mn-MN"/>
        </w:rPr>
        <w:t>“Хөдөлмөрийн гавъяаны улаан тугийн одон”-</w:t>
      </w:r>
      <w:r>
        <w:rPr>
          <w:rFonts w:ascii="Arial" w:hAnsi="Arial" w:cs="Arial"/>
          <w:noProof/>
          <w:lang w:val="mn-MN"/>
        </w:rPr>
        <w:t>оор 2, “Алтан гадас одон”-оор 40</w:t>
      </w:r>
      <w:r w:rsidR="007F01F9" w:rsidRPr="00F85356">
        <w:rPr>
          <w:rFonts w:ascii="Arial" w:hAnsi="Arial" w:cs="Arial"/>
          <w:noProof/>
          <w:lang w:val="mn-MN"/>
        </w:rPr>
        <w:t>, “</w:t>
      </w:r>
      <w:r>
        <w:rPr>
          <w:rFonts w:ascii="Arial" w:hAnsi="Arial" w:cs="Arial"/>
          <w:noProof/>
          <w:lang w:val="mn-MN"/>
        </w:rPr>
        <w:t>Хөдөлмөрийн хүндэт медаль”-иар 15</w:t>
      </w:r>
      <w:r w:rsidR="007F01F9" w:rsidRPr="00F85356">
        <w:rPr>
          <w:rFonts w:ascii="Arial" w:hAnsi="Arial" w:cs="Arial"/>
          <w:noProof/>
          <w:lang w:val="mn-MN"/>
        </w:rPr>
        <w:t xml:space="preserve"> иргэдийг шагнуулахаар Монгол Улсын Ерөнхийлөгчид уламжлав.</w:t>
      </w:r>
    </w:p>
    <w:p w:rsidR="003D43EE" w:rsidRPr="00F85356" w:rsidRDefault="000F6892" w:rsidP="00FE4541">
      <w:pPr>
        <w:spacing w:after="0"/>
        <w:jc w:val="both"/>
        <w:rPr>
          <w:rFonts w:ascii="Arial" w:hAnsi="Arial" w:cs="Arial"/>
          <w:sz w:val="24"/>
          <w:szCs w:val="24"/>
          <w:lang w:val="mn-MN"/>
        </w:rPr>
      </w:pPr>
      <w:r w:rsidRPr="00F85356">
        <w:rPr>
          <w:rFonts w:ascii="Arial" w:hAnsi="Arial" w:cs="Arial"/>
          <w:noProof/>
          <w:sz w:val="24"/>
          <w:szCs w:val="24"/>
          <w:lang w:val="mn-MN"/>
        </w:rPr>
        <w:tab/>
      </w:r>
      <w:r w:rsidR="00135684" w:rsidRPr="00F85356">
        <w:rPr>
          <w:rFonts w:ascii="Arial" w:hAnsi="Arial" w:cs="Arial"/>
          <w:noProof/>
          <w:sz w:val="24"/>
          <w:szCs w:val="24"/>
          <w:lang w:val="mn-MN"/>
        </w:rPr>
        <w:t xml:space="preserve">  </w:t>
      </w:r>
      <w:r w:rsidR="0036452D">
        <w:rPr>
          <w:rFonts w:ascii="Arial" w:hAnsi="Arial" w:cs="Arial"/>
          <w:noProof/>
          <w:sz w:val="24"/>
          <w:szCs w:val="24"/>
          <w:lang w:val="mn-MN"/>
        </w:rPr>
        <w:t xml:space="preserve">2020 оны </w:t>
      </w:r>
      <w:r w:rsidRPr="00F85356">
        <w:rPr>
          <w:rFonts w:ascii="Arial" w:hAnsi="Arial" w:cs="Arial"/>
          <w:color w:val="000000" w:themeColor="text1"/>
          <w:sz w:val="24"/>
          <w:szCs w:val="24"/>
          <w:lang w:val="mn-MN"/>
        </w:rPr>
        <w:t>8-р</w:t>
      </w:r>
      <w:r w:rsidR="00744C2F" w:rsidRPr="00F85356">
        <w:rPr>
          <w:rFonts w:ascii="Arial" w:hAnsi="Arial" w:cs="Arial"/>
          <w:color w:val="000000" w:themeColor="text1"/>
          <w:sz w:val="24"/>
          <w:szCs w:val="24"/>
          <w:lang w:val="mn-MN"/>
        </w:rPr>
        <w:t xml:space="preserve"> сард аймгийн ИТХ-ын дарга, </w:t>
      </w:r>
      <w:r w:rsidR="003D43EE" w:rsidRPr="00F85356">
        <w:rPr>
          <w:rFonts w:ascii="Arial" w:hAnsi="Arial" w:cs="Arial"/>
          <w:color w:val="000000" w:themeColor="text1"/>
          <w:sz w:val="24"/>
          <w:szCs w:val="24"/>
          <w:lang w:val="mn-MN"/>
        </w:rPr>
        <w:t xml:space="preserve"> Ажлын албанд </w:t>
      </w:r>
      <w:r w:rsidR="00683CA8">
        <w:rPr>
          <w:rFonts w:ascii="Arial" w:hAnsi="Arial" w:cs="Arial"/>
          <w:color w:val="000000" w:themeColor="text1"/>
          <w:sz w:val="24"/>
          <w:szCs w:val="24"/>
          <w:lang w:val="mn-MN"/>
        </w:rPr>
        <w:t>хандсан 20</w:t>
      </w:r>
      <w:r w:rsidR="006E242F" w:rsidRPr="00F85356">
        <w:rPr>
          <w:rFonts w:ascii="Arial" w:hAnsi="Arial" w:cs="Arial"/>
          <w:color w:val="000000" w:themeColor="text1"/>
          <w:sz w:val="24"/>
          <w:szCs w:val="24"/>
          <w:lang w:val="mn-MN"/>
        </w:rPr>
        <w:t xml:space="preserve"> албан бичиг ирснийг бүртгэн </w:t>
      </w:r>
      <w:r w:rsidR="00FB7854" w:rsidRPr="00F85356">
        <w:rPr>
          <w:rFonts w:ascii="Arial" w:hAnsi="Arial" w:cs="Arial"/>
          <w:color w:val="000000" w:themeColor="text1"/>
          <w:sz w:val="24"/>
          <w:szCs w:val="24"/>
          <w:lang w:val="mn-MN"/>
        </w:rPr>
        <w:t>аймгийн ИТХ-</w:t>
      </w:r>
      <w:r w:rsidR="003D43EE" w:rsidRPr="00F85356">
        <w:rPr>
          <w:rFonts w:ascii="Arial" w:hAnsi="Arial" w:cs="Arial"/>
          <w:color w:val="000000" w:themeColor="text1"/>
          <w:sz w:val="24"/>
          <w:szCs w:val="24"/>
          <w:lang w:val="mn-MN"/>
        </w:rPr>
        <w:t>ын дарга болон нарийн бичгийн даргад танилцуулан хариу өгөх</w:t>
      </w:r>
      <w:r w:rsidR="00D354C5" w:rsidRPr="00F85356">
        <w:rPr>
          <w:rFonts w:ascii="Arial" w:hAnsi="Arial" w:cs="Arial"/>
          <w:color w:val="000000" w:themeColor="text1"/>
          <w:sz w:val="24"/>
          <w:szCs w:val="24"/>
          <w:lang w:val="mn-MN"/>
        </w:rPr>
        <w:t xml:space="preserve"> шаардлагатай 3 </w:t>
      </w:r>
      <w:r w:rsidR="00A82691" w:rsidRPr="00F85356">
        <w:rPr>
          <w:rFonts w:ascii="Arial" w:hAnsi="Arial" w:cs="Arial"/>
          <w:color w:val="000000" w:themeColor="text1"/>
          <w:sz w:val="24"/>
          <w:szCs w:val="24"/>
          <w:lang w:val="mn-MN"/>
        </w:rPr>
        <w:t>бич</w:t>
      </w:r>
      <w:r w:rsidR="006C4137" w:rsidRPr="00F85356">
        <w:rPr>
          <w:rFonts w:ascii="Arial" w:hAnsi="Arial" w:cs="Arial"/>
          <w:color w:val="000000" w:themeColor="text1"/>
          <w:sz w:val="24"/>
          <w:szCs w:val="24"/>
          <w:lang w:val="mn-MN"/>
        </w:rPr>
        <w:t xml:space="preserve">гийн хариуг өгч </w:t>
      </w:r>
      <w:r w:rsidRPr="00F85356">
        <w:rPr>
          <w:rFonts w:ascii="Arial" w:hAnsi="Arial" w:cs="Arial"/>
          <w:color w:val="000000" w:themeColor="text1"/>
          <w:sz w:val="24"/>
          <w:szCs w:val="24"/>
          <w:lang w:val="mn-MN"/>
        </w:rPr>
        <w:t>ажилласан байна.</w:t>
      </w:r>
    </w:p>
    <w:p w:rsidR="00D407A9" w:rsidRPr="00F85356" w:rsidRDefault="003D43EE" w:rsidP="00FE4541">
      <w:pPr>
        <w:pStyle w:val="Title"/>
        <w:spacing w:line="276" w:lineRule="auto"/>
        <w:ind w:firstLine="720"/>
        <w:jc w:val="both"/>
        <w:rPr>
          <w:rFonts w:ascii="Arial" w:hAnsi="Arial" w:cs="Arial"/>
          <w:szCs w:val="24"/>
          <w:lang w:val="mn-MN"/>
        </w:rPr>
      </w:pPr>
      <w:r w:rsidRPr="00F85356">
        <w:rPr>
          <w:rFonts w:ascii="Arial" w:hAnsi="Arial" w:cs="Arial"/>
          <w:color w:val="000000" w:themeColor="text1"/>
          <w:szCs w:val="24"/>
          <w:lang w:val="mn-MN"/>
        </w:rPr>
        <w:t xml:space="preserve">Аймгийн ИТХ-ын </w:t>
      </w:r>
      <w:r w:rsidR="002B31A4">
        <w:rPr>
          <w:rFonts w:ascii="Arial" w:hAnsi="Arial" w:cs="Arial"/>
          <w:color w:val="000000" w:themeColor="text1"/>
          <w:szCs w:val="24"/>
          <w:lang w:val="mn-MN"/>
        </w:rPr>
        <w:t xml:space="preserve">нарийн бичгийн даргад </w:t>
      </w:r>
      <w:r w:rsidRPr="00F85356">
        <w:rPr>
          <w:rFonts w:ascii="Arial" w:hAnsi="Arial" w:cs="Arial"/>
          <w:color w:val="000000" w:themeColor="text1"/>
          <w:szCs w:val="24"/>
          <w:lang w:val="mn-MN"/>
        </w:rPr>
        <w:t>ханд</w:t>
      </w:r>
      <w:r w:rsidR="00A82691" w:rsidRPr="00F85356">
        <w:rPr>
          <w:rFonts w:ascii="Arial" w:hAnsi="Arial" w:cs="Arial"/>
          <w:color w:val="000000" w:themeColor="text1"/>
          <w:szCs w:val="24"/>
          <w:lang w:val="mn-MN"/>
        </w:rPr>
        <w:t>сан</w:t>
      </w:r>
      <w:r w:rsidR="002B31A4">
        <w:rPr>
          <w:rFonts w:ascii="Arial" w:hAnsi="Arial" w:cs="Arial"/>
          <w:color w:val="000000" w:themeColor="text1"/>
          <w:szCs w:val="24"/>
          <w:lang w:val="mn-MN"/>
        </w:rPr>
        <w:t xml:space="preserve"> Баянхангай сумын иргэнээс</w:t>
      </w:r>
      <w:r w:rsidRPr="00F85356">
        <w:rPr>
          <w:rFonts w:ascii="Arial" w:hAnsi="Arial" w:cs="Arial"/>
          <w:color w:val="000000" w:themeColor="text1"/>
          <w:szCs w:val="24"/>
          <w:lang w:val="mn-MN"/>
        </w:rPr>
        <w:t xml:space="preserve"> </w:t>
      </w:r>
      <w:r w:rsidR="002B31A4">
        <w:rPr>
          <w:rFonts w:ascii="Arial" w:hAnsi="Arial" w:cs="Arial"/>
          <w:color w:val="000000" w:themeColor="text1"/>
          <w:szCs w:val="24"/>
          <w:lang w:val="mn-MN"/>
        </w:rPr>
        <w:t xml:space="preserve">“Газар хүссэн тухай” </w:t>
      </w:r>
      <w:r w:rsidR="00A82691" w:rsidRPr="00F85356">
        <w:rPr>
          <w:rFonts w:ascii="Arial" w:hAnsi="Arial" w:cs="Arial"/>
          <w:color w:val="000000" w:themeColor="text1"/>
          <w:szCs w:val="24"/>
          <w:lang w:val="mn-MN"/>
        </w:rPr>
        <w:t xml:space="preserve">өргөдөл </w:t>
      </w:r>
      <w:r w:rsidR="000F6892" w:rsidRPr="00F85356">
        <w:rPr>
          <w:rFonts w:ascii="Arial" w:hAnsi="Arial" w:cs="Arial"/>
          <w:color w:val="000000" w:themeColor="text1"/>
          <w:szCs w:val="24"/>
          <w:lang w:val="mn-MN"/>
        </w:rPr>
        <w:t>ирс</w:t>
      </w:r>
      <w:r w:rsidR="006C4137" w:rsidRPr="00F85356">
        <w:rPr>
          <w:rFonts w:ascii="Arial" w:hAnsi="Arial" w:cs="Arial"/>
          <w:color w:val="000000" w:themeColor="text1"/>
          <w:szCs w:val="24"/>
          <w:lang w:val="mn-MN"/>
        </w:rPr>
        <w:t>нийг бүртг</w:t>
      </w:r>
      <w:r w:rsidR="00D354C5" w:rsidRPr="00F85356">
        <w:rPr>
          <w:rFonts w:ascii="Arial" w:hAnsi="Arial" w:cs="Arial"/>
          <w:color w:val="000000" w:themeColor="text1"/>
          <w:szCs w:val="24"/>
          <w:lang w:val="mn-MN"/>
        </w:rPr>
        <w:t xml:space="preserve">эн авч </w:t>
      </w:r>
      <w:r w:rsidR="002B31A4">
        <w:rPr>
          <w:rFonts w:ascii="Arial" w:hAnsi="Arial" w:cs="Arial"/>
          <w:color w:val="000000" w:themeColor="text1"/>
          <w:szCs w:val="24"/>
          <w:lang w:val="mn-MN"/>
        </w:rPr>
        <w:t>08-р сарын 26-ны өдрийн 242 тоот албан бичгээр тухайн иргэнд болон Баянхангай сумын ИТХ-ын дарга, Засаг дарга нарт 08-р сарын 26-ны өдрийн 241 тоот албан бичгээр хариу өгч шийдвэрлэсэн байна.</w:t>
      </w:r>
    </w:p>
    <w:p w:rsidR="00647001" w:rsidRDefault="003D43EE" w:rsidP="00F869E3">
      <w:pPr>
        <w:spacing w:after="0"/>
        <w:ind w:firstLine="720"/>
        <w:jc w:val="both"/>
        <w:rPr>
          <w:rFonts w:ascii="Arial" w:hAnsi="Arial" w:cs="Arial"/>
          <w:sz w:val="24"/>
          <w:szCs w:val="24"/>
          <w:lang w:val="mn-MN"/>
        </w:rPr>
      </w:pPr>
      <w:r w:rsidRPr="00F85356">
        <w:rPr>
          <w:rFonts w:ascii="Arial" w:hAnsi="Arial" w:cs="Arial"/>
          <w:sz w:val="24"/>
          <w:szCs w:val="24"/>
          <w:lang w:val="mn-MN"/>
        </w:rPr>
        <w:t>Аймгийн ИТХ-ын дарга, Хурлын</w:t>
      </w:r>
      <w:r w:rsidR="006C4137" w:rsidRPr="00F85356">
        <w:rPr>
          <w:rFonts w:ascii="Arial" w:hAnsi="Arial" w:cs="Arial"/>
          <w:sz w:val="24"/>
          <w:szCs w:val="24"/>
          <w:lang w:val="mn-MN"/>
        </w:rPr>
        <w:t xml:space="preserve"> Ажлын </w:t>
      </w:r>
      <w:r w:rsidR="00AD37CD">
        <w:rPr>
          <w:rFonts w:ascii="Arial" w:hAnsi="Arial" w:cs="Arial"/>
          <w:sz w:val="24"/>
          <w:szCs w:val="24"/>
          <w:lang w:val="mn-MN"/>
        </w:rPr>
        <w:t xml:space="preserve">албанаас </w:t>
      </w:r>
      <w:r w:rsidR="006C4137" w:rsidRPr="00F85356">
        <w:rPr>
          <w:rFonts w:ascii="Arial" w:hAnsi="Arial" w:cs="Arial"/>
          <w:sz w:val="24"/>
          <w:szCs w:val="24"/>
          <w:lang w:val="mn-MN"/>
        </w:rPr>
        <w:t>аймгийн Засаг дарга болон</w:t>
      </w:r>
      <w:r w:rsidR="00683CA8">
        <w:rPr>
          <w:rFonts w:ascii="Arial" w:hAnsi="Arial" w:cs="Arial"/>
          <w:sz w:val="24"/>
          <w:szCs w:val="24"/>
          <w:lang w:val="mn-MN"/>
        </w:rPr>
        <w:t xml:space="preserve"> холбогдох албан байгууллагад 28</w:t>
      </w:r>
      <w:r w:rsidRPr="00F85356">
        <w:rPr>
          <w:rFonts w:ascii="Arial" w:hAnsi="Arial" w:cs="Arial"/>
          <w:sz w:val="24"/>
          <w:szCs w:val="24"/>
          <w:lang w:val="mn-MN"/>
        </w:rPr>
        <w:t xml:space="preserve"> б</w:t>
      </w:r>
      <w:r w:rsidR="00AD37CD">
        <w:rPr>
          <w:rFonts w:ascii="Arial" w:hAnsi="Arial" w:cs="Arial"/>
          <w:sz w:val="24"/>
          <w:szCs w:val="24"/>
          <w:lang w:val="mn-MN"/>
        </w:rPr>
        <w:t>ичиг гарган хүргүүллээ</w:t>
      </w:r>
      <w:r w:rsidRPr="00F85356">
        <w:rPr>
          <w:rFonts w:ascii="Arial" w:hAnsi="Arial" w:cs="Arial"/>
          <w:sz w:val="24"/>
          <w:szCs w:val="24"/>
          <w:lang w:val="mn-MN"/>
        </w:rPr>
        <w:t xml:space="preserve">. </w:t>
      </w:r>
    </w:p>
    <w:p w:rsidR="00575109" w:rsidRPr="00575109" w:rsidRDefault="00575109" w:rsidP="00F869E3">
      <w:pPr>
        <w:spacing w:after="0"/>
        <w:ind w:firstLine="720"/>
        <w:jc w:val="both"/>
        <w:rPr>
          <w:rFonts w:ascii="Arial" w:hAnsi="Arial" w:cs="Arial"/>
          <w:b/>
          <w:sz w:val="24"/>
          <w:szCs w:val="24"/>
          <w:lang w:val="mn-MN"/>
        </w:rPr>
      </w:pPr>
      <w:r w:rsidRPr="00575109">
        <w:rPr>
          <w:rFonts w:ascii="Arial" w:hAnsi="Arial" w:cs="Arial"/>
          <w:b/>
          <w:sz w:val="24"/>
          <w:szCs w:val="24"/>
          <w:lang w:val="mn-MN"/>
        </w:rPr>
        <w:t>Аймгийн Гэмт хэргээс урьдчилан сэргийлэх ажлын хүрээнд:-</w:t>
      </w:r>
    </w:p>
    <w:p w:rsidR="00575109" w:rsidRPr="00575109" w:rsidRDefault="00575109" w:rsidP="00F869E3">
      <w:pPr>
        <w:spacing w:after="0"/>
        <w:ind w:firstLine="720"/>
        <w:jc w:val="both"/>
        <w:textAlignment w:val="baseline"/>
        <w:rPr>
          <w:rFonts w:ascii="Arial" w:eastAsia="Times New Roman" w:hAnsi="Arial" w:cs="Arial"/>
          <w:color w:val="222222"/>
          <w:sz w:val="24"/>
          <w:szCs w:val="24"/>
          <w:bdr w:val="none" w:sz="0" w:space="0" w:color="auto" w:frame="1"/>
          <w:lang w:val="mn-MN"/>
        </w:rPr>
      </w:pPr>
      <w:r w:rsidRPr="00575109">
        <w:rPr>
          <w:rFonts w:ascii="Arial" w:eastAsia="Times New Roman" w:hAnsi="Arial" w:cs="Arial"/>
          <w:color w:val="222222"/>
          <w:sz w:val="24"/>
          <w:szCs w:val="24"/>
          <w:bdr w:val="none" w:sz="0" w:space="0" w:color="auto" w:frame="1"/>
        </w:rPr>
        <w:t>Аймгийн Гэмт хэргээс урьдчилан сэргийлэх ажлыг зохицуулах зөвлөлөөс гэмт хэрэгтэй тэмцэх, олон нийтийн аюулгүй байдлыг хангах, нийтийн хэв журам хамгаалах ажилд зориулж Хьюндай соната-8 мар</w:t>
      </w:r>
      <w:r>
        <w:rPr>
          <w:rFonts w:ascii="Arial" w:eastAsia="Times New Roman" w:hAnsi="Arial" w:cs="Arial"/>
          <w:color w:val="222222"/>
          <w:sz w:val="24"/>
          <w:szCs w:val="24"/>
          <w:bdr w:val="none" w:sz="0" w:space="0" w:color="auto" w:frame="1"/>
        </w:rPr>
        <w:t>кийн гурван автомашины</w:t>
      </w:r>
      <w:r>
        <w:rPr>
          <w:rFonts w:ascii="Arial" w:eastAsia="Times New Roman" w:hAnsi="Arial" w:cs="Arial"/>
          <w:color w:val="222222"/>
          <w:sz w:val="24"/>
          <w:szCs w:val="24"/>
          <w:bdr w:val="none" w:sz="0" w:space="0" w:color="auto" w:frame="1"/>
          <w:lang w:val="mn-MN"/>
        </w:rPr>
        <w:t>г аймгийн Цагдаагийн газарт гардуулан өглөө</w:t>
      </w:r>
      <w:r w:rsidRPr="00575109">
        <w:rPr>
          <w:rFonts w:ascii="Arial" w:eastAsia="Times New Roman" w:hAnsi="Arial" w:cs="Arial"/>
          <w:color w:val="222222"/>
          <w:sz w:val="24"/>
          <w:szCs w:val="24"/>
          <w:bdr w:val="none" w:sz="0" w:space="0" w:color="auto" w:frame="1"/>
        </w:rPr>
        <w:t>. Уг автомашины шинэчлэлийн санхүүжилтийг аймгийн хөрөнгө оруулалтаар шийдвэ</w:t>
      </w:r>
      <w:r>
        <w:rPr>
          <w:rFonts w:ascii="Arial" w:eastAsia="Times New Roman" w:hAnsi="Arial" w:cs="Arial"/>
          <w:color w:val="222222"/>
          <w:sz w:val="24"/>
          <w:szCs w:val="24"/>
          <w:bdr w:val="none" w:sz="0" w:space="0" w:color="auto" w:frame="1"/>
        </w:rPr>
        <w:t>рлэсэн бөгөөд т</w:t>
      </w:r>
      <w:r>
        <w:rPr>
          <w:rFonts w:ascii="Arial" w:eastAsia="Times New Roman" w:hAnsi="Arial" w:cs="Arial"/>
          <w:color w:val="222222"/>
          <w:sz w:val="24"/>
          <w:szCs w:val="24"/>
          <w:bdr w:val="none" w:sz="0" w:space="0" w:color="auto" w:frame="1"/>
          <w:lang w:val="mn-MN"/>
        </w:rPr>
        <w:t xml:space="preserve">ус </w:t>
      </w:r>
      <w:r w:rsidRPr="00575109">
        <w:rPr>
          <w:rFonts w:ascii="Arial" w:eastAsia="Times New Roman" w:hAnsi="Arial" w:cs="Arial"/>
          <w:color w:val="222222"/>
          <w:sz w:val="24"/>
          <w:szCs w:val="24"/>
          <w:bdr w:val="none" w:sz="0" w:space="0" w:color="auto" w:frame="1"/>
        </w:rPr>
        <w:t>арга хэмжээнд Улсын Их Хурлын гишүүн Ж.Батжаргал, аймгийн Засаг даргын орлогч Д.Мөнхбаатар</w:t>
      </w:r>
      <w:r>
        <w:rPr>
          <w:rFonts w:ascii="Arial" w:eastAsia="Times New Roman" w:hAnsi="Arial" w:cs="Arial"/>
          <w:color w:val="222222"/>
          <w:sz w:val="24"/>
          <w:szCs w:val="24"/>
          <w:bdr w:val="none" w:sz="0" w:space="0" w:color="auto" w:frame="1"/>
          <w:lang w:val="mn-MN"/>
        </w:rPr>
        <w:t xml:space="preserve"> нар оролцлоо.</w:t>
      </w:r>
    </w:p>
    <w:p w:rsidR="00575109" w:rsidRPr="00575109" w:rsidRDefault="00575109" w:rsidP="00F869E3">
      <w:pPr>
        <w:pStyle w:val="Title"/>
        <w:spacing w:line="276" w:lineRule="auto"/>
        <w:ind w:firstLine="720"/>
        <w:jc w:val="both"/>
        <w:rPr>
          <w:rFonts w:ascii="Arial" w:hAnsi="Arial" w:cs="Arial"/>
          <w:b/>
          <w:szCs w:val="24"/>
          <w:lang w:val="mn-MN"/>
        </w:rPr>
      </w:pPr>
      <w:r w:rsidRPr="00575109">
        <w:rPr>
          <w:rFonts w:ascii="Arial" w:hAnsi="Arial" w:cs="Arial"/>
          <w:b/>
          <w:szCs w:val="24"/>
          <w:lang w:val="mn-MN"/>
        </w:rPr>
        <w:t>Цагаатгах ажлыг удирдан зохион байгуулах ажлын хүрээнд:-</w:t>
      </w:r>
    </w:p>
    <w:p w:rsidR="00575109" w:rsidRDefault="00575109" w:rsidP="00F869E3">
      <w:pPr>
        <w:pStyle w:val="Title"/>
        <w:spacing w:line="276" w:lineRule="auto"/>
        <w:jc w:val="both"/>
        <w:rPr>
          <w:rFonts w:ascii="Arial" w:hAnsi="Arial" w:cs="Arial"/>
          <w:szCs w:val="24"/>
          <w:lang w:val="mn-MN"/>
        </w:rPr>
      </w:pPr>
      <w:r>
        <w:rPr>
          <w:rFonts w:ascii="Arial" w:hAnsi="Arial" w:cs="Arial"/>
          <w:szCs w:val="24"/>
          <w:lang w:val="mn-MN"/>
        </w:rPr>
        <w:t xml:space="preserve"> </w:t>
      </w:r>
      <w:r>
        <w:rPr>
          <w:rFonts w:ascii="Arial" w:hAnsi="Arial" w:cs="Arial"/>
          <w:szCs w:val="24"/>
          <w:lang w:val="mn-MN"/>
        </w:rPr>
        <w:tab/>
      </w:r>
      <w:r w:rsidRPr="00DD1C4F">
        <w:rPr>
          <w:rFonts w:ascii="Arial" w:hAnsi="Arial" w:cs="Arial"/>
          <w:szCs w:val="24"/>
          <w:lang w:val="mn-MN"/>
        </w:rPr>
        <w:t>Цагаатгах ажлыг удирдан зохион байгуулах Улсын комиссоос</w:t>
      </w:r>
      <w:r w:rsidRPr="00DD1C4F">
        <w:rPr>
          <w:rFonts w:ascii="Arial" w:hAnsi="Arial" w:cs="Arial"/>
          <w:szCs w:val="24"/>
        </w:rPr>
        <w:t xml:space="preserve"> </w:t>
      </w:r>
      <w:r>
        <w:rPr>
          <w:rFonts w:ascii="Arial" w:hAnsi="Arial" w:cs="Arial"/>
          <w:szCs w:val="24"/>
          <w:lang w:val="mn-MN"/>
        </w:rPr>
        <w:t>а</w:t>
      </w:r>
      <w:r w:rsidRPr="00DD1C4F">
        <w:rPr>
          <w:rFonts w:ascii="Arial" w:hAnsi="Arial" w:cs="Arial"/>
          <w:szCs w:val="24"/>
          <w:lang w:val="mn-MN"/>
        </w:rPr>
        <w:t>ймгийн ИТХ-ын нэмэлт дансанд сумдын дундын иргэний хэргийн анхан шатны шүүхийн шийдвэрийн да</w:t>
      </w:r>
      <w:r>
        <w:rPr>
          <w:rFonts w:ascii="Arial" w:hAnsi="Arial" w:cs="Arial"/>
          <w:szCs w:val="24"/>
          <w:lang w:val="mn-MN"/>
        </w:rPr>
        <w:t>гуу хуваарилагдсан 80.000.000 төгрө</w:t>
      </w:r>
      <w:r w:rsidRPr="00DD1C4F">
        <w:rPr>
          <w:rFonts w:ascii="Arial" w:hAnsi="Arial" w:cs="Arial"/>
          <w:szCs w:val="24"/>
          <w:lang w:val="mn-MN"/>
        </w:rPr>
        <w:t xml:space="preserve">гийг нэхэмжлэгч Г.Лхамсүрэн, С.Гомбо нарын дансанд </w:t>
      </w:r>
      <w:r>
        <w:rPr>
          <w:rFonts w:ascii="Arial" w:hAnsi="Arial" w:cs="Arial"/>
          <w:szCs w:val="24"/>
          <w:lang w:val="mn-MN"/>
        </w:rPr>
        <w:t xml:space="preserve">шилжүүлж нөхөх олговрын тайланг </w:t>
      </w:r>
      <w:r w:rsidRPr="00DD1C4F">
        <w:rPr>
          <w:rFonts w:ascii="Arial" w:hAnsi="Arial" w:cs="Arial"/>
          <w:szCs w:val="24"/>
          <w:lang w:val="mn-MN"/>
        </w:rPr>
        <w:t>Цагаатгах ажлыг удирдан зохион байгуулах Улсын комисс</w:t>
      </w:r>
      <w:r>
        <w:rPr>
          <w:rFonts w:ascii="Arial" w:hAnsi="Arial" w:cs="Arial"/>
          <w:szCs w:val="24"/>
          <w:lang w:val="mn-MN"/>
        </w:rPr>
        <w:t>т хүргүүллээ.</w:t>
      </w:r>
    </w:p>
    <w:p w:rsidR="005B13B3" w:rsidRPr="00575109" w:rsidRDefault="005B13B3" w:rsidP="00575109">
      <w:pPr>
        <w:pStyle w:val="Title"/>
        <w:spacing w:line="276" w:lineRule="auto"/>
        <w:jc w:val="both"/>
        <w:rPr>
          <w:rFonts w:ascii="Arial" w:hAnsi="Arial" w:cs="Arial"/>
          <w:b/>
          <w:szCs w:val="24"/>
          <w:lang w:val="mn-MN"/>
        </w:rPr>
      </w:pPr>
    </w:p>
    <w:p w:rsidR="002B31A4" w:rsidRPr="00F85356" w:rsidRDefault="002B31A4" w:rsidP="00FE4541">
      <w:pPr>
        <w:spacing w:after="0"/>
        <w:ind w:firstLine="720"/>
        <w:jc w:val="both"/>
        <w:rPr>
          <w:rFonts w:ascii="Arial" w:hAnsi="Arial" w:cs="Arial"/>
          <w:sz w:val="24"/>
          <w:szCs w:val="24"/>
          <w:lang w:val="mn-MN"/>
        </w:rPr>
      </w:pPr>
      <w:r>
        <w:rPr>
          <w:rFonts w:ascii="Arial" w:hAnsi="Arial" w:cs="Arial"/>
          <w:sz w:val="24"/>
          <w:szCs w:val="24"/>
          <w:lang w:val="mn-MN"/>
        </w:rPr>
        <w:t>Аймгийн ИТХ-ын ээлжит 18 дугаар хуралдааны тов тогтсонтой холбогдуулан аймгийн ИТХ-ын Ажлын алба Хурлын хуралдааны бэлтгэл ажлыг ханган ажиллаж байна.</w:t>
      </w:r>
    </w:p>
    <w:p w:rsidR="00B64DEB" w:rsidRDefault="00B64DEB" w:rsidP="00FE4541">
      <w:pPr>
        <w:spacing w:after="0"/>
        <w:jc w:val="both"/>
        <w:rPr>
          <w:rFonts w:ascii="Arial" w:hAnsi="Arial" w:cs="Arial"/>
          <w:sz w:val="24"/>
          <w:szCs w:val="24"/>
          <w:lang w:val="mn-MN"/>
        </w:rPr>
      </w:pPr>
    </w:p>
    <w:p w:rsidR="00954BD5" w:rsidRDefault="00954BD5" w:rsidP="00FE4541">
      <w:pPr>
        <w:spacing w:after="0"/>
        <w:jc w:val="both"/>
        <w:rPr>
          <w:rFonts w:ascii="Arial" w:hAnsi="Arial" w:cs="Arial"/>
          <w:sz w:val="24"/>
          <w:szCs w:val="24"/>
          <w:lang w:val="mn-MN"/>
        </w:rPr>
      </w:pPr>
    </w:p>
    <w:p w:rsidR="003D2035" w:rsidRPr="00B524E6" w:rsidRDefault="003D2035" w:rsidP="00FE4541">
      <w:pPr>
        <w:spacing w:after="0"/>
        <w:jc w:val="both"/>
        <w:rPr>
          <w:rFonts w:ascii="Arial" w:hAnsi="Arial" w:cs="Arial"/>
          <w:sz w:val="24"/>
          <w:szCs w:val="24"/>
          <w:lang w:val="mn-MN"/>
        </w:rPr>
      </w:pPr>
    </w:p>
    <w:p w:rsidR="0041388B" w:rsidRDefault="007F1840" w:rsidP="00FE4541">
      <w:pPr>
        <w:spacing w:after="0"/>
        <w:jc w:val="center"/>
        <w:rPr>
          <w:rFonts w:ascii="Arial" w:hAnsi="Arial" w:cs="Arial"/>
          <w:sz w:val="24"/>
          <w:szCs w:val="24"/>
          <w:lang w:val="mn-MN"/>
        </w:rPr>
      </w:pPr>
      <w:r w:rsidRPr="00B524E6">
        <w:rPr>
          <w:rFonts w:ascii="Arial" w:hAnsi="Arial" w:cs="Arial"/>
          <w:sz w:val="24"/>
          <w:szCs w:val="24"/>
          <w:lang w:val="mn-MN"/>
        </w:rPr>
        <w:t>ТАНИЛЦСАН</w:t>
      </w:r>
      <w:r w:rsidR="0041388B" w:rsidRPr="00B524E6">
        <w:rPr>
          <w:rFonts w:ascii="Arial" w:hAnsi="Arial" w:cs="Arial"/>
          <w:sz w:val="24"/>
          <w:szCs w:val="24"/>
          <w:lang w:val="mn-MN"/>
        </w:rPr>
        <w:t>:</w:t>
      </w:r>
    </w:p>
    <w:p w:rsidR="003D1A5C" w:rsidRPr="00B524E6" w:rsidRDefault="003D1A5C" w:rsidP="00FE4541">
      <w:pPr>
        <w:spacing w:after="0"/>
        <w:jc w:val="center"/>
        <w:rPr>
          <w:rFonts w:ascii="Arial" w:hAnsi="Arial" w:cs="Arial"/>
          <w:sz w:val="24"/>
          <w:szCs w:val="24"/>
          <w:lang w:val="mn-MN"/>
        </w:rPr>
      </w:pPr>
    </w:p>
    <w:p w:rsidR="003D1A5C" w:rsidRDefault="0041388B" w:rsidP="00FE4541">
      <w:pPr>
        <w:spacing w:after="0"/>
        <w:rPr>
          <w:rFonts w:ascii="Arial" w:hAnsi="Arial" w:cs="Arial"/>
          <w:sz w:val="24"/>
          <w:szCs w:val="24"/>
          <w:lang w:val="mn-MN"/>
        </w:rPr>
      </w:pPr>
      <w:r w:rsidRPr="00B524E6">
        <w:rPr>
          <w:rFonts w:ascii="Arial" w:hAnsi="Arial" w:cs="Arial"/>
          <w:sz w:val="24"/>
          <w:szCs w:val="24"/>
          <w:lang w:val="mn-MN"/>
        </w:rPr>
        <w:t xml:space="preserve">           </w:t>
      </w:r>
      <w:r w:rsidR="003D1A5C">
        <w:rPr>
          <w:rFonts w:ascii="Arial" w:hAnsi="Arial" w:cs="Arial"/>
          <w:sz w:val="24"/>
          <w:szCs w:val="24"/>
          <w:lang w:val="mn-MN"/>
        </w:rPr>
        <w:t xml:space="preserve">          НАРИЙН БИЧГИЙН ДАРГЫН ҮҮРГИЙГ ТҮР</w:t>
      </w:r>
    </w:p>
    <w:p w:rsidR="0041388B" w:rsidRPr="00B524E6" w:rsidRDefault="003D1A5C" w:rsidP="00FE4541">
      <w:pPr>
        <w:spacing w:after="0"/>
        <w:rPr>
          <w:rFonts w:ascii="Arial" w:hAnsi="Arial" w:cs="Arial"/>
          <w:sz w:val="24"/>
          <w:szCs w:val="24"/>
          <w:lang w:val="mn-MN"/>
        </w:rPr>
      </w:pPr>
      <w:r>
        <w:rPr>
          <w:rFonts w:ascii="Arial" w:hAnsi="Arial" w:cs="Arial"/>
          <w:sz w:val="24"/>
          <w:szCs w:val="24"/>
          <w:lang w:val="mn-MN"/>
        </w:rPr>
        <w:t xml:space="preserve">                     ОРЛОН ГҮЙЦЭТГЭГЧ</w:t>
      </w:r>
      <w:r w:rsidR="0041388B" w:rsidRPr="00B524E6">
        <w:rPr>
          <w:rFonts w:ascii="Arial" w:hAnsi="Arial" w:cs="Arial"/>
          <w:sz w:val="24"/>
          <w:szCs w:val="24"/>
          <w:lang w:val="mn-MN"/>
        </w:rPr>
        <w:t xml:space="preserve">                        </w:t>
      </w:r>
      <w:r>
        <w:rPr>
          <w:rFonts w:ascii="Arial" w:hAnsi="Arial" w:cs="Arial"/>
          <w:sz w:val="24"/>
          <w:szCs w:val="24"/>
          <w:lang w:val="mn-MN"/>
        </w:rPr>
        <w:t xml:space="preserve">   </w:t>
      </w:r>
      <w:r w:rsidR="0041388B" w:rsidRPr="00B524E6">
        <w:rPr>
          <w:rFonts w:ascii="Arial" w:hAnsi="Arial" w:cs="Arial"/>
          <w:sz w:val="24"/>
          <w:szCs w:val="24"/>
          <w:lang w:val="mn-MN"/>
        </w:rPr>
        <w:t xml:space="preserve">   </w:t>
      </w:r>
      <w:r w:rsidR="00B84F33">
        <w:rPr>
          <w:rFonts w:ascii="Arial" w:hAnsi="Arial" w:cs="Arial"/>
          <w:sz w:val="24"/>
          <w:szCs w:val="24"/>
          <w:lang w:val="mn-MN"/>
        </w:rPr>
        <w:t>Ч.ЖАВЗАНПАГМА</w:t>
      </w:r>
    </w:p>
    <w:p w:rsidR="00D66325" w:rsidRPr="00B524E6" w:rsidRDefault="00D66325" w:rsidP="00FE4541">
      <w:pPr>
        <w:spacing w:after="0"/>
        <w:rPr>
          <w:rFonts w:ascii="Arial" w:hAnsi="Arial" w:cs="Arial"/>
          <w:sz w:val="24"/>
          <w:szCs w:val="24"/>
          <w:lang w:val="mn-MN"/>
        </w:rPr>
      </w:pPr>
    </w:p>
    <w:p w:rsidR="00F35BA0" w:rsidRPr="00B524E6" w:rsidRDefault="006336E8" w:rsidP="00FE4541">
      <w:pPr>
        <w:spacing w:after="0"/>
        <w:rPr>
          <w:rFonts w:ascii="Arial" w:hAnsi="Arial" w:cs="Arial"/>
          <w:sz w:val="24"/>
          <w:szCs w:val="24"/>
          <w:lang w:val="mn-MN"/>
        </w:rPr>
      </w:pPr>
      <w:r w:rsidRPr="00B524E6">
        <w:rPr>
          <w:rFonts w:ascii="Arial" w:hAnsi="Arial" w:cs="Arial"/>
          <w:sz w:val="24"/>
          <w:szCs w:val="24"/>
          <w:lang w:val="mn-MN"/>
        </w:rPr>
        <w:t xml:space="preserve">                                   </w:t>
      </w:r>
      <w:r w:rsidR="003D1A5C">
        <w:rPr>
          <w:rFonts w:ascii="Arial" w:hAnsi="Arial" w:cs="Arial"/>
          <w:sz w:val="24"/>
          <w:szCs w:val="24"/>
          <w:lang w:val="mn-MN"/>
        </w:rPr>
        <w:t xml:space="preserve">                      </w:t>
      </w:r>
      <w:r w:rsidR="00315511" w:rsidRPr="00B524E6">
        <w:rPr>
          <w:rFonts w:ascii="Arial" w:hAnsi="Arial" w:cs="Arial"/>
          <w:sz w:val="24"/>
          <w:szCs w:val="24"/>
          <w:lang w:val="mn-MN"/>
        </w:rPr>
        <w:t>МЭДЭЭ БЭЛТГЭСЭН:</w:t>
      </w:r>
    </w:p>
    <w:p w:rsidR="00C80C5D" w:rsidRPr="00B524E6" w:rsidRDefault="00315511" w:rsidP="00FE4541">
      <w:pPr>
        <w:spacing w:after="0"/>
        <w:jc w:val="center"/>
        <w:rPr>
          <w:rFonts w:ascii="Arial" w:hAnsi="Arial" w:cs="Arial"/>
          <w:sz w:val="24"/>
          <w:szCs w:val="24"/>
          <w:lang w:val="mn-MN"/>
        </w:rPr>
      </w:pPr>
      <w:r w:rsidRPr="00B524E6">
        <w:rPr>
          <w:rFonts w:ascii="Arial" w:hAnsi="Arial" w:cs="Arial"/>
          <w:sz w:val="24"/>
          <w:szCs w:val="24"/>
          <w:lang w:val="mn-MN"/>
        </w:rPr>
        <w:t xml:space="preserve">АЖЛЫН АЛБАНЫ АЖИЛТАН       </w:t>
      </w:r>
      <w:r w:rsidR="0041388B" w:rsidRPr="00B524E6">
        <w:rPr>
          <w:rFonts w:ascii="Arial" w:hAnsi="Arial" w:cs="Arial"/>
          <w:sz w:val="24"/>
          <w:szCs w:val="24"/>
          <w:lang w:val="mn-MN"/>
        </w:rPr>
        <w:t xml:space="preserve">  </w:t>
      </w:r>
      <w:r w:rsidRPr="00B524E6">
        <w:rPr>
          <w:rFonts w:ascii="Arial" w:hAnsi="Arial" w:cs="Arial"/>
          <w:sz w:val="24"/>
          <w:szCs w:val="24"/>
          <w:lang w:val="mn-MN"/>
        </w:rPr>
        <w:t xml:space="preserve">       </w:t>
      </w:r>
      <w:r w:rsidR="003D1A5C">
        <w:rPr>
          <w:rFonts w:ascii="Arial" w:hAnsi="Arial" w:cs="Arial"/>
          <w:sz w:val="24"/>
          <w:szCs w:val="24"/>
          <w:lang w:val="mn-MN"/>
        </w:rPr>
        <w:t xml:space="preserve">    </w:t>
      </w:r>
      <w:r w:rsidRPr="00B524E6">
        <w:rPr>
          <w:rFonts w:ascii="Arial" w:hAnsi="Arial" w:cs="Arial"/>
          <w:sz w:val="24"/>
          <w:szCs w:val="24"/>
          <w:lang w:val="mn-MN"/>
        </w:rPr>
        <w:t xml:space="preserve">   Д.ОЮУНСАЙХАН</w:t>
      </w:r>
    </w:p>
    <w:sectPr w:rsidR="00C80C5D" w:rsidRPr="00B524E6" w:rsidSect="003A58B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panose1 w:val="02020500000000000000"/>
    <w:charset w:val="00"/>
    <w:family w:val="roman"/>
    <w:pitch w:val="variable"/>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F60"/>
    <w:multiLevelType w:val="hybridMultilevel"/>
    <w:tmpl w:val="859642A6"/>
    <w:lvl w:ilvl="0" w:tplc="2CAAE48E">
      <w:start w:val="1"/>
      <w:numFmt w:val="decimal"/>
      <w:lvlText w:val="%1."/>
      <w:lvlJc w:val="left"/>
      <w:pPr>
        <w:ind w:left="1080" w:hanging="360"/>
      </w:pPr>
      <w:rPr>
        <w:rFonts w:ascii="Arial" w:eastAsia="Calibr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25EE6"/>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3139A"/>
    <w:multiLevelType w:val="multilevel"/>
    <w:tmpl w:val="4C4685E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A3B0F9D"/>
    <w:multiLevelType w:val="multilevel"/>
    <w:tmpl w:val="ED0C73E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D1C0480"/>
    <w:multiLevelType w:val="multilevel"/>
    <w:tmpl w:val="9754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4E5E9B"/>
    <w:multiLevelType w:val="hybridMultilevel"/>
    <w:tmpl w:val="7218A15E"/>
    <w:lvl w:ilvl="0" w:tplc="13B8D2F4">
      <w:start w:val="1"/>
      <w:numFmt w:val="decimal"/>
      <w:lvlText w:val="%1."/>
      <w:lvlJc w:val="left"/>
      <w:pPr>
        <w:ind w:left="720" w:hanging="36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916A3"/>
    <w:multiLevelType w:val="multilevel"/>
    <w:tmpl w:val="1F6E1A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24A99"/>
    <w:multiLevelType w:val="hybridMultilevel"/>
    <w:tmpl w:val="23A6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F8665C"/>
    <w:multiLevelType w:val="multilevel"/>
    <w:tmpl w:val="4EC2F148"/>
    <w:lvl w:ilvl="0">
      <w:start w:val="1"/>
      <w:numFmt w:val="decimal"/>
      <w:lvlText w:val="%1."/>
      <w:lvlJc w:val="left"/>
      <w:pPr>
        <w:ind w:left="720" w:hanging="360"/>
      </w:pPr>
    </w:lvl>
    <w:lvl w:ilvl="1">
      <w:start w:val="1"/>
      <w:numFmt w:val="decimal"/>
      <w:isLgl/>
      <w:lvlText w:val="%1.%2."/>
      <w:lvlJc w:val="left"/>
      <w:pPr>
        <w:ind w:left="1440" w:hanging="720"/>
      </w:pPr>
      <w:rPr>
        <w:rFonts w:ascii="Times New Roman" w:hAnsi="Times New Roman" w:hint="default"/>
      </w:rPr>
    </w:lvl>
    <w:lvl w:ilvl="2">
      <w:start w:val="1"/>
      <w:numFmt w:val="decimal"/>
      <w:isLgl/>
      <w:lvlText w:val="%1.%2.%3."/>
      <w:lvlJc w:val="left"/>
      <w:pPr>
        <w:ind w:left="1800" w:hanging="720"/>
      </w:pPr>
      <w:rPr>
        <w:rFonts w:ascii="Times New Roman" w:hAnsi="Times New Roman" w:hint="default"/>
      </w:rPr>
    </w:lvl>
    <w:lvl w:ilvl="3">
      <w:start w:val="1"/>
      <w:numFmt w:val="decimal"/>
      <w:isLgl/>
      <w:lvlText w:val="%1.%2.%3.%4."/>
      <w:lvlJc w:val="left"/>
      <w:pPr>
        <w:ind w:left="2520" w:hanging="1080"/>
      </w:pPr>
      <w:rPr>
        <w:rFonts w:ascii="Times New Roman" w:hAnsi="Times New Roman" w:hint="default"/>
      </w:rPr>
    </w:lvl>
    <w:lvl w:ilvl="4">
      <w:start w:val="1"/>
      <w:numFmt w:val="decimal"/>
      <w:isLgl/>
      <w:lvlText w:val="%1.%2.%3.%4.%5."/>
      <w:lvlJc w:val="left"/>
      <w:pPr>
        <w:ind w:left="3240" w:hanging="1440"/>
      </w:pPr>
      <w:rPr>
        <w:rFonts w:ascii="Times New Roman" w:hAnsi="Times New Roman" w:hint="default"/>
      </w:rPr>
    </w:lvl>
    <w:lvl w:ilvl="5">
      <w:start w:val="1"/>
      <w:numFmt w:val="decimal"/>
      <w:isLgl/>
      <w:lvlText w:val="%1.%2.%3.%4.%5.%6."/>
      <w:lvlJc w:val="left"/>
      <w:pPr>
        <w:ind w:left="3600" w:hanging="1440"/>
      </w:pPr>
      <w:rPr>
        <w:rFonts w:ascii="Times New Roman" w:hAnsi="Times New Roman" w:hint="default"/>
      </w:rPr>
    </w:lvl>
    <w:lvl w:ilvl="6">
      <w:start w:val="1"/>
      <w:numFmt w:val="decimal"/>
      <w:isLgl/>
      <w:lvlText w:val="%1.%2.%3.%4.%5.%6.%7."/>
      <w:lvlJc w:val="left"/>
      <w:pPr>
        <w:ind w:left="4320" w:hanging="1800"/>
      </w:pPr>
      <w:rPr>
        <w:rFonts w:ascii="Times New Roman" w:hAnsi="Times New Roman" w:hint="default"/>
      </w:rPr>
    </w:lvl>
    <w:lvl w:ilvl="7">
      <w:start w:val="1"/>
      <w:numFmt w:val="decimal"/>
      <w:isLgl/>
      <w:lvlText w:val="%1.%2.%3.%4.%5.%6.%7.%8."/>
      <w:lvlJc w:val="left"/>
      <w:pPr>
        <w:ind w:left="4680" w:hanging="1800"/>
      </w:pPr>
      <w:rPr>
        <w:rFonts w:ascii="Times New Roman" w:hAnsi="Times New Roman" w:hint="default"/>
      </w:rPr>
    </w:lvl>
    <w:lvl w:ilvl="8">
      <w:start w:val="1"/>
      <w:numFmt w:val="decimal"/>
      <w:isLgl/>
      <w:lvlText w:val="%1.%2.%3.%4.%5.%6.%7.%8.%9."/>
      <w:lvlJc w:val="left"/>
      <w:pPr>
        <w:ind w:left="5400" w:hanging="2160"/>
      </w:pPr>
      <w:rPr>
        <w:rFonts w:ascii="Times New Roman" w:hAnsi="Times New Roman" w:hint="default"/>
      </w:rPr>
    </w:lvl>
  </w:abstractNum>
  <w:abstractNum w:abstractNumId="11">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230CD1"/>
    <w:multiLevelType w:val="multilevel"/>
    <w:tmpl w:val="B686AD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148725C"/>
    <w:multiLevelType w:val="multilevel"/>
    <w:tmpl w:val="0CB6F8F2"/>
    <w:lvl w:ilvl="0">
      <w:start w:val="1"/>
      <w:numFmt w:val="decimal"/>
      <w:lvlText w:val="%1."/>
      <w:lvlJc w:val="left"/>
      <w:pPr>
        <w:ind w:left="54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16">
    <w:nsid w:val="58603692"/>
    <w:multiLevelType w:val="hybridMultilevel"/>
    <w:tmpl w:val="8826C036"/>
    <w:lvl w:ilvl="0" w:tplc="0409000F">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7CA0462"/>
    <w:multiLevelType w:val="multilevel"/>
    <w:tmpl w:val="DA7C79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FB009AE"/>
    <w:multiLevelType w:val="multilevel"/>
    <w:tmpl w:val="2A5A4D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0605FA1"/>
    <w:multiLevelType w:val="multilevel"/>
    <w:tmpl w:val="67A2116C"/>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78C02EEE"/>
    <w:multiLevelType w:val="hybridMultilevel"/>
    <w:tmpl w:val="67E08626"/>
    <w:lvl w:ilvl="0" w:tplc="68366022">
      <w:start w:val="1"/>
      <w:numFmt w:val="decimal"/>
      <w:lvlText w:val="%1."/>
      <w:lvlJc w:val="left"/>
      <w:pPr>
        <w:ind w:left="890" w:hanging="360"/>
      </w:pPr>
      <w:rPr>
        <w:rFonts w:hint="default"/>
      </w:rPr>
    </w:lvl>
    <w:lvl w:ilvl="1" w:tplc="04090019">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1">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E5435FD"/>
    <w:multiLevelType w:val="multilevel"/>
    <w:tmpl w:val="93C0BE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F4248C0"/>
    <w:multiLevelType w:val="multilevel"/>
    <w:tmpl w:val="4C6C3222"/>
    <w:lvl w:ilvl="0">
      <w:start w:val="1"/>
      <w:numFmt w:val="decimal"/>
      <w:lvlText w:val="%1."/>
      <w:lvlJc w:val="left"/>
      <w:pPr>
        <w:ind w:left="1080" w:hanging="360"/>
      </w:pPr>
      <w:rPr>
        <w:rFonts w:ascii="Times New Roman" w:eastAsiaTheme="minorHAnsi"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nsid w:val="7F9B41AD"/>
    <w:multiLevelType w:val="hybridMultilevel"/>
    <w:tmpl w:val="4CC6E1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D85D1C"/>
    <w:multiLevelType w:val="hybridMultilevel"/>
    <w:tmpl w:val="776A94C6"/>
    <w:lvl w:ilvl="0" w:tplc="F0AEC7E6">
      <w:start w:val="1"/>
      <w:numFmt w:val="decimal"/>
      <w:lvlText w:val="%1."/>
      <w:lvlJc w:val="left"/>
      <w:pPr>
        <w:ind w:left="1770" w:hanging="10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9"/>
  </w:num>
  <w:num w:numId="3">
    <w:abstractNumId w:val="11"/>
  </w:num>
  <w:num w:numId="4">
    <w:abstractNumId w:val="12"/>
  </w:num>
  <w:num w:numId="5">
    <w:abstractNumId w:val="13"/>
  </w:num>
  <w:num w:numId="6">
    <w:abstractNumId w:val="7"/>
  </w:num>
  <w:num w:numId="7">
    <w:abstractNumId w:val="15"/>
  </w:num>
  <w:num w:numId="8">
    <w:abstractNumId w:val="10"/>
  </w:num>
  <w:num w:numId="9">
    <w:abstractNumId w:val="4"/>
  </w:num>
  <w:num w:numId="10">
    <w:abstractNumId w:val="18"/>
  </w:num>
  <w:num w:numId="11">
    <w:abstractNumId w:val="0"/>
  </w:num>
  <w:num w:numId="12">
    <w:abstractNumId w:val="3"/>
  </w:num>
  <w:num w:numId="13">
    <w:abstractNumId w:val="5"/>
  </w:num>
  <w:num w:numId="14">
    <w:abstractNumId w:val="1"/>
  </w:num>
  <w:num w:numId="15">
    <w:abstractNumId w:val="20"/>
  </w:num>
  <w:num w:numId="16">
    <w:abstractNumId w:val="22"/>
  </w:num>
  <w:num w:numId="17">
    <w:abstractNumId w:val="17"/>
  </w:num>
  <w:num w:numId="18">
    <w:abstractNumId w:val="14"/>
  </w:num>
  <w:num w:numId="19">
    <w:abstractNumId w:val="2"/>
  </w:num>
  <w:num w:numId="20">
    <w:abstractNumId w:val="23"/>
  </w:num>
  <w:num w:numId="21">
    <w:abstractNumId w:val="6"/>
  </w:num>
  <w:num w:numId="22">
    <w:abstractNumId w:val="19"/>
  </w:num>
  <w:num w:numId="23">
    <w:abstractNumId w:val="16"/>
  </w:num>
  <w:num w:numId="24">
    <w:abstractNumId w:val="24"/>
  </w:num>
  <w:num w:numId="25">
    <w:abstractNumId w:val="25"/>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F35BA0"/>
    <w:rsid w:val="00002647"/>
    <w:rsid w:val="00010DCF"/>
    <w:rsid w:val="00012816"/>
    <w:rsid w:val="00012988"/>
    <w:rsid w:val="00015AB7"/>
    <w:rsid w:val="00016368"/>
    <w:rsid w:val="00016C53"/>
    <w:rsid w:val="00023A69"/>
    <w:rsid w:val="00026A61"/>
    <w:rsid w:val="0003208B"/>
    <w:rsid w:val="00046749"/>
    <w:rsid w:val="000501BF"/>
    <w:rsid w:val="00051DE4"/>
    <w:rsid w:val="000525BA"/>
    <w:rsid w:val="00064C71"/>
    <w:rsid w:val="00071BD0"/>
    <w:rsid w:val="00080B54"/>
    <w:rsid w:val="00080CC4"/>
    <w:rsid w:val="00080EEA"/>
    <w:rsid w:val="00081C66"/>
    <w:rsid w:val="00083A43"/>
    <w:rsid w:val="00084A1A"/>
    <w:rsid w:val="00084E4F"/>
    <w:rsid w:val="00087DE6"/>
    <w:rsid w:val="000910FF"/>
    <w:rsid w:val="00092639"/>
    <w:rsid w:val="00094306"/>
    <w:rsid w:val="000A357D"/>
    <w:rsid w:val="000A3ACC"/>
    <w:rsid w:val="000B07AD"/>
    <w:rsid w:val="000B0BC4"/>
    <w:rsid w:val="000B0CD0"/>
    <w:rsid w:val="000B6CBE"/>
    <w:rsid w:val="000B7EC4"/>
    <w:rsid w:val="000D0D6F"/>
    <w:rsid w:val="000D525D"/>
    <w:rsid w:val="000D5744"/>
    <w:rsid w:val="000D656C"/>
    <w:rsid w:val="000E6FE1"/>
    <w:rsid w:val="000F2D55"/>
    <w:rsid w:val="000F6892"/>
    <w:rsid w:val="000F6ABA"/>
    <w:rsid w:val="00101D4D"/>
    <w:rsid w:val="00121066"/>
    <w:rsid w:val="0012332A"/>
    <w:rsid w:val="001269D9"/>
    <w:rsid w:val="00127991"/>
    <w:rsid w:val="001302EB"/>
    <w:rsid w:val="00131E7B"/>
    <w:rsid w:val="00134A0B"/>
    <w:rsid w:val="00135684"/>
    <w:rsid w:val="0013744B"/>
    <w:rsid w:val="00140EB3"/>
    <w:rsid w:val="00141B19"/>
    <w:rsid w:val="00144C72"/>
    <w:rsid w:val="00145E58"/>
    <w:rsid w:val="001479CF"/>
    <w:rsid w:val="00152750"/>
    <w:rsid w:val="00156057"/>
    <w:rsid w:val="00156D17"/>
    <w:rsid w:val="00160EBF"/>
    <w:rsid w:val="00162419"/>
    <w:rsid w:val="00163DCF"/>
    <w:rsid w:val="00163E3E"/>
    <w:rsid w:val="001666D2"/>
    <w:rsid w:val="00170741"/>
    <w:rsid w:val="001741CE"/>
    <w:rsid w:val="00176827"/>
    <w:rsid w:val="00184A3C"/>
    <w:rsid w:val="00192C9E"/>
    <w:rsid w:val="00193E75"/>
    <w:rsid w:val="001A035B"/>
    <w:rsid w:val="001A2445"/>
    <w:rsid w:val="001A2B10"/>
    <w:rsid w:val="001A5937"/>
    <w:rsid w:val="001B3B0A"/>
    <w:rsid w:val="001C523A"/>
    <w:rsid w:val="001C67AC"/>
    <w:rsid w:val="001D0E86"/>
    <w:rsid w:val="001D5E78"/>
    <w:rsid w:val="001E479F"/>
    <w:rsid w:val="001E47CA"/>
    <w:rsid w:val="001E5AEC"/>
    <w:rsid w:val="001F48EA"/>
    <w:rsid w:val="00207D59"/>
    <w:rsid w:val="00210766"/>
    <w:rsid w:val="00214841"/>
    <w:rsid w:val="002241A2"/>
    <w:rsid w:val="002247E3"/>
    <w:rsid w:val="0022612D"/>
    <w:rsid w:val="00233F02"/>
    <w:rsid w:val="00233FC7"/>
    <w:rsid w:val="00241B16"/>
    <w:rsid w:val="002439D6"/>
    <w:rsid w:val="00245E82"/>
    <w:rsid w:val="00246B21"/>
    <w:rsid w:val="002471BC"/>
    <w:rsid w:val="0026501C"/>
    <w:rsid w:val="00267452"/>
    <w:rsid w:val="00275543"/>
    <w:rsid w:val="00276131"/>
    <w:rsid w:val="00277766"/>
    <w:rsid w:val="00277812"/>
    <w:rsid w:val="002825E1"/>
    <w:rsid w:val="0028719E"/>
    <w:rsid w:val="002877F2"/>
    <w:rsid w:val="00294AD0"/>
    <w:rsid w:val="00294C94"/>
    <w:rsid w:val="002A6505"/>
    <w:rsid w:val="002B21AE"/>
    <w:rsid w:val="002B31A4"/>
    <w:rsid w:val="002C07A3"/>
    <w:rsid w:val="002C29CE"/>
    <w:rsid w:val="002C2A90"/>
    <w:rsid w:val="002C538B"/>
    <w:rsid w:val="002C7C2A"/>
    <w:rsid w:val="002D12EC"/>
    <w:rsid w:val="002D337C"/>
    <w:rsid w:val="002D4D39"/>
    <w:rsid w:val="002E3ABC"/>
    <w:rsid w:val="002E3F79"/>
    <w:rsid w:val="002E4D26"/>
    <w:rsid w:val="002E55AB"/>
    <w:rsid w:val="002F25AE"/>
    <w:rsid w:val="002F55F4"/>
    <w:rsid w:val="00301F4E"/>
    <w:rsid w:val="003033B8"/>
    <w:rsid w:val="00305F26"/>
    <w:rsid w:val="00307ED8"/>
    <w:rsid w:val="00307FDE"/>
    <w:rsid w:val="00315511"/>
    <w:rsid w:val="003315C0"/>
    <w:rsid w:val="0033626F"/>
    <w:rsid w:val="003425C9"/>
    <w:rsid w:val="003444DA"/>
    <w:rsid w:val="00344F83"/>
    <w:rsid w:val="00345046"/>
    <w:rsid w:val="0034639F"/>
    <w:rsid w:val="003467AF"/>
    <w:rsid w:val="00360938"/>
    <w:rsid w:val="003623AF"/>
    <w:rsid w:val="00362D6D"/>
    <w:rsid w:val="0036452D"/>
    <w:rsid w:val="00374751"/>
    <w:rsid w:val="00374AD7"/>
    <w:rsid w:val="003760E8"/>
    <w:rsid w:val="00377CD4"/>
    <w:rsid w:val="00386A54"/>
    <w:rsid w:val="00387496"/>
    <w:rsid w:val="00392739"/>
    <w:rsid w:val="00395AE1"/>
    <w:rsid w:val="003969CA"/>
    <w:rsid w:val="003A06AF"/>
    <w:rsid w:val="003A497B"/>
    <w:rsid w:val="003A4E24"/>
    <w:rsid w:val="003A58B9"/>
    <w:rsid w:val="003A6794"/>
    <w:rsid w:val="003A73C3"/>
    <w:rsid w:val="003B0A2B"/>
    <w:rsid w:val="003B26C1"/>
    <w:rsid w:val="003C379D"/>
    <w:rsid w:val="003C5312"/>
    <w:rsid w:val="003C6567"/>
    <w:rsid w:val="003D1A5C"/>
    <w:rsid w:val="003D2035"/>
    <w:rsid w:val="003D43EE"/>
    <w:rsid w:val="003D52D0"/>
    <w:rsid w:val="003E379E"/>
    <w:rsid w:val="003E5AB6"/>
    <w:rsid w:val="003F2FF1"/>
    <w:rsid w:val="00400A6F"/>
    <w:rsid w:val="00401CF4"/>
    <w:rsid w:val="00402A05"/>
    <w:rsid w:val="00404DFF"/>
    <w:rsid w:val="0041388B"/>
    <w:rsid w:val="00413CF7"/>
    <w:rsid w:val="004168D4"/>
    <w:rsid w:val="00416CF3"/>
    <w:rsid w:val="004213D6"/>
    <w:rsid w:val="00425A3F"/>
    <w:rsid w:val="00431F5C"/>
    <w:rsid w:val="00431F7E"/>
    <w:rsid w:val="00434B69"/>
    <w:rsid w:val="00435DB3"/>
    <w:rsid w:val="00443C86"/>
    <w:rsid w:val="00443FF4"/>
    <w:rsid w:val="00454C0A"/>
    <w:rsid w:val="00457A46"/>
    <w:rsid w:val="00463526"/>
    <w:rsid w:val="00463C77"/>
    <w:rsid w:val="00470285"/>
    <w:rsid w:val="00473C5B"/>
    <w:rsid w:val="0048214A"/>
    <w:rsid w:val="00483FE7"/>
    <w:rsid w:val="00484118"/>
    <w:rsid w:val="00485C49"/>
    <w:rsid w:val="00485C7E"/>
    <w:rsid w:val="004875B6"/>
    <w:rsid w:val="00490A3E"/>
    <w:rsid w:val="0049678D"/>
    <w:rsid w:val="004A158C"/>
    <w:rsid w:val="004A2C0E"/>
    <w:rsid w:val="004A47FC"/>
    <w:rsid w:val="004A67EE"/>
    <w:rsid w:val="004A7E2C"/>
    <w:rsid w:val="004B0353"/>
    <w:rsid w:val="004B3C45"/>
    <w:rsid w:val="004B5B7E"/>
    <w:rsid w:val="004C3114"/>
    <w:rsid w:val="004D517C"/>
    <w:rsid w:val="004E6AC8"/>
    <w:rsid w:val="004E72A0"/>
    <w:rsid w:val="004F1C2C"/>
    <w:rsid w:val="004F2329"/>
    <w:rsid w:val="004F24F4"/>
    <w:rsid w:val="004F2B82"/>
    <w:rsid w:val="004F3812"/>
    <w:rsid w:val="004F5F49"/>
    <w:rsid w:val="005007DC"/>
    <w:rsid w:val="00501CEE"/>
    <w:rsid w:val="005044F0"/>
    <w:rsid w:val="0050520B"/>
    <w:rsid w:val="005067A0"/>
    <w:rsid w:val="0051352C"/>
    <w:rsid w:val="00516B47"/>
    <w:rsid w:val="00520A4F"/>
    <w:rsid w:val="00520D16"/>
    <w:rsid w:val="00524E6A"/>
    <w:rsid w:val="00531677"/>
    <w:rsid w:val="00531B4E"/>
    <w:rsid w:val="00535054"/>
    <w:rsid w:val="0053600C"/>
    <w:rsid w:val="005418E5"/>
    <w:rsid w:val="00542917"/>
    <w:rsid w:val="00547898"/>
    <w:rsid w:val="00553EAC"/>
    <w:rsid w:val="00555B47"/>
    <w:rsid w:val="00557B22"/>
    <w:rsid w:val="00560013"/>
    <w:rsid w:val="005600D9"/>
    <w:rsid w:val="00560B7D"/>
    <w:rsid w:val="00561B43"/>
    <w:rsid w:val="00565336"/>
    <w:rsid w:val="00574E64"/>
    <w:rsid w:val="00575109"/>
    <w:rsid w:val="0057692A"/>
    <w:rsid w:val="00577E12"/>
    <w:rsid w:val="00583002"/>
    <w:rsid w:val="00590B69"/>
    <w:rsid w:val="00591049"/>
    <w:rsid w:val="00594365"/>
    <w:rsid w:val="0059637B"/>
    <w:rsid w:val="005A3B62"/>
    <w:rsid w:val="005A6DED"/>
    <w:rsid w:val="005B13B3"/>
    <w:rsid w:val="005B1F0E"/>
    <w:rsid w:val="005B453A"/>
    <w:rsid w:val="005C1E5F"/>
    <w:rsid w:val="005E065E"/>
    <w:rsid w:val="005F2716"/>
    <w:rsid w:val="00600262"/>
    <w:rsid w:val="006005E2"/>
    <w:rsid w:val="00606039"/>
    <w:rsid w:val="00606429"/>
    <w:rsid w:val="00606ED9"/>
    <w:rsid w:val="006122DB"/>
    <w:rsid w:val="006150E7"/>
    <w:rsid w:val="006154A0"/>
    <w:rsid w:val="00620272"/>
    <w:rsid w:val="00620571"/>
    <w:rsid w:val="00623E5E"/>
    <w:rsid w:val="00626F40"/>
    <w:rsid w:val="0062790E"/>
    <w:rsid w:val="006336E8"/>
    <w:rsid w:val="006408D8"/>
    <w:rsid w:val="00644EB6"/>
    <w:rsid w:val="006455B7"/>
    <w:rsid w:val="00647001"/>
    <w:rsid w:val="00652FBE"/>
    <w:rsid w:val="006536F2"/>
    <w:rsid w:val="00660A22"/>
    <w:rsid w:val="006645A8"/>
    <w:rsid w:val="006673A9"/>
    <w:rsid w:val="00672623"/>
    <w:rsid w:val="00672D45"/>
    <w:rsid w:val="00673EEC"/>
    <w:rsid w:val="00674DC3"/>
    <w:rsid w:val="00675414"/>
    <w:rsid w:val="00683CA8"/>
    <w:rsid w:val="006843D8"/>
    <w:rsid w:val="00685DD2"/>
    <w:rsid w:val="006922B4"/>
    <w:rsid w:val="00692C8E"/>
    <w:rsid w:val="00694101"/>
    <w:rsid w:val="006A119E"/>
    <w:rsid w:val="006B4F56"/>
    <w:rsid w:val="006C0B24"/>
    <w:rsid w:val="006C229F"/>
    <w:rsid w:val="006C40DE"/>
    <w:rsid w:val="006C4137"/>
    <w:rsid w:val="006D1C77"/>
    <w:rsid w:val="006D22B5"/>
    <w:rsid w:val="006D26B5"/>
    <w:rsid w:val="006D45D1"/>
    <w:rsid w:val="006D57AB"/>
    <w:rsid w:val="006E20C5"/>
    <w:rsid w:val="006E242F"/>
    <w:rsid w:val="006E6D16"/>
    <w:rsid w:val="006F3D87"/>
    <w:rsid w:val="006F5F83"/>
    <w:rsid w:val="00702BDB"/>
    <w:rsid w:val="00704202"/>
    <w:rsid w:val="00714933"/>
    <w:rsid w:val="00721619"/>
    <w:rsid w:val="00722853"/>
    <w:rsid w:val="00724F5C"/>
    <w:rsid w:val="00732E39"/>
    <w:rsid w:val="007428EF"/>
    <w:rsid w:val="00744C2F"/>
    <w:rsid w:val="00745E30"/>
    <w:rsid w:val="00750CB3"/>
    <w:rsid w:val="00751277"/>
    <w:rsid w:val="007518E3"/>
    <w:rsid w:val="00752888"/>
    <w:rsid w:val="00753A20"/>
    <w:rsid w:val="00754FCE"/>
    <w:rsid w:val="007565A9"/>
    <w:rsid w:val="00756F15"/>
    <w:rsid w:val="007621D2"/>
    <w:rsid w:val="00770CCC"/>
    <w:rsid w:val="00773805"/>
    <w:rsid w:val="0077503B"/>
    <w:rsid w:val="00775339"/>
    <w:rsid w:val="00777AE7"/>
    <w:rsid w:val="00780465"/>
    <w:rsid w:val="00784C90"/>
    <w:rsid w:val="007874D2"/>
    <w:rsid w:val="007923CD"/>
    <w:rsid w:val="007A5BAF"/>
    <w:rsid w:val="007B0A8E"/>
    <w:rsid w:val="007C115C"/>
    <w:rsid w:val="007C4C5C"/>
    <w:rsid w:val="007D0B24"/>
    <w:rsid w:val="007D3108"/>
    <w:rsid w:val="007D3450"/>
    <w:rsid w:val="007E43E2"/>
    <w:rsid w:val="007E641F"/>
    <w:rsid w:val="007F01F9"/>
    <w:rsid w:val="007F1840"/>
    <w:rsid w:val="007F1FED"/>
    <w:rsid w:val="007F254E"/>
    <w:rsid w:val="007F46AA"/>
    <w:rsid w:val="007F5068"/>
    <w:rsid w:val="007F5756"/>
    <w:rsid w:val="007F7563"/>
    <w:rsid w:val="00806BD4"/>
    <w:rsid w:val="00813299"/>
    <w:rsid w:val="00815651"/>
    <w:rsid w:val="008171D7"/>
    <w:rsid w:val="008173DC"/>
    <w:rsid w:val="00822953"/>
    <w:rsid w:val="008267A8"/>
    <w:rsid w:val="00840D39"/>
    <w:rsid w:val="00842FA4"/>
    <w:rsid w:val="0084535A"/>
    <w:rsid w:val="0084772B"/>
    <w:rsid w:val="00854016"/>
    <w:rsid w:val="00854F03"/>
    <w:rsid w:val="00860A46"/>
    <w:rsid w:val="00873881"/>
    <w:rsid w:val="00873F9A"/>
    <w:rsid w:val="008762E2"/>
    <w:rsid w:val="00877789"/>
    <w:rsid w:val="00880541"/>
    <w:rsid w:val="008844F2"/>
    <w:rsid w:val="0088465F"/>
    <w:rsid w:val="008856BB"/>
    <w:rsid w:val="008856C2"/>
    <w:rsid w:val="008873D9"/>
    <w:rsid w:val="00890347"/>
    <w:rsid w:val="00893CBA"/>
    <w:rsid w:val="008A01B2"/>
    <w:rsid w:val="008A0F79"/>
    <w:rsid w:val="008A49CC"/>
    <w:rsid w:val="008A6F73"/>
    <w:rsid w:val="008B3F7A"/>
    <w:rsid w:val="008B7A1C"/>
    <w:rsid w:val="008D4114"/>
    <w:rsid w:val="008F7994"/>
    <w:rsid w:val="008F7E82"/>
    <w:rsid w:val="00900398"/>
    <w:rsid w:val="00902EF9"/>
    <w:rsid w:val="00911F8D"/>
    <w:rsid w:val="00912D48"/>
    <w:rsid w:val="00913710"/>
    <w:rsid w:val="009141EA"/>
    <w:rsid w:val="00914643"/>
    <w:rsid w:val="009214BA"/>
    <w:rsid w:val="00921833"/>
    <w:rsid w:val="00922DD9"/>
    <w:rsid w:val="00923F68"/>
    <w:rsid w:val="00926868"/>
    <w:rsid w:val="009411ED"/>
    <w:rsid w:val="00941923"/>
    <w:rsid w:val="00943D9E"/>
    <w:rsid w:val="009473CE"/>
    <w:rsid w:val="00951E65"/>
    <w:rsid w:val="00954BD5"/>
    <w:rsid w:val="00955A64"/>
    <w:rsid w:val="00956FD1"/>
    <w:rsid w:val="009602B0"/>
    <w:rsid w:val="00961DE8"/>
    <w:rsid w:val="00965CB0"/>
    <w:rsid w:val="009753C2"/>
    <w:rsid w:val="00976425"/>
    <w:rsid w:val="009772CF"/>
    <w:rsid w:val="009775CA"/>
    <w:rsid w:val="00986163"/>
    <w:rsid w:val="009962DE"/>
    <w:rsid w:val="00996703"/>
    <w:rsid w:val="009A496F"/>
    <w:rsid w:val="009B3B71"/>
    <w:rsid w:val="009B7B94"/>
    <w:rsid w:val="009C00EA"/>
    <w:rsid w:val="009C130A"/>
    <w:rsid w:val="009C242A"/>
    <w:rsid w:val="009D0760"/>
    <w:rsid w:val="009D4F3D"/>
    <w:rsid w:val="009E2181"/>
    <w:rsid w:val="009E655C"/>
    <w:rsid w:val="009E7129"/>
    <w:rsid w:val="009F11A6"/>
    <w:rsid w:val="009F54E7"/>
    <w:rsid w:val="00A00A3F"/>
    <w:rsid w:val="00A02923"/>
    <w:rsid w:val="00A040CD"/>
    <w:rsid w:val="00A12C63"/>
    <w:rsid w:val="00A1749B"/>
    <w:rsid w:val="00A25017"/>
    <w:rsid w:val="00A26B65"/>
    <w:rsid w:val="00A27BBC"/>
    <w:rsid w:val="00A474AC"/>
    <w:rsid w:val="00A51C02"/>
    <w:rsid w:val="00A55C75"/>
    <w:rsid w:val="00A55F60"/>
    <w:rsid w:val="00A648A1"/>
    <w:rsid w:val="00A73616"/>
    <w:rsid w:val="00A7665A"/>
    <w:rsid w:val="00A82691"/>
    <w:rsid w:val="00A8351C"/>
    <w:rsid w:val="00A848DA"/>
    <w:rsid w:val="00A86B04"/>
    <w:rsid w:val="00A97780"/>
    <w:rsid w:val="00AA0E70"/>
    <w:rsid w:val="00AA3572"/>
    <w:rsid w:val="00AA3924"/>
    <w:rsid w:val="00AA46F2"/>
    <w:rsid w:val="00AA5A68"/>
    <w:rsid w:val="00AA6FD9"/>
    <w:rsid w:val="00AB2E73"/>
    <w:rsid w:val="00AB581C"/>
    <w:rsid w:val="00AC1747"/>
    <w:rsid w:val="00AC3410"/>
    <w:rsid w:val="00AC3C20"/>
    <w:rsid w:val="00AC5E7E"/>
    <w:rsid w:val="00AC7513"/>
    <w:rsid w:val="00AC787E"/>
    <w:rsid w:val="00AD041F"/>
    <w:rsid w:val="00AD137E"/>
    <w:rsid w:val="00AD14C0"/>
    <w:rsid w:val="00AD37CD"/>
    <w:rsid w:val="00AE1EE5"/>
    <w:rsid w:val="00AE5985"/>
    <w:rsid w:val="00AE789D"/>
    <w:rsid w:val="00AF27A7"/>
    <w:rsid w:val="00B1255E"/>
    <w:rsid w:val="00B20130"/>
    <w:rsid w:val="00B212ED"/>
    <w:rsid w:val="00B2638E"/>
    <w:rsid w:val="00B341A0"/>
    <w:rsid w:val="00B41844"/>
    <w:rsid w:val="00B446D3"/>
    <w:rsid w:val="00B46440"/>
    <w:rsid w:val="00B51053"/>
    <w:rsid w:val="00B524E6"/>
    <w:rsid w:val="00B55CA7"/>
    <w:rsid w:val="00B61354"/>
    <w:rsid w:val="00B64DEB"/>
    <w:rsid w:val="00B7169E"/>
    <w:rsid w:val="00B74058"/>
    <w:rsid w:val="00B81C10"/>
    <w:rsid w:val="00B84F33"/>
    <w:rsid w:val="00B93E98"/>
    <w:rsid w:val="00B95673"/>
    <w:rsid w:val="00B95802"/>
    <w:rsid w:val="00BB3EE4"/>
    <w:rsid w:val="00BC0C0B"/>
    <w:rsid w:val="00BC62E1"/>
    <w:rsid w:val="00BD3874"/>
    <w:rsid w:val="00BD6253"/>
    <w:rsid w:val="00BE197F"/>
    <w:rsid w:val="00BF1922"/>
    <w:rsid w:val="00BF39CC"/>
    <w:rsid w:val="00BF5974"/>
    <w:rsid w:val="00C061F3"/>
    <w:rsid w:val="00C06525"/>
    <w:rsid w:val="00C3043E"/>
    <w:rsid w:val="00C33523"/>
    <w:rsid w:val="00C33F3D"/>
    <w:rsid w:val="00C34236"/>
    <w:rsid w:val="00C354D0"/>
    <w:rsid w:val="00C44A8D"/>
    <w:rsid w:val="00C47A5B"/>
    <w:rsid w:val="00C621EB"/>
    <w:rsid w:val="00C6371A"/>
    <w:rsid w:val="00C66B11"/>
    <w:rsid w:val="00C7313D"/>
    <w:rsid w:val="00C76000"/>
    <w:rsid w:val="00C80C5D"/>
    <w:rsid w:val="00C815C7"/>
    <w:rsid w:val="00C84FE7"/>
    <w:rsid w:val="00C904A4"/>
    <w:rsid w:val="00C91975"/>
    <w:rsid w:val="00C93B72"/>
    <w:rsid w:val="00C977BD"/>
    <w:rsid w:val="00CA09E8"/>
    <w:rsid w:val="00CA7491"/>
    <w:rsid w:val="00CB09D8"/>
    <w:rsid w:val="00CB3B23"/>
    <w:rsid w:val="00CB4896"/>
    <w:rsid w:val="00CB7735"/>
    <w:rsid w:val="00CC60A3"/>
    <w:rsid w:val="00CC6122"/>
    <w:rsid w:val="00CE556F"/>
    <w:rsid w:val="00CF4454"/>
    <w:rsid w:val="00CF474A"/>
    <w:rsid w:val="00CF61D8"/>
    <w:rsid w:val="00CF70FF"/>
    <w:rsid w:val="00D06879"/>
    <w:rsid w:val="00D129FB"/>
    <w:rsid w:val="00D15033"/>
    <w:rsid w:val="00D16B41"/>
    <w:rsid w:val="00D17015"/>
    <w:rsid w:val="00D235D9"/>
    <w:rsid w:val="00D33FEA"/>
    <w:rsid w:val="00D354C5"/>
    <w:rsid w:val="00D407A9"/>
    <w:rsid w:val="00D447DC"/>
    <w:rsid w:val="00D54BB9"/>
    <w:rsid w:val="00D60A2C"/>
    <w:rsid w:val="00D66325"/>
    <w:rsid w:val="00D71436"/>
    <w:rsid w:val="00D73B13"/>
    <w:rsid w:val="00D73E58"/>
    <w:rsid w:val="00D76657"/>
    <w:rsid w:val="00D776D4"/>
    <w:rsid w:val="00D82875"/>
    <w:rsid w:val="00D86A53"/>
    <w:rsid w:val="00DA0948"/>
    <w:rsid w:val="00DA0E2B"/>
    <w:rsid w:val="00DA3D29"/>
    <w:rsid w:val="00DA49F9"/>
    <w:rsid w:val="00DB0977"/>
    <w:rsid w:val="00DB1D95"/>
    <w:rsid w:val="00DC1856"/>
    <w:rsid w:val="00DC63B9"/>
    <w:rsid w:val="00DC79C9"/>
    <w:rsid w:val="00DD2E59"/>
    <w:rsid w:val="00DE082F"/>
    <w:rsid w:val="00DE1EE5"/>
    <w:rsid w:val="00DE2230"/>
    <w:rsid w:val="00DE4ECE"/>
    <w:rsid w:val="00DE50EF"/>
    <w:rsid w:val="00DE6DB9"/>
    <w:rsid w:val="00DF0F71"/>
    <w:rsid w:val="00DF1ED5"/>
    <w:rsid w:val="00E01698"/>
    <w:rsid w:val="00E025C7"/>
    <w:rsid w:val="00E03964"/>
    <w:rsid w:val="00E1141D"/>
    <w:rsid w:val="00E11EBC"/>
    <w:rsid w:val="00E12352"/>
    <w:rsid w:val="00E12B08"/>
    <w:rsid w:val="00E16FC6"/>
    <w:rsid w:val="00E220E3"/>
    <w:rsid w:val="00E23B9F"/>
    <w:rsid w:val="00E24155"/>
    <w:rsid w:val="00E24B52"/>
    <w:rsid w:val="00E275DA"/>
    <w:rsid w:val="00E37734"/>
    <w:rsid w:val="00E43F7D"/>
    <w:rsid w:val="00E43F91"/>
    <w:rsid w:val="00E4485A"/>
    <w:rsid w:val="00E46138"/>
    <w:rsid w:val="00E46346"/>
    <w:rsid w:val="00E52446"/>
    <w:rsid w:val="00E6138A"/>
    <w:rsid w:val="00E67802"/>
    <w:rsid w:val="00E741C9"/>
    <w:rsid w:val="00E758FC"/>
    <w:rsid w:val="00E75E5A"/>
    <w:rsid w:val="00E81A00"/>
    <w:rsid w:val="00E8387D"/>
    <w:rsid w:val="00E855A9"/>
    <w:rsid w:val="00E85796"/>
    <w:rsid w:val="00E85A5C"/>
    <w:rsid w:val="00EA17A6"/>
    <w:rsid w:val="00EA22FA"/>
    <w:rsid w:val="00EA6506"/>
    <w:rsid w:val="00EB1506"/>
    <w:rsid w:val="00EB22B8"/>
    <w:rsid w:val="00EB31F8"/>
    <w:rsid w:val="00EB44E7"/>
    <w:rsid w:val="00EB4561"/>
    <w:rsid w:val="00EC0A9E"/>
    <w:rsid w:val="00EC10D2"/>
    <w:rsid w:val="00EC2D7E"/>
    <w:rsid w:val="00EC4F7E"/>
    <w:rsid w:val="00ED2226"/>
    <w:rsid w:val="00ED27C4"/>
    <w:rsid w:val="00ED4813"/>
    <w:rsid w:val="00EE0D41"/>
    <w:rsid w:val="00EE1339"/>
    <w:rsid w:val="00EE2F54"/>
    <w:rsid w:val="00EE5DFC"/>
    <w:rsid w:val="00EE60B8"/>
    <w:rsid w:val="00EF0F22"/>
    <w:rsid w:val="00EF22B1"/>
    <w:rsid w:val="00EF52EA"/>
    <w:rsid w:val="00F00235"/>
    <w:rsid w:val="00F01435"/>
    <w:rsid w:val="00F03B9B"/>
    <w:rsid w:val="00F0726E"/>
    <w:rsid w:val="00F07996"/>
    <w:rsid w:val="00F114D9"/>
    <w:rsid w:val="00F11BA5"/>
    <w:rsid w:val="00F129CB"/>
    <w:rsid w:val="00F12F32"/>
    <w:rsid w:val="00F21A28"/>
    <w:rsid w:val="00F233F9"/>
    <w:rsid w:val="00F264B5"/>
    <w:rsid w:val="00F27074"/>
    <w:rsid w:val="00F34298"/>
    <w:rsid w:val="00F35BA0"/>
    <w:rsid w:val="00F52E2A"/>
    <w:rsid w:val="00F5451E"/>
    <w:rsid w:val="00F554C2"/>
    <w:rsid w:val="00F64A66"/>
    <w:rsid w:val="00F66A7F"/>
    <w:rsid w:val="00F70C5D"/>
    <w:rsid w:val="00F7364B"/>
    <w:rsid w:val="00F754F9"/>
    <w:rsid w:val="00F7793D"/>
    <w:rsid w:val="00F85356"/>
    <w:rsid w:val="00F869E3"/>
    <w:rsid w:val="00F90719"/>
    <w:rsid w:val="00F948D3"/>
    <w:rsid w:val="00F965BF"/>
    <w:rsid w:val="00F97D9B"/>
    <w:rsid w:val="00FA242F"/>
    <w:rsid w:val="00FA26AE"/>
    <w:rsid w:val="00FA5659"/>
    <w:rsid w:val="00FA597E"/>
    <w:rsid w:val="00FA5AF6"/>
    <w:rsid w:val="00FB0D31"/>
    <w:rsid w:val="00FB233C"/>
    <w:rsid w:val="00FB318A"/>
    <w:rsid w:val="00FB7854"/>
    <w:rsid w:val="00FC5053"/>
    <w:rsid w:val="00FC66F8"/>
    <w:rsid w:val="00FD053A"/>
    <w:rsid w:val="00FD3C44"/>
    <w:rsid w:val="00FD4412"/>
    <w:rsid w:val="00FD777B"/>
    <w:rsid w:val="00FE4541"/>
    <w:rsid w:val="00FE5F43"/>
    <w:rsid w:val="00FE7BED"/>
    <w:rsid w:val="00FF410F"/>
    <w:rsid w:val="00FF4F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2">
    <w:name w:val="heading 2"/>
    <w:basedOn w:val="Normal"/>
    <w:next w:val="Normal"/>
    <w:link w:val="Heading2Char"/>
    <w:uiPriority w:val="9"/>
    <w:unhideWhenUsed/>
    <w:qFormat/>
    <w:rsid w:val="00D33F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Normal Heading 3,hd3,don't use,subhead,t3,t31,H3,3,1.,Level 3 Head,h3 sub heading,Section,Underrubrik2,Heading,heading,sub,l3,head3,Head III,3 bullet,bullet,SECOND,Second,BLANK2,4 bullet,bdullet,3 bullet1,b1,22,bullet1,SECOND1"/>
    <w:basedOn w:val="Normal"/>
    <w:next w:val="Normal"/>
    <w:link w:val="Heading3Char"/>
    <w:uiPriority w:val="1"/>
    <w:qFormat/>
    <w:rsid w:val="00DD2E59"/>
    <w:pPr>
      <w:keepNext/>
      <w:spacing w:before="240" w:after="60" w:line="240" w:lineRule="auto"/>
      <w:outlineLvl w:val="2"/>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Paragraph,Дэд гарчиг,List Paragraph Num,IBL List Paragraph,Bullets,Colorful List - Accent 11,Subtitle1,Subtitle11,Subtitle111,Subtitle1111,Subtitle11111,Subtitle2"/>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List Paragraph1 Char,Paragraph Char,Дэд гарчиг Char,List Paragraph Num Char,IBL List Paragraph Char,Bullets Char,Colorful List - Accent 11 Char,Subtitle1 Char,Subtitle11 Char,Subtitle111 Char,Subtitle1111 Char,Subtitle11111 Char"/>
    <w:basedOn w:val="DefaultParagraphFont"/>
    <w:link w:val="ListParagraph"/>
    <w:uiPriority w:val="34"/>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character" w:customStyle="1" w:styleId="apple-converted-space">
    <w:name w:val="apple-converted-space"/>
    <w:basedOn w:val="DefaultParagraphFont"/>
    <w:rsid w:val="00145E58"/>
  </w:style>
  <w:style w:type="paragraph" w:styleId="BalloonText">
    <w:name w:val="Balloon Text"/>
    <w:basedOn w:val="Normal"/>
    <w:link w:val="BalloonTextChar"/>
    <w:uiPriority w:val="99"/>
    <w:semiHidden/>
    <w:unhideWhenUsed/>
    <w:rsid w:val="00D8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75"/>
    <w:rPr>
      <w:rFonts w:ascii="Tahoma" w:hAnsi="Tahoma" w:cs="Tahoma"/>
      <w:sz w:val="16"/>
      <w:szCs w:val="16"/>
    </w:rPr>
  </w:style>
  <w:style w:type="character" w:customStyle="1" w:styleId="Heading3Char">
    <w:name w:val="Heading 3 Char"/>
    <w:aliases w:val="h3 Char,Normal Heading 3 Char,hd3 Char,don't use Char,subhead Char,t3 Char,t31 Char,H3 Char,3 Char,1. Char,Level 3 Head Char,h3 sub heading Char,Section Char,Underrubrik2 Char,Heading Char,heading Char,sub Char,l3 Char,head3 Char,b1 Char"/>
    <w:basedOn w:val="DefaultParagraphFont"/>
    <w:link w:val="Heading3"/>
    <w:uiPriority w:val="1"/>
    <w:rsid w:val="00DD2E59"/>
    <w:rPr>
      <w:rFonts w:ascii="Arial" w:eastAsia="Times New Roman" w:hAnsi="Arial" w:cs="Times New Roman"/>
      <w:sz w:val="24"/>
      <w:szCs w:val="20"/>
    </w:rPr>
  </w:style>
  <w:style w:type="character" w:customStyle="1" w:styleId="textexposedshow">
    <w:name w:val="text_exposed_show"/>
    <w:basedOn w:val="DefaultParagraphFont"/>
    <w:rsid w:val="004F5F49"/>
  </w:style>
  <w:style w:type="character" w:styleId="Hyperlink">
    <w:name w:val="Hyperlink"/>
    <w:basedOn w:val="DefaultParagraphFont"/>
    <w:uiPriority w:val="99"/>
    <w:semiHidden/>
    <w:unhideWhenUsed/>
    <w:rsid w:val="004F5F49"/>
    <w:rPr>
      <w:color w:val="0000FF"/>
      <w:u w:val="single"/>
    </w:rPr>
  </w:style>
  <w:style w:type="character" w:customStyle="1" w:styleId="Heading2Char">
    <w:name w:val="Heading 2 Char"/>
    <w:basedOn w:val="DefaultParagraphFont"/>
    <w:link w:val="Heading2"/>
    <w:uiPriority w:val="9"/>
    <w:rsid w:val="00D33FE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A26AE"/>
    <w:rPr>
      <w:b/>
      <w:bCs/>
    </w:rPr>
  </w:style>
  <w:style w:type="paragraph" w:customStyle="1" w:styleId="msghead">
    <w:name w:val="msg_head"/>
    <w:basedOn w:val="Normal"/>
    <w:uiPriority w:val="99"/>
    <w:rsid w:val="006E6D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428754">
      <w:bodyDiv w:val="1"/>
      <w:marLeft w:val="0"/>
      <w:marRight w:val="0"/>
      <w:marTop w:val="0"/>
      <w:marBottom w:val="0"/>
      <w:divBdr>
        <w:top w:val="none" w:sz="0" w:space="0" w:color="auto"/>
        <w:left w:val="none" w:sz="0" w:space="0" w:color="auto"/>
        <w:bottom w:val="none" w:sz="0" w:space="0" w:color="auto"/>
        <w:right w:val="none" w:sz="0" w:space="0" w:color="auto"/>
      </w:divBdr>
    </w:div>
    <w:div w:id="482087515">
      <w:bodyDiv w:val="1"/>
      <w:marLeft w:val="0"/>
      <w:marRight w:val="0"/>
      <w:marTop w:val="0"/>
      <w:marBottom w:val="0"/>
      <w:divBdr>
        <w:top w:val="none" w:sz="0" w:space="0" w:color="auto"/>
        <w:left w:val="none" w:sz="0" w:space="0" w:color="auto"/>
        <w:bottom w:val="none" w:sz="0" w:space="0" w:color="auto"/>
        <w:right w:val="none" w:sz="0" w:space="0" w:color="auto"/>
      </w:divBdr>
      <w:divsChild>
        <w:div w:id="1919443255">
          <w:marLeft w:val="0"/>
          <w:marRight w:val="0"/>
          <w:marTop w:val="0"/>
          <w:marBottom w:val="0"/>
          <w:divBdr>
            <w:top w:val="none" w:sz="0" w:space="0" w:color="auto"/>
            <w:left w:val="none" w:sz="0" w:space="0" w:color="auto"/>
            <w:bottom w:val="none" w:sz="0" w:space="0" w:color="auto"/>
            <w:right w:val="none" w:sz="0" w:space="0" w:color="auto"/>
          </w:divBdr>
          <w:divsChild>
            <w:div w:id="150829157">
              <w:marLeft w:val="0"/>
              <w:marRight w:val="0"/>
              <w:marTop w:val="0"/>
              <w:marBottom w:val="0"/>
              <w:divBdr>
                <w:top w:val="none" w:sz="0" w:space="0" w:color="auto"/>
                <w:left w:val="none" w:sz="0" w:space="0" w:color="auto"/>
                <w:bottom w:val="none" w:sz="0" w:space="0" w:color="auto"/>
                <w:right w:val="none" w:sz="0" w:space="0" w:color="auto"/>
              </w:divBdr>
            </w:div>
          </w:divsChild>
        </w:div>
        <w:div w:id="1576234556">
          <w:marLeft w:val="0"/>
          <w:marRight w:val="0"/>
          <w:marTop w:val="0"/>
          <w:marBottom w:val="0"/>
          <w:divBdr>
            <w:top w:val="none" w:sz="0" w:space="0" w:color="auto"/>
            <w:left w:val="none" w:sz="0" w:space="0" w:color="auto"/>
            <w:bottom w:val="none" w:sz="0" w:space="0" w:color="auto"/>
            <w:right w:val="none" w:sz="0" w:space="0" w:color="auto"/>
          </w:divBdr>
          <w:divsChild>
            <w:div w:id="848566666">
              <w:marLeft w:val="0"/>
              <w:marRight w:val="0"/>
              <w:marTop w:val="0"/>
              <w:marBottom w:val="0"/>
              <w:divBdr>
                <w:top w:val="none" w:sz="0" w:space="0" w:color="auto"/>
                <w:left w:val="none" w:sz="0" w:space="0" w:color="auto"/>
                <w:bottom w:val="none" w:sz="0" w:space="0" w:color="auto"/>
                <w:right w:val="none" w:sz="0" w:space="0" w:color="auto"/>
              </w:divBdr>
              <w:divsChild>
                <w:div w:id="923103768">
                  <w:marLeft w:val="0"/>
                  <w:marRight w:val="0"/>
                  <w:marTop w:val="150"/>
                  <w:marBottom w:val="0"/>
                  <w:divBdr>
                    <w:top w:val="none" w:sz="0" w:space="0" w:color="auto"/>
                    <w:left w:val="none" w:sz="0" w:space="0" w:color="auto"/>
                    <w:bottom w:val="none" w:sz="0" w:space="0" w:color="auto"/>
                    <w:right w:val="none" w:sz="0" w:space="0" w:color="auto"/>
                  </w:divBdr>
                  <w:divsChild>
                    <w:div w:id="580262598">
                      <w:marLeft w:val="0"/>
                      <w:marRight w:val="0"/>
                      <w:marTop w:val="0"/>
                      <w:marBottom w:val="0"/>
                      <w:divBdr>
                        <w:top w:val="none" w:sz="0" w:space="0" w:color="auto"/>
                        <w:left w:val="none" w:sz="0" w:space="0" w:color="auto"/>
                        <w:bottom w:val="none" w:sz="0" w:space="0" w:color="auto"/>
                        <w:right w:val="none" w:sz="0" w:space="0" w:color="auto"/>
                      </w:divBdr>
                      <w:divsChild>
                        <w:div w:id="510097963">
                          <w:marLeft w:val="0"/>
                          <w:marRight w:val="0"/>
                          <w:marTop w:val="0"/>
                          <w:marBottom w:val="0"/>
                          <w:divBdr>
                            <w:top w:val="none" w:sz="0" w:space="0" w:color="auto"/>
                            <w:left w:val="none" w:sz="0" w:space="0" w:color="auto"/>
                            <w:bottom w:val="none" w:sz="0" w:space="0" w:color="auto"/>
                            <w:right w:val="none" w:sz="0" w:space="0" w:color="auto"/>
                          </w:divBdr>
                        </w:div>
                        <w:div w:id="2147162198">
                          <w:marLeft w:val="0"/>
                          <w:marRight w:val="0"/>
                          <w:marTop w:val="0"/>
                          <w:marBottom w:val="0"/>
                          <w:divBdr>
                            <w:top w:val="none" w:sz="0" w:space="0" w:color="auto"/>
                            <w:left w:val="none" w:sz="0" w:space="0" w:color="auto"/>
                            <w:bottom w:val="none" w:sz="0" w:space="0" w:color="auto"/>
                            <w:right w:val="none" w:sz="0" w:space="0" w:color="auto"/>
                          </w:divBdr>
                        </w:div>
                        <w:div w:id="6226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386">
      <w:bodyDiv w:val="1"/>
      <w:marLeft w:val="0"/>
      <w:marRight w:val="0"/>
      <w:marTop w:val="0"/>
      <w:marBottom w:val="0"/>
      <w:divBdr>
        <w:top w:val="none" w:sz="0" w:space="0" w:color="auto"/>
        <w:left w:val="none" w:sz="0" w:space="0" w:color="auto"/>
        <w:bottom w:val="none" w:sz="0" w:space="0" w:color="auto"/>
        <w:right w:val="none" w:sz="0" w:space="0" w:color="auto"/>
      </w:divBdr>
    </w:div>
    <w:div w:id="706682590">
      <w:bodyDiv w:val="1"/>
      <w:marLeft w:val="0"/>
      <w:marRight w:val="0"/>
      <w:marTop w:val="0"/>
      <w:marBottom w:val="0"/>
      <w:divBdr>
        <w:top w:val="none" w:sz="0" w:space="0" w:color="auto"/>
        <w:left w:val="none" w:sz="0" w:space="0" w:color="auto"/>
        <w:bottom w:val="none" w:sz="0" w:space="0" w:color="auto"/>
        <w:right w:val="none" w:sz="0" w:space="0" w:color="auto"/>
      </w:divBdr>
    </w:div>
    <w:div w:id="848444090">
      <w:bodyDiv w:val="1"/>
      <w:marLeft w:val="0"/>
      <w:marRight w:val="0"/>
      <w:marTop w:val="0"/>
      <w:marBottom w:val="0"/>
      <w:divBdr>
        <w:top w:val="none" w:sz="0" w:space="0" w:color="auto"/>
        <w:left w:val="none" w:sz="0" w:space="0" w:color="auto"/>
        <w:bottom w:val="none" w:sz="0" w:space="0" w:color="auto"/>
        <w:right w:val="none" w:sz="0" w:space="0" w:color="auto"/>
      </w:divBdr>
      <w:divsChild>
        <w:div w:id="574314659">
          <w:marLeft w:val="0"/>
          <w:marRight w:val="0"/>
          <w:marTop w:val="0"/>
          <w:marBottom w:val="0"/>
          <w:divBdr>
            <w:top w:val="none" w:sz="0" w:space="0" w:color="auto"/>
            <w:left w:val="none" w:sz="0" w:space="0" w:color="auto"/>
            <w:bottom w:val="none" w:sz="0" w:space="0" w:color="auto"/>
            <w:right w:val="none" w:sz="0" w:space="0" w:color="auto"/>
          </w:divBdr>
        </w:div>
        <w:div w:id="2006976265">
          <w:marLeft w:val="0"/>
          <w:marRight w:val="0"/>
          <w:marTop w:val="0"/>
          <w:marBottom w:val="0"/>
          <w:divBdr>
            <w:top w:val="none" w:sz="0" w:space="0" w:color="auto"/>
            <w:left w:val="none" w:sz="0" w:space="0" w:color="auto"/>
            <w:bottom w:val="none" w:sz="0" w:space="0" w:color="auto"/>
            <w:right w:val="none" w:sz="0" w:space="0" w:color="auto"/>
          </w:divBdr>
        </w:div>
        <w:div w:id="1924559751">
          <w:marLeft w:val="0"/>
          <w:marRight w:val="0"/>
          <w:marTop w:val="0"/>
          <w:marBottom w:val="0"/>
          <w:divBdr>
            <w:top w:val="none" w:sz="0" w:space="0" w:color="auto"/>
            <w:left w:val="none" w:sz="0" w:space="0" w:color="auto"/>
            <w:bottom w:val="none" w:sz="0" w:space="0" w:color="auto"/>
            <w:right w:val="none" w:sz="0" w:space="0" w:color="auto"/>
          </w:divBdr>
        </w:div>
      </w:divsChild>
    </w:div>
    <w:div w:id="861164722">
      <w:bodyDiv w:val="1"/>
      <w:marLeft w:val="0"/>
      <w:marRight w:val="0"/>
      <w:marTop w:val="0"/>
      <w:marBottom w:val="0"/>
      <w:divBdr>
        <w:top w:val="none" w:sz="0" w:space="0" w:color="auto"/>
        <w:left w:val="none" w:sz="0" w:space="0" w:color="auto"/>
        <w:bottom w:val="none" w:sz="0" w:space="0" w:color="auto"/>
        <w:right w:val="none" w:sz="0" w:space="0" w:color="auto"/>
      </w:divBdr>
    </w:div>
    <w:div w:id="894975560">
      <w:bodyDiv w:val="1"/>
      <w:marLeft w:val="0"/>
      <w:marRight w:val="0"/>
      <w:marTop w:val="0"/>
      <w:marBottom w:val="0"/>
      <w:divBdr>
        <w:top w:val="none" w:sz="0" w:space="0" w:color="auto"/>
        <w:left w:val="none" w:sz="0" w:space="0" w:color="auto"/>
        <w:bottom w:val="none" w:sz="0" w:space="0" w:color="auto"/>
        <w:right w:val="none" w:sz="0" w:space="0" w:color="auto"/>
      </w:divBdr>
    </w:div>
    <w:div w:id="1037900555">
      <w:bodyDiv w:val="1"/>
      <w:marLeft w:val="0"/>
      <w:marRight w:val="0"/>
      <w:marTop w:val="0"/>
      <w:marBottom w:val="0"/>
      <w:divBdr>
        <w:top w:val="none" w:sz="0" w:space="0" w:color="auto"/>
        <w:left w:val="none" w:sz="0" w:space="0" w:color="auto"/>
        <w:bottom w:val="none" w:sz="0" w:space="0" w:color="auto"/>
        <w:right w:val="none" w:sz="0" w:space="0" w:color="auto"/>
      </w:divBdr>
      <w:divsChild>
        <w:div w:id="75826381">
          <w:marLeft w:val="0"/>
          <w:marRight w:val="0"/>
          <w:marTop w:val="0"/>
          <w:marBottom w:val="0"/>
          <w:divBdr>
            <w:top w:val="none" w:sz="0" w:space="0" w:color="auto"/>
            <w:left w:val="none" w:sz="0" w:space="0" w:color="auto"/>
            <w:bottom w:val="none" w:sz="0" w:space="0" w:color="auto"/>
            <w:right w:val="none" w:sz="0" w:space="0" w:color="auto"/>
          </w:divBdr>
          <w:divsChild>
            <w:div w:id="3926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19293">
      <w:bodyDiv w:val="1"/>
      <w:marLeft w:val="0"/>
      <w:marRight w:val="0"/>
      <w:marTop w:val="0"/>
      <w:marBottom w:val="0"/>
      <w:divBdr>
        <w:top w:val="none" w:sz="0" w:space="0" w:color="auto"/>
        <w:left w:val="none" w:sz="0" w:space="0" w:color="auto"/>
        <w:bottom w:val="none" w:sz="0" w:space="0" w:color="auto"/>
        <w:right w:val="none" w:sz="0" w:space="0" w:color="auto"/>
      </w:divBdr>
      <w:divsChild>
        <w:div w:id="586960940">
          <w:marLeft w:val="0"/>
          <w:marRight w:val="0"/>
          <w:marTop w:val="0"/>
          <w:marBottom w:val="0"/>
          <w:divBdr>
            <w:top w:val="none" w:sz="0" w:space="0" w:color="auto"/>
            <w:left w:val="none" w:sz="0" w:space="0" w:color="auto"/>
            <w:bottom w:val="none" w:sz="0" w:space="0" w:color="auto"/>
            <w:right w:val="none" w:sz="0" w:space="0" w:color="auto"/>
          </w:divBdr>
          <w:divsChild>
            <w:div w:id="12352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37420">
      <w:bodyDiv w:val="1"/>
      <w:marLeft w:val="0"/>
      <w:marRight w:val="0"/>
      <w:marTop w:val="0"/>
      <w:marBottom w:val="0"/>
      <w:divBdr>
        <w:top w:val="none" w:sz="0" w:space="0" w:color="auto"/>
        <w:left w:val="none" w:sz="0" w:space="0" w:color="auto"/>
        <w:bottom w:val="none" w:sz="0" w:space="0" w:color="auto"/>
        <w:right w:val="none" w:sz="0" w:space="0" w:color="auto"/>
      </w:divBdr>
    </w:div>
    <w:div w:id="1367830619">
      <w:bodyDiv w:val="1"/>
      <w:marLeft w:val="0"/>
      <w:marRight w:val="0"/>
      <w:marTop w:val="0"/>
      <w:marBottom w:val="0"/>
      <w:divBdr>
        <w:top w:val="none" w:sz="0" w:space="0" w:color="auto"/>
        <w:left w:val="none" w:sz="0" w:space="0" w:color="auto"/>
        <w:bottom w:val="none" w:sz="0" w:space="0" w:color="auto"/>
        <w:right w:val="none" w:sz="0" w:space="0" w:color="auto"/>
      </w:divBdr>
    </w:div>
    <w:div w:id="1492678249">
      <w:bodyDiv w:val="1"/>
      <w:marLeft w:val="0"/>
      <w:marRight w:val="0"/>
      <w:marTop w:val="0"/>
      <w:marBottom w:val="0"/>
      <w:divBdr>
        <w:top w:val="none" w:sz="0" w:space="0" w:color="auto"/>
        <w:left w:val="none" w:sz="0" w:space="0" w:color="auto"/>
        <w:bottom w:val="none" w:sz="0" w:space="0" w:color="auto"/>
        <w:right w:val="none" w:sz="0" w:space="0" w:color="auto"/>
      </w:divBdr>
      <w:divsChild>
        <w:div w:id="674498096">
          <w:marLeft w:val="0"/>
          <w:marRight w:val="0"/>
          <w:marTop w:val="0"/>
          <w:marBottom w:val="0"/>
          <w:divBdr>
            <w:top w:val="none" w:sz="0" w:space="0" w:color="auto"/>
            <w:left w:val="none" w:sz="0" w:space="0" w:color="auto"/>
            <w:bottom w:val="none" w:sz="0" w:space="0" w:color="auto"/>
            <w:right w:val="none" w:sz="0" w:space="0" w:color="auto"/>
          </w:divBdr>
          <w:divsChild>
            <w:div w:id="1374379853">
              <w:marLeft w:val="0"/>
              <w:marRight w:val="0"/>
              <w:marTop w:val="0"/>
              <w:marBottom w:val="0"/>
              <w:divBdr>
                <w:top w:val="none" w:sz="0" w:space="0" w:color="auto"/>
                <w:left w:val="none" w:sz="0" w:space="0" w:color="auto"/>
                <w:bottom w:val="none" w:sz="0" w:space="0" w:color="auto"/>
                <w:right w:val="none" w:sz="0" w:space="0" w:color="auto"/>
              </w:divBdr>
              <w:divsChild>
                <w:div w:id="61149104">
                  <w:marLeft w:val="0"/>
                  <w:marRight w:val="0"/>
                  <w:marTop w:val="0"/>
                  <w:marBottom w:val="0"/>
                  <w:divBdr>
                    <w:top w:val="none" w:sz="0" w:space="0" w:color="auto"/>
                    <w:left w:val="none" w:sz="0" w:space="0" w:color="auto"/>
                    <w:bottom w:val="none" w:sz="0" w:space="0" w:color="auto"/>
                    <w:right w:val="none" w:sz="0" w:space="0" w:color="auto"/>
                  </w:divBdr>
                </w:div>
                <w:div w:id="15365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5752">
      <w:bodyDiv w:val="1"/>
      <w:marLeft w:val="0"/>
      <w:marRight w:val="0"/>
      <w:marTop w:val="0"/>
      <w:marBottom w:val="0"/>
      <w:divBdr>
        <w:top w:val="none" w:sz="0" w:space="0" w:color="auto"/>
        <w:left w:val="none" w:sz="0" w:space="0" w:color="auto"/>
        <w:bottom w:val="none" w:sz="0" w:space="0" w:color="auto"/>
        <w:right w:val="none" w:sz="0" w:space="0" w:color="auto"/>
      </w:divBdr>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762068105">
      <w:bodyDiv w:val="1"/>
      <w:marLeft w:val="0"/>
      <w:marRight w:val="0"/>
      <w:marTop w:val="0"/>
      <w:marBottom w:val="0"/>
      <w:divBdr>
        <w:top w:val="none" w:sz="0" w:space="0" w:color="auto"/>
        <w:left w:val="none" w:sz="0" w:space="0" w:color="auto"/>
        <w:bottom w:val="none" w:sz="0" w:space="0" w:color="auto"/>
        <w:right w:val="none" w:sz="0" w:space="0" w:color="auto"/>
      </w:divBdr>
    </w:div>
    <w:div w:id="1774859488">
      <w:bodyDiv w:val="1"/>
      <w:marLeft w:val="0"/>
      <w:marRight w:val="0"/>
      <w:marTop w:val="0"/>
      <w:marBottom w:val="0"/>
      <w:divBdr>
        <w:top w:val="none" w:sz="0" w:space="0" w:color="auto"/>
        <w:left w:val="none" w:sz="0" w:space="0" w:color="auto"/>
        <w:bottom w:val="none" w:sz="0" w:space="0" w:color="auto"/>
        <w:right w:val="none" w:sz="0" w:space="0" w:color="auto"/>
      </w:divBdr>
    </w:div>
    <w:div w:id="2002394267">
      <w:bodyDiv w:val="1"/>
      <w:marLeft w:val="0"/>
      <w:marRight w:val="0"/>
      <w:marTop w:val="0"/>
      <w:marBottom w:val="0"/>
      <w:divBdr>
        <w:top w:val="none" w:sz="0" w:space="0" w:color="auto"/>
        <w:left w:val="none" w:sz="0" w:space="0" w:color="auto"/>
        <w:bottom w:val="none" w:sz="0" w:space="0" w:color="auto"/>
        <w:right w:val="none" w:sz="0" w:space="0" w:color="auto"/>
      </w:divBdr>
    </w:div>
    <w:div w:id="21188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8C761-9DEF-4F8B-BFAD-10C7FD79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5</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Oyunsaikhan</cp:lastModifiedBy>
  <cp:revision>105</cp:revision>
  <cp:lastPrinted>2020-09-02T04:02:00Z</cp:lastPrinted>
  <dcterms:created xsi:type="dcterms:W3CDTF">2017-09-04T10:22:00Z</dcterms:created>
  <dcterms:modified xsi:type="dcterms:W3CDTF">2020-09-02T04:03:00Z</dcterms:modified>
</cp:coreProperties>
</file>