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99A" w:rsidRPr="0060215A" w:rsidRDefault="003F799A" w:rsidP="003F799A">
      <w:pPr>
        <w:jc w:val="center"/>
        <w:rPr>
          <w:rFonts w:ascii="Arial" w:hAnsi="Arial" w:cs="Arial"/>
          <w:lang w:val="mn-MN"/>
        </w:rPr>
      </w:pPr>
      <w:r w:rsidRPr="0060215A">
        <w:rPr>
          <w:rFonts w:ascii="Arial" w:hAnsi="Arial" w:cs="Arial"/>
          <w:lang w:val="mn-MN"/>
        </w:rPr>
        <w:t xml:space="preserve">ДУНДГОВЬ АЙМГИЙН ХУЛД СУМЫН ИТХ-ЫН  2016, 2017 </w:t>
      </w:r>
    </w:p>
    <w:p w:rsidR="003F799A" w:rsidRPr="0060215A" w:rsidRDefault="003F799A" w:rsidP="003F799A">
      <w:pPr>
        <w:ind w:left="-990" w:firstLine="990"/>
        <w:jc w:val="center"/>
        <w:rPr>
          <w:rFonts w:ascii="Arial" w:hAnsi="Arial" w:cs="Arial"/>
          <w:lang w:val="mn-MN"/>
        </w:rPr>
      </w:pPr>
      <w:r w:rsidRPr="0060215A">
        <w:rPr>
          <w:rFonts w:ascii="Arial" w:hAnsi="Arial" w:cs="Arial"/>
          <w:lang w:val="mn-MN"/>
        </w:rPr>
        <w:t>ОНЫ ТОГТООЛЫН БҮРТГЭЛ, ТҮҮНИЙ ХЭРЭГЖИЛТИЙН БАЙДАЛ</w:t>
      </w:r>
    </w:p>
    <w:tbl>
      <w:tblPr>
        <w:tblStyle w:val="TableGrid"/>
        <w:tblW w:w="14490" w:type="dxa"/>
        <w:tblInd w:w="-612" w:type="dxa"/>
        <w:tblLayout w:type="fixed"/>
        <w:tblLook w:val="04A0" w:firstRow="1" w:lastRow="0" w:firstColumn="1" w:lastColumn="0" w:noHBand="0" w:noVBand="1"/>
      </w:tblPr>
      <w:tblGrid>
        <w:gridCol w:w="540"/>
        <w:gridCol w:w="450"/>
        <w:gridCol w:w="450"/>
        <w:gridCol w:w="900"/>
        <w:gridCol w:w="6660"/>
        <w:gridCol w:w="2430"/>
        <w:gridCol w:w="1350"/>
        <w:gridCol w:w="1080"/>
        <w:gridCol w:w="630"/>
      </w:tblGrid>
      <w:tr w:rsidR="003F799A" w:rsidRPr="0060215A" w:rsidTr="0060215A">
        <w:trPr>
          <w:trHeight w:val="305"/>
        </w:trPr>
        <w:tc>
          <w:tcPr>
            <w:tcW w:w="540" w:type="dxa"/>
            <w:vMerge w:val="restart"/>
            <w:tcBorders>
              <w:top w:val="single" w:sz="4" w:space="0" w:color="auto"/>
              <w:left w:val="single" w:sz="4" w:space="0" w:color="auto"/>
              <w:bottom w:val="single" w:sz="4" w:space="0" w:color="auto"/>
              <w:right w:val="single" w:sz="4" w:space="0" w:color="auto"/>
            </w:tcBorders>
          </w:tcPr>
          <w:p w:rsidR="003F799A" w:rsidRPr="0060215A" w:rsidRDefault="003F799A">
            <w:pPr>
              <w:ind w:firstLine="540"/>
              <w:rPr>
                <w:rFonts w:ascii="Arial" w:hAnsi="Arial" w:cs="Arial"/>
                <w:sz w:val="22"/>
                <w:szCs w:val="22"/>
                <w:lang w:val="mn-MN"/>
              </w:rPr>
            </w:pPr>
            <w:r w:rsidRPr="0060215A">
              <w:rPr>
                <w:rFonts w:ascii="Arial" w:hAnsi="Arial" w:cs="Arial"/>
                <w:sz w:val="22"/>
                <w:szCs w:val="22"/>
                <w:lang w:val="mn-MN"/>
              </w:rPr>
              <w:t>№</w:t>
            </w:r>
          </w:p>
          <w:p w:rsidR="003F799A" w:rsidRPr="0060215A" w:rsidRDefault="003F799A">
            <w:pPr>
              <w:rPr>
                <w:rFonts w:ascii="Arial" w:hAnsi="Arial" w:cs="Arial"/>
                <w:sz w:val="22"/>
                <w:szCs w:val="22"/>
                <w:lang w:val="mn-MN"/>
              </w:rPr>
            </w:pPr>
          </w:p>
          <w:p w:rsidR="003F799A" w:rsidRPr="0060215A" w:rsidRDefault="003F799A">
            <w:pPr>
              <w:rPr>
                <w:rFonts w:ascii="Arial" w:hAnsi="Arial" w:cs="Arial"/>
                <w:sz w:val="22"/>
                <w:szCs w:val="22"/>
                <w:lang w:val="mn-MN"/>
              </w:rPr>
            </w:pPr>
          </w:p>
          <w:p w:rsidR="003F799A" w:rsidRPr="0060215A" w:rsidRDefault="003F799A">
            <w:pPr>
              <w:rPr>
                <w:rFonts w:ascii="Arial" w:hAnsi="Arial" w:cs="Arial"/>
                <w:sz w:val="22"/>
                <w:szCs w:val="22"/>
                <w:lang w:val="mn-MN"/>
              </w:rPr>
            </w:pPr>
          </w:p>
          <w:p w:rsidR="003F799A" w:rsidRPr="0060215A" w:rsidRDefault="003F799A">
            <w:pPr>
              <w:rPr>
                <w:rFonts w:ascii="Arial" w:hAnsi="Arial" w:cs="Arial"/>
                <w:sz w:val="22"/>
                <w:szCs w:val="22"/>
                <w:lang w:val="mn-MN"/>
              </w:rPr>
            </w:pPr>
            <w:r w:rsidRPr="0060215A">
              <w:rPr>
                <w:rFonts w:ascii="Arial" w:hAnsi="Arial" w:cs="Arial"/>
                <w:sz w:val="22"/>
                <w:szCs w:val="22"/>
                <w:lang w:val="mn-MN"/>
              </w:rPr>
              <w:t>№</w:t>
            </w:r>
          </w:p>
        </w:tc>
        <w:tc>
          <w:tcPr>
            <w:tcW w:w="8460" w:type="dxa"/>
            <w:gridSpan w:val="4"/>
            <w:tcBorders>
              <w:top w:val="single" w:sz="4" w:space="0" w:color="auto"/>
              <w:left w:val="single" w:sz="4" w:space="0" w:color="auto"/>
              <w:bottom w:val="single" w:sz="4" w:space="0" w:color="auto"/>
              <w:right w:val="single" w:sz="4" w:space="0" w:color="auto"/>
            </w:tcBorders>
            <w:hideMark/>
          </w:tcPr>
          <w:p w:rsidR="003F799A" w:rsidRPr="0060215A" w:rsidRDefault="003F799A">
            <w:pPr>
              <w:ind w:firstLine="540"/>
              <w:jc w:val="center"/>
              <w:rPr>
                <w:rFonts w:ascii="Arial" w:hAnsi="Arial" w:cs="Arial"/>
                <w:sz w:val="22"/>
                <w:szCs w:val="22"/>
                <w:lang w:val="mn-MN"/>
              </w:rPr>
            </w:pPr>
            <w:r w:rsidRPr="0060215A">
              <w:rPr>
                <w:rFonts w:ascii="Arial" w:hAnsi="Arial" w:cs="Arial"/>
                <w:sz w:val="22"/>
                <w:szCs w:val="22"/>
                <w:lang w:val="mn-MN"/>
              </w:rPr>
              <w:t>Тогтоолын</w:t>
            </w:r>
          </w:p>
        </w:tc>
        <w:tc>
          <w:tcPr>
            <w:tcW w:w="5490" w:type="dxa"/>
            <w:gridSpan w:val="4"/>
            <w:tcBorders>
              <w:top w:val="single" w:sz="4" w:space="0" w:color="auto"/>
              <w:left w:val="single" w:sz="4" w:space="0" w:color="auto"/>
              <w:bottom w:val="single" w:sz="4" w:space="0" w:color="auto"/>
              <w:right w:val="single" w:sz="4" w:space="0" w:color="auto"/>
            </w:tcBorders>
            <w:hideMark/>
          </w:tcPr>
          <w:p w:rsidR="003F799A" w:rsidRPr="0060215A" w:rsidRDefault="003F799A">
            <w:pPr>
              <w:ind w:firstLine="540"/>
              <w:jc w:val="center"/>
              <w:rPr>
                <w:rFonts w:ascii="Arial" w:hAnsi="Arial" w:cs="Arial"/>
                <w:sz w:val="22"/>
                <w:szCs w:val="22"/>
              </w:rPr>
            </w:pPr>
            <w:r w:rsidRPr="0060215A">
              <w:rPr>
                <w:rFonts w:ascii="Arial" w:hAnsi="Arial" w:cs="Arial"/>
                <w:sz w:val="22"/>
                <w:szCs w:val="22"/>
                <w:lang w:val="mn-MN"/>
              </w:rPr>
              <w:t>Хэрэгжсэн байдал</w:t>
            </w:r>
          </w:p>
        </w:tc>
      </w:tr>
      <w:tr w:rsidR="003F799A" w:rsidRPr="0060215A" w:rsidTr="0060215A">
        <w:trPr>
          <w:cantSplit/>
          <w:trHeight w:val="1286"/>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F799A" w:rsidRPr="0060215A" w:rsidRDefault="003F799A">
            <w:pPr>
              <w:rPr>
                <w:rFonts w:ascii="Arial" w:hAnsi="Arial" w:cs="Arial"/>
                <w:sz w:val="22"/>
                <w:szCs w:val="22"/>
                <w:lang w:val="mn-MN"/>
              </w:rPr>
            </w:pP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rPr>
                <w:rFonts w:ascii="Arial" w:hAnsi="Arial" w:cs="Arial"/>
                <w:sz w:val="22"/>
                <w:szCs w:val="22"/>
                <w:lang w:val="mn-MN"/>
              </w:rPr>
            </w:pPr>
            <w:r w:rsidRPr="0060215A">
              <w:rPr>
                <w:rFonts w:ascii="Arial" w:hAnsi="Arial" w:cs="Arial"/>
                <w:sz w:val="22"/>
                <w:szCs w:val="22"/>
                <w:lang w:val="mn-MN"/>
              </w:rPr>
              <w:t>Огноо</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rPr>
                <w:rFonts w:ascii="Arial" w:hAnsi="Arial" w:cs="Arial"/>
                <w:sz w:val="22"/>
                <w:szCs w:val="22"/>
                <w:lang w:val="mn-MN"/>
              </w:rPr>
            </w:pPr>
            <w:r w:rsidRPr="0060215A">
              <w:rPr>
                <w:rFonts w:ascii="Arial" w:hAnsi="Arial" w:cs="Arial"/>
                <w:sz w:val="22"/>
                <w:szCs w:val="22"/>
                <w:lang w:val="mn-MN"/>
              </w:rPr>
              <w:t xml:space="preserve">Дугаар </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rPr>
                <w:rFonts w:ascii="Arial" w:hAnsi="Arial" w:cs="Arial"/>
                <w:sz w:val="22"/>
                <w:szCs w:val="22"/>
                <w:lang w:val="mn-MN"/>
              </w:rPr>
            </w:pPr>
            <w:r w:rsidRPr="0060215A">
              <w:rPr>
                <w:rFonts w:ascii="Arial" w:hAnsi="Arial" w:cs="Arial"/>
                <w:sz w:val="22"/>
                <w:szCs w:val="22"/>
                <w:lang w:val="mn-MN"/>
              </w:rPr>
              <w:t xml:space="preserve">Тогтоолын нэр </w:t>
            </w:r>
          </w:p>
        </w:tc>
        <w:tc>
          <w:tcPr>
            <w:tcW w:w="6660" w:type="dxa"/>
            <w:tcBorders>
              <w:top w:val="single" w:sz="4" w:space="0" w:color="auto"/>
              <w:left w:val="single" w:sz="4" w:space="0" w:color="auto"/>
              <w:bottom w:val="single" w:sz="4" w:space="0" w:color="auto"/>
              <w:right w:val="single" w:sz="4" w:space="0" w:color="auto"/>
            </w:tcBorders>
            <w:hideMark/>
          </w:tcPr>
          <w:p w:rsidR="003F799A" w:rsidRPr="0060215A" w:rsidRDefault="003F799A">
            <w:pPr>
              <w:ind w:firstLine="540"/>
              <w:jc w:val="center"/>
              <w:rPr>
                <w:rFonts w:ascii="Arial" w:hAnsi="Arial" w:cs="Arial"/>
                <w:sz w:val="22"/>
                <w:szCs w:val="22"/>
                <w:lang w:val="mn-MN"/>
              </w:rPr>
            </w:pPr>
            <w:r w:rsidRPr="0060215A">
              <w:rPr>
                <w:rFonts w:ascii="Arial" w:hAnsi="Arial" w:cs="Arial"/>
                <w:sz w:val="22"/>
                <w:szCs w:val="22"/>
                <w:lang w:val="mn-MN"/>
              </w:rPr>
              <w:t>Заалт</w:t>
            </w:r>
          </w:p>
        </w:tc>
        <w:tc>
          <w:tcPr>
            <w:tcW w:w="2430" w:type="dxa"/>
            <w:tcBorders>
              <w:top w:val="single" w:sz="4" w:space="0" w:color="auto"/>
              <w:left w:val="single" w:sz="4" w:space="0" w:color="auto"/>
              <w:bottom w:val="single" w:sz="4" w:space="0" w:color="auto"/>
              <w:right w:val="single" w:sz="4" w:space="0" w:color="auto"/>
            </w:tcBorders>
            <w:hideMark/>
          </w:tcPr>
          <w:p w:rsidR="003F799A" w:rsidRPr="0060215A" w:rsidRDefault="003F799A">
            <w:pPr>
              <w:rPr>
                <w:rFonts w:ascii="Arial" w:hAnsi="Arial" w:cs="Arial"/>
                <w:sz w:val="22"/>
                <w:szCs w:val="22"/>
                <w:lang w:val="mn-MN"/>
              </w:rPr>
            </w:pPr>
            <w:r w:rsidRPr="0060215A">
              <w:rPr>
                <w:rFonts w:ascii="Arial" w:hAnsi="Arial" w:cs="Arial"/>
                <w:sz w:val="22"/>
                <w:szCs w:val="22"/>
                <w:lang w:val="mn-MN"/>
              </w:rPr>
              <w:t xml:space="preserve">Хэрэгжсэн </w:t>
            </w:r>
          </w:p>
        </w:tc>
        <w:tc>
          <w:tcPr>
            <w:tcW w:w="1350" w:type="dxa"/>
            <w:tcBorders>
              <w:top w:val="single" w:sz="4" w:space="0" w:color="auto"/>
              <w:left w:val="single" w:sz="4" w:space="0" w:color="auto"/>
              <w:bottom w:val="single" w:sz="4" w:space="0" w:color="auto"/>
              <w:right w:val="single" w:sz="4" w:space="0" w:color="auto"/>
            </w:tcBorders>
            <w:hideMark/>
          </w:tcPr>
          <w:p w:rsidR="003F799A" w:rsidRPr="0060215A" w:rsidRDefault="003F799A">
            <w:pPr>
              <w:rPr>
                <w:rFonts w:ascii="Arial" w:hAnsi="Arial" w:cs="Arial"/>
                <w:sz w:val="22"/>
                <w:szCs w:val="22"/>
                <w:lang w:val="mn-MN"/>
              </w:rPr>
            </w:pPr>
            <w:r w:rsidRPr="0060215A">
              <w:rPr>
                <w:rFonts w:ascii="Arial" w:hAnsi="Arial" w:cs="Arial"/>
                <w:sz w:val="22"/>
                <w:szCs w:val="22"/>
                <w:lang w:val="mn-MN"/>
              </w:rPr>
              <w:t xml:space="preserve">Хэрэгжих шатандаа </w:t>
            </w:r>
          </w:p>
        </w:tc>
        <w:tc>
          <w:tcPr>
            <w:tcW w:w="1080" w:type="dxa"/>
            <w:tcBorders>
              <w:top w:val="single" w:sz="4" w:space="0" w:color="auto"/>
              <w:left w:val="single" w:sz="4" w:space="0" w:color="auto"/>
              <w:bottom w:val="single" w:sz="4" w:space="0" w:color="auto"/>
              <w:right w:val="single" w:sz="4" w:space="0" w:color="auto"/>
            </w:tcBorders>
            <w:hideMark/>
          </w:tcPr>
          <w:p w:rsidR="003F799A" w:rsidRPr="0060215A" w:rsidRDefault="003F799A">
            <w:pPr>
              <w:rPr>
                <w:rFonts w:ascii="Arial" w:hAnsi="Arial" w:cs="Arial"/>
                <w:sz w:val="22"/>
                <w:szCs w:val="22"/>
                <w:lang w:val="mn-MN"/>
              </w:rPr>
            </w:pPr>
            <w:r w:rsidRPr="0060215A">
              <w:rPr>
                <w:rFonts w:ascii="Arial" w:hAnsi="Arial" w:cs="Arial"/>
                <w:sz w:val="22"/>
                <w:szCs w:val="22"/>
                <w:lang w:val="mn-MN"/>
              </w:rPr>
              <w:t xml:space="preserve">Хэрэгжээгүй </w:t>
            </w:r>
          </w:p>
        </w:tc>
        <w:tc>
          <w:tcPr>
            <w:tcW w:w="630" w:type="dxa"/>
            <w:tcBorders>
              <w:top w:val="single" w:sz="4" w:space="0" w:color="auto"/>
              <w:left w:val="single" w:sz="4" w:space="0" w:color="auto"/>
              <w:bottom w:val="single" w:sz="4" w:space="0" w:color="auto"/>
              <w:right w:val="single" w:sz="4" w:space="0" w:color="auto"/>
            </w:tcBorders>
            <w:hideMark/>
          </w:tcPr>
          <w:p w:rsidR="003F799A" w:rsidRPr="0060215A" w:rsidRDefault="003F799A">
            <w:pPr>
              <w:rPr>
                <w:rFonts w:ascii="Arial" w:hAnsi="Arial" w:cs="Arial"/>
                <w:sz w:val="22"/>
                <w:szCs w:val="22"/>
                <w:lang w:val="mn-MN"/>
              </w:rPr>
            </w:pPr>
            <w:r w:rsidRPr="0060215A">
              <w:rPr>
                <w:rFonts w:ascii="Arial" w:hAnsi="Arial" w:cs="Arial"/>
                <w:sz w:val="22"/>
                <w:szCs w:val="22"/>
                <w:lang w:val="mn-MN"/>
              </w:rPr>
              <w:t xml:space="preserve">Хувь </w:t>
            </w:r>
          </w:p>
        </w:tc>
      </w:tr>
      <w:tr w:rsidR="003F799A" w:rsidRPr="0060215A" w:rsidTr="0060215A">
        <w:trPr>
          <w:cantSplit/>
          <w:trHeight w:val="2231"/>
        </w:trPr>
        <w:tc>
          <w:tcPr>
            <w:tcW w:w="540" w:type="dxa"/>
            <w:tcBorders>
              <w:top w:val="single" w:sz="4" w:space="0" w:color="auto"/>
              <w:left w:val="single" w:sz="4" w:space="0" w:color="auto"/>
              <w:bottom w:val="single" w:sz="4" w:space="0" w:color="auto"/>
              <w:right w:val="single" w:sz="4" w:space="0" w:color="auto"/>
            </w:tcBorders>
            <w:vAlign w:val="center"/>
            <w:hideMark/>
          </w:tcPr>
          <w:p w:rsidR="003F799A" w:rsidRPr="0060215A" w:rsidRDefault="003F799A">
            <w:pPr>
              <w:rPr>
                <w:rFonts w:ascii="Arial" w:hAnsi="Arial" w:cs="Arial"/>
                <w:sz w:val="22"/>
                <w:szCs w:val="22"/>
                <w:lang w:val="mn-MN"/>
              </w:rPr>
            </w:pPr>
            <w:r w:rsidRPr="0060215A">
              <w:rPr>
                <w:rFonts w:ascii="Arial" w:hAnsi="Arial" w:cs="Arial"/>
                <w:sz w:val="22"/>
                <w:szCs w:val="22"/>
                <w:lang w:val="mn-MN"/>
              </w:rPr>
              <w:t>1</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rPr>
                <w:rFonts w:ascii="Arial" w:hAnsi="Arial" w:cs="Arial"/>
                <w:sz w:val="22"/>
                <w:szCs w:val="22"/>
                <w:lang w:val="mn-MN"/>
              </w:rPr>
            </w:pPr>
            <w:r w:rsidRPr="0060215A">
              <w:rPr>
                <w:rFonts w:ascii="Arial" w:hAnsi="Arial" w:cs="Arial"/>
                <w:sz w:val="22"/>
                <w:szCs w:val="22"/>
                <w:lang w:val="mn-MN"/>
              </w:rPr>
              <w:t>2016.12.14</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rPr>
                <w:rFonts w:ascii="Arial" w:hAnsi="Arial" w:cs="Arial"/>
                <w:sz w:val="22"/>
                <w:szCs w:val="22"/>
                <w:lang w:val="mn-MN"/>
              </w:rPr>
            </w:pPr>
            <w:r w:rsidRPr="0060215A">
              <w:rPr>
                <w:rFonts w:ascii="Arial" w:hAnsi="Arial" w:cs="Arial"/>
                <w:sz w:val="22"/>
                <w:szCs w:val="22"/>
                <w:lang w:val="mn-MN"/>
              </w:rPr>
              <w:t>02/01</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rPr>
                <w:rFonts w:ascii="Arial" w:hAnsi="Arial" w:cs="Arial"/>
                <w:sz w:val="22"/>
                <w:szCs w:val="22"/>
                <w:lang w:val="mn-MN"/>
              </w:rPr>
            </w:pPr>
            <w:r w:rsidRPr="0060215A">
              <w:rPr>
                <w:rFonts w:ascii="Arial" w:hAnsi="Arial" w:cs="Arial"/>
                <w:sz w:val="22"/>
                <w:szCs w:val="22"/>
                <w:lang w:val="mn-MN"/>
              </w:rPr>
              <w:t>Сумын 2017 оны төсөв батлах тухай</w:t>
            </w:r>
          </w:p>
        </w:tc>
        <w:tc>
          <w:tcPr>
            <w:tcW w:w="6660" w:type="dxa"/>
            <w:tcBorders>
              <w:top w:val="single" w:sz="4" w:space="0" w:color="auto"/>
              <w:left w:val="single" w:sz="4" w:space="0" w:color="auto"/>
              <w:bottom w:val="single" w:sz="4" w:space="0" w:color="auto"/>
              <w:right w:val="single" w:sz="4" w:space="0" w:color="auto"/>
            </w:tcBorders>
            <w:hideMark/>
          </w:tcPr>
          <w:p w:rsidR="003F799A" w:rsidRPr="0060215A" w:rsidRDefault="003F799A">
            <w:pPr>
              <w:rPr>
                <w:rFonts w:ascii="Arial" w:hAnsi="Arial" w:cs="Arial"/>
                <w:sz w:val="22"/>
                <w:szCs w:val="22"/>
                <w:lang w:val="mn-MN"/>
              </w:rPr>
            </w:pPr>
            <w:r w:rsidRPr="0060215A">
              <w:rPr>
                <w:rFonts w:ascii="Arial" w:hAnsi="Arial" w:cs="Arial"/>
                <w:sz w:val="22"/>
                <w:szCs w:val="22"/>
                <w:lang w:val="mn-MN"/>
              </w:rPr>
              <w:t xml:space="preserve">Төсвийн орлого бүгд - 1 156 992,2 </w:t>
            </w:r>
          </w:p>
          <w:p w:rsidR="003F799A" w:rsidRPr="0060215A" w:rsidRDefault="003F799A">
            <w:pPr>
              <w:rPr>
                <w:rFonts w:ascii="Arial" w:hAnsi="Arial" w:cs="Arial"/>
                <w:sz w:val="22"/>
                <w:szCs w:val="22"/>
                <w:lang w:val="mn-MN"/>
              </w:rPr>
            </w:pPr>
            <w:r w:rsidRPr="0060215A">
              <w:rPr>
                <w:rFonts w:ascii="Arial" w:hAnsi="Arial" w:cs="Arial"/>
                <w:sz w:val="22"/>
                <w:szCs w:val="22"/>
                <w:lang w:val="mn-MN"/>
              </w:rPr>
              <w:t>Урсгал орлого – 87 120,02</w:t>
            </w:r>
          </w:p>
          <w:p w:rsidR="003F799A" w:rsidRPr="0060215A" w:rsidRDefault="003F799A">
            <w:pPr>
              <w:rPr>
                <w:rFonts w:ascii="Arial" w:hAnsi="Arial" w:cs="Arial"/>
                <w:sz w:val="22"/>
                <w:szCs w:val="22"/>
                <w:lang w:val="mn-MN"/>
              </w:rPr>
            </w:pPr>
            <w:r w:rsidRPr="0060215A">
              <w:rPr>
                <w:rFonts w:ascii="Arial" w:hAnsi="Arial" w:cs="Arial"/>
                <w:sz w:val="22"/>
                <w:szCs w:val="22"/>
                <w:lang w:val="mn-MN"/>
              </w:rPr>
              <w:t>Сум /Дүүрэг/ -ын татварын орлого – 80 210,2</w:t>
            </w:r>
          </w:p>
          <w:p w:rsidR="003F799A" w:rsidRPr="0060215A" w:rsidRDefault="003F799A">
            <w:pPr>
              <w:pStyle w:val="ListParagraph"/>
              <w:numPr>
                <w:ilvl w:val="0"/>
                <w:numId w:val="2"/>
              </w:numPr>
              <w:rPr>
                <w:rFonts w:ascii="Arial" w:hAnsi="Arial" w:cs="Arial"/>
                <w:sz w:val="22"/>
                <w:szCs w:val="22"/>
                <w:lang w:val="mn-MN"/>
              </w:rPr>
            </w:pPr>
            <w:r w:rsidRPr="0060215A">
              <w:rPr>
                <w:rFonts w:ascii="Arial" w:hAnsi="Arial" w:cs="Arial"/>
                <w:sz w:val="22"/>
                <w:szCs w:val="22"/>
                <w:lang w:val="mn-MN"/>
              </w:rPr>
              <w:t>Орлогыг нь тухай бүр тодорхойлох боломжгүй ажил, үйлчилгээ хувиараа эрхлэгч хувь хүний орогын албан татвар 70 975,2</w:t>
            </w:r>
          </w:p>
          <w:p w:rsidR="003F799A" w:rsidRPr="0060215A" w:rsidRDefault="003F799A">
            <w:pPr>
              <w:pStyle w:val="ListParagraph"/>
              <w:numPr>
                <w:ilvl w:val="0"/>
                <w:numId w:val="2"/>
              </w:numPr>
              <w:rPr>
                <w:rFonts w:ascii="Arial" w:hAnsi="Arial" w:cs="Arial"/>
                <w:sz w:val="22"/>
                <w:szCs w:val="22"/>
                <w:lang w:val="mn-MN"/>
              </w:rPr>
            </w:pPr>
            <w:r w:rsidRPr="0060215A">
              <w:rPr>
                <w:rFonts w:ascii="Arial" w:hAnsi="Arial" w:cs="Arial"/>
                <w:sz w:val="22"/>
                <w:szCs w:val="22"/>
                <w:lang w:val="mn-MN"/>
              </w:rPr>
              <w:t>Бууны албан татвар – 1 830,,0</w:t>
            </w:r>
          </w:p>
          <w:p w:rsidR="003F799A" w:rsidRPr="0060215A" w:rsidRDefault="003F799A">
            <w:pPr>
              <w:pStyle w:val="ListParagraph"/>
              <w:numPr>
                <w:ilvl w:val="0"/>
                <w:numId w:val="2"/>
              </w:numPr>
              <w:rPr>
                <w:rFonts w:ascii="Arial" w:hAnsi="Arial" w:cs="Arial"/>
                <w:sz w:val="22"/>
                <w:szCs w:val="22"/>
                <w:lang w:val="mn-MN"/>
              </w:rPr>
            </w:pPr>
            <w:r w:rsidRPr="0060215A">
              <w:rPr>
                <w:rFonts w:ascii="Arial" w:hAnsi="Arial" w:cs="Arial"/>
                <w:sz w:val="22"/>
                <w:szCs w:val="22"/>
                <w:lang w:val="mn-MN"/>
              </w:rPr>
              <w:t>Төсвийн тухай хуулийн 24.4.9-д зааснаас бусад улсын тэмдэгтийн хураамж – 2 346,4</w:t>
            </w:r>
          </w:p>
          <w:p w:rsidR="003F799A" w:rsidRPr="0060215A" w:rsidRDefault="003F799A">
            <w:pPr>
              <w:pStyle w:val="ListParagraph"/>
              <w:numPr>
                <w:ilvl w:val="0"/>
                <w:numId w:val="2"/>
              </w:numPr>
              <w:rPr>
                <w:rFonts w:ascii="Arial" w:hAnsi="Arial" w:cs="Arial"/>
                <w:sz w:val="22"/>
                <w:szCs w:val="22"/>
                <w:lang w:val="mn-MN"/>
              </w:rPr>
            </w:pPr>
            <w:r w:rsidRPr="0060215A">
              <w:rPr>
                <w:rFonts w:ascii="Arial" w:hAnsi="Arial" w:cs="Arial"/>
                <w:sz w:val="22"/>
                <w:szCs w:val="22"/>
                <w:lang w:val="mn-MN"/>
              </w:rPr>
              <w:t>Ашигт малтмалаас бусад байгалийн баялаг ашиглахад олгох эрхийн зөвшөөрлийн хураамж /Хог хаягдал/ 2 325,8</w:t>
            </w:r>
          </w:p>
          <w:p w:rsidR="003F799A" w:rsidRPr="0060215A" w:rsidRDefault="003F799A">
            <w:pPr>
              <w:pStyle w:val="ListParagraph"/>
              <w:numPr>
                <w:ilvl w:val="0"/>
                <w:numId w:val="2"/>
              </w:numPr>
              <w:rPr>
                <w:rFonts w:ascii="Arial" w:hAnsi="Arial" w:cs="Arial"/>
                <w:sz w:val="22"/>
                <w:szCs w:val="22"/>
                <w:lang w:val="mn-MN"/>
              </w:rPr>
            </w:pPr>
            <w:r w:rsidRPr="0060215A">
              <w:rPr>
                <w:rFonts w:ascii="Arial" w:hAnsi="Arial" w:cs="Arial"/>
                <w:sz w:val="22"/>
                <w:szCs w:val="22"/>
                <w:lang w:val="mn-MN"/>
              </w:rPr>
              <w:t xml:space="preserve">Түгээмэл тархацтай ашигт малтмал ашигүасны төлбөр – 2 732,8 </w:t>
            </w:r>
          </w:p>
          <w:p w:rsidR="003F799A" w:rsidRPr="0060215A" w:rsidRDefault="003F799A">
            <w:pPr>
              <w:pStyle w:val="ListParagraph"/>
              <w:numPr>
                <w:ilvl w:val="0"/>
                <w:numId w:val="2"/>
              </w:numPr>
              <w:rPr>
                <w:rFonts w:ascii="Arial" w:hAnsi="Arial" w:cs="Arial"/>
                <w:sz w:val="22"/>
                <w:szCs w:val="22"/>
                <w:lang w:val="mn-MN"/>
              </w:rPr>
            </w:pPr>
            <w:r w:rsidRPr="0060215A">
              <w:rPr>
                <w:rFonts w:ascii="Arial" w:hAnsi="Arial" w:cs="Arial"/>
                <w:sz w:val="22"/>
                <w:szCs w:val="22"/>
                <w:lang w:val="mn-MN"/>
              </w:rPr>
              <w:t>Сум /Дүүргийн төсвийн татварын бус орлого -6 910,0</w:t>
            </w:r>
          </w:p>
          <w:p w:rsidR="003F799A" w:rsidRPr="0060215A" w:rsidRDefault="003F799A">
            <w:pPr>
              <w:pStyle w:val="ListParagraph"/>
              <w:numPr>
                <w:ilvl w:val="0"/>
                <w:numId w:val="2"/>
              </w:numPr>
              <w:rPr>
                <w:rFonts w:ascii="Arial" w:hAnsi="Arial" w:cs="Arial"/>
                <w:sz w:val="22"/>
                <w:szCs w:val="22"/>
                <w:lang w:val="mn-MN"/>
              </w:rPr>
            </w:pPr>
            <w:r w:rsidRPr="0060215A">
              <w:rPr>
                <w:rFonts w:ascii="Arial" w:hAnsi="Arial" w:cs="Arial"/>
                <w:sz w:val="22"/>
                <w:szCs w:val="22"/>
                <w:lang w:val="mn-MN"/>
              </w:rPr>
              <w:t>Бусад орлого 2 000,0</w:t>
            </w:r>
          </w:p>
          <w:p w:rsidR="003F799A" w:rsidRPr="0060215A" w:rsidRDefault="003F799A">
            <w:pPr>
              <w:pStyle w:val="ListParagraph"/>
              <w:numPr>
                <w:ilvl w:val="0"/>
                <w:numId w:val="2"/>
              </w:numPr>
              <w:rPr>
                <w:rFonts w:ascii="Arial" w:hAnsi="Arial" w:cs="Arial"/>
                <w:sz w:val="22"/>
                <w:szCs w:val="22"/>
                <w:lang w:val="mn-MN"/>
              </w:rPr>
            </w:pPr>
            <w:r w:rsidRPr="0060215A">
              <w:rPr>
                <w:rFonts w:ascii="Arial" w:hAnsi="Arial" w:cs="Arial"/>
                <w:sz w:val="22"/>
                <w:szCs w:val="22"/>
                <w:lang w:val="mn-MN"/>
              </w:rPr>
              <w:t>Хүү торгуулийн орлого – 4 000,0</w:t>
            </w:r>
          </w:p>
          <w:p w:rsidR="003F799A" w:rsidRPr="0060215A" w:rsidRDefault="003F799A">
            <w:pPr>
              <w:pStyle w:val="ListParagraph"/>
              <w:numPr>
                <w:ilvl w:val="0"/>
                <w:numId w:val="2"/>
              </w:numPr>
              <w:rPr>
                <w:rFonts w:ascii="Arial" w:hAnsi="Arial" w:cs="Arial"/>
                <w:sz w:val="22"/>
                <w:szCs w:val="22"/>
                <w:lang w:val="mn-MN"/>
              </w:rPr>
            </w:pPr>
            <w:r w:rsidRPr="0060215A">
              <w:rPr>
                <w:rFonts w:ascii="Arial" w:hAnsi="Arial" w:cs="Arial"/>
                <w:sz w:val="22"/>
                <w:szCs w:val="22"/>
                <w:lang w:val="mn-MN"/>
              </w:rPr>
              <w:t>Төсөвт байгууллагын өөрийн орлого – 910,0</w:t>
            </w:r>
          </w:p>
          <w:p w:rsidR="003F799A" w:rsidRPr="0060215A" w:rsidRDefault="003F799A">
            <w:pPr>
              <w:pStyle w:val="ListParagraph"/>
              <w:numPr>
                <w:ilvl w:val="0"/>
                <w:numId w:val="2"/>
              </w:numPr>
              <w:rPr>
                <w:rFonts w:ascii="Arial" w:hAnsi="Arial" w:cs="Arial"/>
                <w:sz w:val="22"/>
                <w:szCs w:val="22"/>
                <w:lang w:val="mn-MN"/>
              </w:rPr>
            </w:pPr>
            <w:r w:rsidRPr="0060215A">
              <w:rPr>
                <w:rFonts w:ascii="Arial" w:hAnsi="Arial" w:cs="Arial"/>
                <w:sz w:val="22"/>
                <w:szCs w:val="22"/>
                <w:lang w:val="mn-MN"/>
              </w:rPr>
              <w:t xml:space="preserve">Тусламжийн орлого 3 000,0  </w:t>
            </w:r>
          </w:p>
        </w:tc>
        <w:tc>
          <w:tcPr>
            <w:tcW w:w="5490" w:type="dxa"/>
            <w:gridSpan w:val="4"/>
            <w:tcBorders>
              <w:top w:val="single" w:sz="4" w:space="0" w:color="auto"/>
              <w:left w:val="single" w:sz="4" w:space="0" w:color="auto"/>
              <w:bottom w:val="single" w:sz="4" w:space="0" w:color="auto"/>
              <w:right w:val="single" w:sz="4" w:space="0" w:color="auto"/>
            </w:tcBorders>
            <w:hideMark/>
          </w:tcPr>
          <w:p w:rsidR="003F799A" w:rsidRPr="0060215A" w:rsidRDefault="003F799A" w:rsidP="0060215A">
            <w:pPr>
              <w:jc w:val="both"/>
              <w:rPr>
                <w:rFonts w:ascii="Arial" w:hAnsi="Arial" w:cs="Arial"/>
                <w:sz w:val="22"/>
                <w:szCs w:val="22"/>
                <w:lang w:val="mn-MN"/>
              </w:rPr>
            </w:pPr>
            <w:r w:rsidRPr="0060215A">
              <w:rPr>
                <w:rFonts w:ascii="Arial" w:hAnsi="Arial" w:cs="Arial"/>
                <w:sz w:val="22"/>
                <w:szCs w:val="22"/>
                <w:lang w:val="mn-MN"/>
              </w:rPr>
              <w:t xml:space="preserve">2017 оны 05 сарын 12-ны өдрийн УИХ-ын ээлжит   чуулганаар тус хуулийн 9.1.3,9.1.4 дэх   заалтын дагуу сумын нэгдсэн цэгт 2 га газрын хогийг  түрж,  далан татаж, нүх ухаж  дарсан. Нийт зардал 8641.7 төгрөг зарцуулсан. </w:t>
            </w:r>
          </w:p>
          <w:p w:rsidR="003F799A" w:rsidRPr="0060215A" w:rsidRDefault="003F799A" w:rsidP="0060215A">
            <w:pPr>
              <w:jc w:val="both"/>
              <w:rPr>
                <w:rFonts w:ascii="Arial" w:hAnsi="Arial" w:cs="Arial"/>
                <w:sz w:val="22"/>
                <w:szCs w:val="22"/>
                <w:lang w:val="mn-MN"/>
              </w:rPr>
            </w:pPr>
            <w:r w:rsidRPr="0060215A">
              <w:rPr>
                <w:rFonts w:ascii="Arial" w:hAnsi="Arial" w:cs="Arial"/>
                <w:sz w:val="22"/>
                <w:szCs w:val="22"/>
                <w:lang w:val="mn-MN"/>
              </w:rPr>
              <w:t xml:space="preserve">Амйгийн ИТХТ-ийн  2008 оны    02 сарын 20-ны  өдрийн 12 тоот тогтоол,  сумын ИТХ-ын 2015 оны  03 сарын  12-ны  11/02 тоот тогтоолын дагуу 2017 онд 2732,8 мянган төгрөгийг төвлөрүүлсэн. </w:t>
            </w:r>
          </w:p>
          <w:p w:rsidR="003F799A" w:rsidRPr="0060215A" w:rsidRDefault="003F799A" w:rsidP="0060215A">
            <w:pPr>
              <w:jc w:val="both"/>
              <w:rPr>
                <w:rFonts w:ascii="Arial" w:hAnsi="Arial" w:cs="Arial"/>
                <w:b/>
                <w:sz w:val="22"/>
                <w:szCs w:val="22"/>
                <w:lang w:val="mn-MN"/>
              </w:rPr>
            </w:pPr>
            <w:r w:rsidRPr="0060215A">
              <w:rPr>
                <w:rFonts w:ascii="Arial" w:hAnsi="Arial" w:cs="Arial"/>
                <w:b/>
                <w:sz w:val="22"/>
                <w:szCs w:val="22"/>
                <w:lang w:val="mn-MN"/>
              </w:rPr>
              <w:t>Хэрэгжилт:100</w:t>
            </w:r>
          </w:p>
        </w:tc>
      </w:tr>
      <w:tr w:rsidR="003F799A" w:rsidRPr="0060215A" w:rsidTr="0060215A">
        <w:trPr>
          <w:cantSplit/>
          <w:trHeight w:val="1736"/>
        </w:trPr>
        <w:tc>
          <w:tcPr>
            <w:tcW w:w="540" w:type="dxa"/>
            <w:tcBorders>
              <w:top w:val="single" w:sz="4" w:space="0" w:color="auto"/>
              <w:left w:val="single" w:sz="4" w:space="0" w:color="auto"/>
              <w:bottom w:val="single" w:sz="4" w:space="0" w:color="auto"/>
              <w:right w:val="single" w:sz="4" w:space="0" w:color="auto"/>
            </w:tcBorders>
            <w:vAlign w:val="center"/>
            <w:hideMark/>
          </w:tcPr>
          <w:p w:rsidR="003F799A" w:rsidRPr="0060215A" w:rsidRDefault="003F799A">
            <w:pPr>
              <w:rPr>
                <w:rFonts w:ascii="Arial" w:hAnsi="Arial" w:cs="Arial"/>
                <w:sz w:val="22"/>
                <w:szCs w:val="22"/>
                <w:lang w:val="mn-MN"/>
              </w:rPr>
            </w:pPr>
            <w:r w:rsidRPr="0060215A">
              <w:rPr>
                <w:rFonts w:ascii="Arial" w:hAnsi="Arial" w:cs="Arial"/>
                <w:sz w:val="22"/>
                <w:szCs w:val="22"/>
                <w:lang w:val="mn-MN"/>
              </w:rPr>
              <w:lastRenderedPageBreak/>
              <w:t>2</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2016.12.14</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02/03</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Чиглэл батлах тухай</w:t>
            </w:r>
          </w:p>
        </w:tc>
        <w:tc>
          <w:tcPr>
            <w:tcW w:w="6660" w:type="dxa"/>
            <w:tcBorders>
              <w:top w:val="single" w:sz="4" w:space="0" w:color="auto"/>
              <w:left w:val="single" w:sz="4" w:space="0" w:color="auto"/>
              <w:bottom w:val="single" w:sz="4" w:space="0" w:color="auto"/>
              <w:right w:val="single" w:sz="4" w:space="0" w:color="auto"/>
            </w:tcBorders>
          </w:tcPr>
          <w:p w:rsidR="003F799A" w:rsidRPr="0060215A" w:rsidRDefault="003F799A">
            <w:pPr>
              <w:jc w:val="both"/>
              <w:rPr>
                <w:rFonts w:ascii="Arial" w:hAnsi="Arial" w:cs="Arial"/>
                <w:sz w:val="22"/>
                <w:szCs w:val="22"/>
                <w:lang w:val="mn-MN"/>
              </w:rPr>
            </w:pPr>
            <w:r w:rsidRPr="0060215A">
              <w:rPr>
                <w:rFonts w:ascii="Arial" w:hAnsi="Arial" w:cs="Arial"/>
                <w:sz w:val="22"/>
                <w:szCs w:val="22"/>
                <w:lang w:val="mn-MN"/>
              </w:rPr>
              <w:t xml:space="preserve">Чиглэл батлах тухай </w:t>
            </w:r>
          </w:p>
          <w:p w:rsidR="003F799A" w:rsidRPr="0060215A" w:rsidRDefault="003F799A">
            <w:pPr>
              <w:ind w:firstLine="720"/>
              <w:jc w:val="both"/>
              <w:rPr>
                <w:rFonts w:ascii="Arial" w:hAnsi="Arial" w:cs="Arial"/>
                <w:sz w:val="22"/>
                <w:szCs w:val="22"/>
                <w:lang w:val="mn-MN"/>
              </w:rPr>
            </w:pPr>
            <w:r w:rsidRPr="0060215A">
              <w:rPr>
                <w:rFonts w:ascii="Arial" w:hAnsi="Arial" w:cs="Arial"/>
                <w:sz w:val="22"/>
                <w:szCs w:val="22"/>
                <w:lang w:val="mn-MN"/>
              </w:rPr>
              <w:t xml:space="preserve">1. Сум хөгжүүлэх сангаас санхүүжигдэх ажил үйлчилгээ, үйлдвэрлэлийн  чиглэлийг дор дурдсанаар баталсугай. Үүнд: </w:t>
            </w:r>
          </w:p>
          <w:p w:rsidR="003F799A" w:rsidRPr="0060215A" w:rsidRDefault="003F799A">
            <w:pPr>
              <w:pStyle w:val="BodyText"/>
              <w:spacing w:line="240" w:lineRule="auto"/>
              <w:ind w:firstLine="360"/>
              <w:rPr>
                <w:rFonts w:ascii="Arial" w:hAnsi="Arial" w:cs="Arial"/>
                <w:sz w:val="22"/>
                <w:szCs w:val="22"/>
                <w:lang w:val="mn-MN"/>
              </w:rPr>
            </w:pPr>
            <w:r w:rsidRPr="0060215A">
              <w:rPr>
                <w:rFonts w:ascii="Arial" w:hAnsi="Arial" w:cs="Arial"/>
                <w:sz w:val="22"/>
                <w:szCs w:val="22"/>
                <w:lang w:val="mn-MN"/>
              </w:rPr>
              <w:t xml:space="preserve">1. Өвс тэжээл бэлтгэх </w:t>
            </w:r>
          </w:p>
          <w:p w:rsidR="003F799A" w:rsidRPr="0060215A" w:rsidRDefault="003F799A">
            <w:pPr>
              <w:pStyle w:val="BodyText"/>
              <w:spacing w:line="240" w:lineRule="auto"/>
              <w:ind w:firstLine="360"/>
              <w:rPr>
                <w:rFonts w:ascii="Arial" w:hAnsi="Arial" w:cs="Arial"/>
                <w:sz w:val="22"/>
                <w:szCs w:val="22"/>
                <w:lang w:val="mn-MN"/>
              </w:rPr>
            </w:pPr>
            <w:r w:rsidRPr="0060215A">
              <w:rPr>
                <w:rFonts w:ascii="Arial" w:hAnsi="Arial" w:cs="Arial"/>
                <w:sz w:val="22"/>
                <w:szCs w:val="22"/>
                <w:lang w:val="mn-MN"/>
              </w:rPr>
              <w:t xml:space="preserve">2. МАА-н гаралтай түүхий эд бүтээгдхүүн боловсруулах. </w:t>
            </w:r>
          </w:p>
          <w:p w:rsidR="003F799A" w:rsidRPr="0060215A" w:rsidRDefault="003F799A">
            <w:pPr>
              <w:pStyle w:val="BodyText"/>
              <w:spacing w:line="240" w:lineRule="auto"/>
              <w:ind w:firstLine="360"/>
              <w:rPr>
                <w:rFonts w:ascii="Arial" w:hAnsi="Arial" w:cs="Arial"/>
                <w:sz w:val="22"/>
                <w:szCs w:val="22"/>
                <w:lang w:val="mn-MN"/>
              </w:rPr>
            </w:pPr>
            <w:r w:rsidRPr="0060215A">
              <w:rPr>
                <w:rFonts w:ascii="Arial" w:hAnsi="Arial" w:cs="Arial"/>
                <w:sz w:val="22"/>
                <w:szCs w:val="22"/>
                <w:lang w:val="mn-MN"/>
              </w:rPr>
              <w:t>3. Жижиг дунд үйлдвэрлэл /Гар үйлдвэрлэл/</w:t>
            </w:r>
          </w:p>
          <w:p w:rsidR="003F799A" w:rsidRPr="0060215A" w:rsidRDefault="003F799A">
            <w:pPr>
              <w:pStyle w:val="BodyText"/>
              <w:spacing w:line="240" w:lineRule="auto"/>
              <w:ind w:firstLine="360"/>
              <w:rPr>
                <w:rFonts w:ascii="Arial" w:hAnsi="Arial" w:cs="Arial"/>
                <w:sz w:val="22"/>
                <w:szCs w:val="22"/>
                <w:lang w:val="mn-MN"/>
              </w:rPr>
            </w:pPr>
            <w:r w:rsidRPr="0060215A">
              <w:rPr>
                <w:rFonts w:ascii="Arial" w:hAnsi="Arial" w:cs="Arial"/>
                <w:sz w:val="22"/>
                <w:szCs w:val="22"/>
                <w:lang w:val="mn-MN"/>
              </w:rPr>
              <w:t xml:space="preserve">4. Барилга, барилгын материалын үйлдвэрлэл </w:t>
            </w:r>
          </w:p>
          <w:p w:rsidR="003F799A" w:rsidRPr="0060215A" w:rsidRDefault="003F799A">
            <w:pPr>
              <w:pStyle w:val="BodyText"/>
              <w:spacing w:line="240" w:lineRule="auto"/>
              <w:ind w:firstLine="360"/>
              <w:rPr>
                <w:rFonts w:ascii="Arial" w:hAnsi="Arial" w:cs="Arial"/>
                <w:sz w:val="22"/>
                <w:szCs w:val="22"/>
                <w:lang w:val="mn-MN"/>
              </w:rPr>
            </w:pPr>
            <w:r w:rsidRPr="0060215A">
              <w:rPr>
                <w:rFonts w:ascii="Arial" w:hAnsi="Arial" w:cs="Arial"/>
                <w:sz w:val="22"/>
                <w:szCs w:val="22"/>
                <w:lang w:val="mn-MN"/>
              </w:rPr>
              <w:t>5. Эрчимжсэн МАА, фермөр  /Малын үүлдэр угсаа сайжруулах/</w:t>
            </w:r>
          </w:p>
          <w:p w:rsidR="003F799A" w:rsidRPr="0060215A" w:rsidRDefault="003F799A">
            <w:pPr>
              <w:pStyle w:val="BodyText"/>
              <w:spacing w:line="240" w:lineRule="auto"/>
              <w:ind w:firstLine="360"/>
              <w:rPr>
                <w:rFonts w:ascii="Arial" w:hAnsi="Arial" w:cs="Arial"/>
                <w:sz w:val="22"/>
                <w:szCs w:val="22"/>
                <w:lang w:val="mn-MN"/>
              </w:rPr>
            </w:pPr>
            <w:r w:rsidRPr="0060215A">
              <w:rPr>
                <w:rFonts w:ascii="Arial" w:hAnsi="Arial" w:cs="Arial"/>
                <w:sz w:val="22"/>
                <w:szCs w:val="22"/>
                <w:lang w:val="mn-MN"/>
              </w:rPr>
              <w:t xml:space="preserve">2.  Тогтоолыг хэрэгжүүлэх ажлыг удирдлагаар ханган, биелэлтийг тооцон ажлаа Хуралд тайлагнан ажиллахыг сумын Засаг дарга /Ч.Зоригтбаатар/-д үүрэг болгосугай. </w:t>
            </w:r>
          </w:p>
          <w:p w:rsidR="003F799A" w:rsidRPr="0060215A" w:rsidRDefault="003F799A">
            <w:pPr>
              <w:rPr>
                <w:rFonts w:ascii="Arial" w:hAnsi="Arial" w:cs="Arial"/>
                <w:sz w:val="22"/>
                <w:szCs w:val="22"/>
                <w:lang w:val="mn-MN"/>
              </w:rPr>
            </w:pPr>
          </w:p>
        </w:tc>
        <w:tc>
          <w:tcPr>
            <w:tcW w:w="5490" w:type="dxa"/>
            <w:gridSpan w:val="4"/>
            <w:tcBorders>
              <w:top w:val="single" w:sz="4" w:space="0" w:color="auto"/>
              <w:left w:val="single" w:sz="4" w:space="0" w:color="auto"/>
              <w:bottom w:val="single" w:sz="4" w:space="0" w:color="auto"/>
              <w:right w:val="single" w:sz="4" w:space="0" w:color="auto"/>
            </w:tcBorders>
          </w:tcPr>
          <w:p w:rsidR="003F799A" w:rsidRPr="0060215A" w:rsidRDefault="003F799A" w:rsidP="0060215A">
            <w:pPr>
              <w:jc w:val="both"/>
              <w:rPr>
                <w:rFonts w:ascii="Arial" w:hAnsi="Arial" w:cs="Arial"/>
                <w:sz w:val="22"/>
                <w:szCs w:val="22"/>
                <w:lang w:val="mn-MN"/>
              </w:rPr>
            </w:pPr>
            <w:r w:rsidRPr="0060215A">
              <w:rPr>
                <w:rFonts w:ascii="Arial" w:hAnsi="Arial" w:cs="Arial"/>
                <w:sz w:val="22"/>
                <w:szCs w:val="22"/>
                <w:lang w:val="mn-MN"/>
              </w:rPr>
              <w:t>Суманд хэрэгцээтэй өвс тэжээлийн нөөц бэлтгэхэд  зориулж</w:t>
            </w:r>
            <w:r w:rsidR="009328FC" w:rsidRPr="0060215A">
              <w:rPr>
                <w:rFonts w:ascii="Arial" w:hAnsi="Arial" w:cs="Arial"/>
                <w:sz w:val="22"/>
                <w:szCs w:val="22"/>
                <w:lang w:val="mn-MN"/>
              </w:rPr>
              <w:t xml:space="preserve"> ОНХС-ийн хөрөнгөөр </w:t>
            </w:r>
            <w:r w:rsidRPr="0060215A">
              <w:rPr>
                <w:rFonts w:ascii="Arial" w:hAnsi="Arial" w:cs="Arial"/>
                <w:sz w:val="22"/>
                <w:szCs w:val="22"/>
                <w:lang w:val="mn-MN"/>
              </w:rPr>
              <w:t xml:space="preserve"> 12.5 сая төгрөг батлуула</w:t>
            </w:r>
            <w:r w:rsidR="009328FC" w:rsidRPr="0060215A">
              <w:rPr>
                <w:rFonts w:ascii="Arial" w:hAnsi="Arial" w:cs="Arial"/>
                <w:sz w:val="22"/>
                <w:szCs w:val="22"/>
                <w:lang w:val="mn-MN"/>
              </w:rPr>
              <w:t xml:space="preserve">н бэлтгэсэн. </w:t>
            </w:r>
          </w:p>
          <w:p w:rsidR="003F799A" w:rsidRPr="0060215A" w:rsidRDefault="003F799A" w:rsidP="0060215A">
            <w:pPr>
              <w:jc w:val="both"/>
              <w:rPr>
                <w:rFonts w:ascii="Arial" w:hAnsi="Arial" w:cs="Arial"/>
                <w:sz w:val="22"/>
                <w:szCs w:val="22"/>
                <w:lang w:val="mn-MN"/>
              </w:rPr>
            </w:pPr>
          </w:p>
          <w:p w:rsidR="003F799A" w:rsidRPr="0060215A" w:rsidRDefault="003F799A" w:rsidP="0060215A">
            <w:pPr>
              <w:jc w:val="both"/>
              <w:rPr>
                <w:rFonts w:ascii="Arial" w:hAnsi="Arial" w:cs="Arial"/>
                <w:sz w:val="22"/>
                <w:szCs w:val="22"/>
                <w:lang w:val="mn-MN"/>
              </w:rPr>
            </w:pPr>
          </w:p>
        </w:tc>
      </w:tr>
      <w:tr w:rsidR="003F799A" w:rsidRPr="0060215A" w:rsidTr="0060215A">
        <w:trPr>
          <w:cantSplit/>
          <w:trHeight w:val="2051"/>
        </w:trPr>
        <w:tc>
          <w:tcPr>
            <w:tcW w:w="540" w:type="dxa"/>
            <w:tcBorders>
              <w:top w:val="single" w:sz="4" w:space="0" w:color="auto"/>
              <w:left w:val="single" w:sz="4" w:space="0" w:color="auto"/>
              <w:bottom w:val="single" w:sz="4" w:space="0" w:color="auto"/>
              <w:right w:val="single" w:sz="4" w:space="0" w:color="auto"/>
            </w:tcBorders>
            <w:vAlign w:val="center"/>
            <w:hideMark/>
          </w:tcPr>
          <w:p w:rsidR="003F799A" w:rsidRPr="0060215A" w:rsidRDefault="003F799A">
            <w:pPr>
              <w:rPr>
                <w:rFonts w:ascii="Arial" w:hAnsi="Arial" w:cs="Arial"/>
                <w:sz w:val="22"/>
                <w:szCs w:val="22"/>
                <w:lang w:val="mn-MN"/>
              </w:rPr>
            </w:pPr>
            <w:r w:rsidRPr="0060215A">
              <w:rPr>
                <w:rFonts w:ascii="Arial" w:hAnsi="Arial" w:cs="Arial"/>
                <w:sz w:val="22"/>
                <w:szCs w:val="22"/>
                <w:lang w:val="mn-MN"/>
              </w:rPr>
              <w:t>3</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2016.01.19</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03/02</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 xml:space="preserve">Хөтөлбөр, төлөвлөгөө батлах тухай  </w:t>
            </w:r>
          </w:p>
        </w:tc>
        <w:tc>
          <w:tcPr>
            <w:tcW w:w="6660" w:type="dxa"/>
            <w:tcBorders>
              <w:top w:val="single" w:sz="4" w:space="0" w:color="auto"/>
              <w:left w:val="single" w:sz="4" w:space="0" w:color="auto"/>
              <w:bottom w:val="single" w:sz="4" w:space="0" w:color="auto"/>
              <w:right w:val="single" w:sz="4" w:space="0" w:color="auto"/>
            </w:tcBorders>
            <w:hideMark/>
          </w:tcPr>
          <w:p w:rsidR="003F799A" w:rsidRPr="0060215A" w:rsidRDefault="003F799A">
            <w:pPr>
              <w:rPr>
                <w:rFonts w:ascii="Arial" w:hAnsi="Arial" w:cs="Arial"/>
                <w:sz w:val="22"/>
                <w:szCs w:val="22"/>
                <w:lang w:val="mn-MN"/>
              </w:rPr>
            </w:pPr>
            <w:r w:rsidRPr="0060215A">
              <w:rPr>
                <w:rFonts w:ascii="Arial" w:hAnsi="Arial" w:cs="Arial"/>
                <w:sz w:val="22"/>
                <w:szCs w:val="22"/>
                <w:lang w:val="mn-MN"/>
              </w:rPr>
              <w:t xml:space="preserve">Засаг даргын бүрэн эрхийн хугацааны үйл ажиллагын хөтөлбөр, хөтөлбөрийн хэрэгжүүлэх 2017 оны төлөвлөгөөний хэрэгжилт </w:t>
            </w:r>
          </w:p>
        </w:tc>
        <w:tc>
          <w:tcPr>
            <w:tcW w:w="5490" w:type="dxa"/>
            <w:gridSpan w:val="4"/>
            <w:tcBorders>
              <w:top w:val="single" w:sz="4" w:space="0" w:color="auto"/>
              <w:left w:val="single" w:sz="4" w:space="0" w:color="auto"/>
              <w:bottom w:val="single" w:sz="4" w:space="0" w:color="auto"/>
              <w:right w:val="single" w:sz="4" w:space="0" w:color="auto"/>
            </w:tcBorders>
          </w:tcPr>
          <w:p w:rsidR="003F799A" w:rsidRPr="0060215A" w:rsidRDefault="00A21A2E" w:rsidP="0060215A">
            <w:pPr>
              <w:jc w:val="both"/>
              <w:rPr>
                <w:rFonts w:ascii="Arial" w:hAnsi="Arial" w:cs="Arial"/>
                <w:sz w:val="22"/>
                <w:szCs w:val="22"/>
                <w:lang w:val="mn-MN"/>
              </w:rPr>
            </w:pPr>
            <w:r w:rsidRPr="0060215A">
              <w:rPr>
                <w:rFonts w:ascii="Arial" w:hAnsi="Arial" w:cs="Arial"/>
                <w:sz w:val="22"/>
                <w:szCs w:val="22"/>
                <w:lang w:val="mn-MN"/>
              </w:rPr>
              <w:t xml:space="preserve">Сумын ИТХ-ын ээлжит 2017.10.13-ны өдрийн хуралдаанаар хэлэлцэн сайшаан тэмдэглэн, 2017 оны үлдсэн хугацаанд хийж хэрэгжүүлэх  ажлыг мөн өдрийн 06/04 дугаар тогтоолоор үүрэг болгосон. </w:t>
            </w:r>
            <w:r w:rsidR="009328FC" w:rsidRPr="0060215A">
              <w:rPr>
                <w:rFonts w:ascii="Arial" w:hAnsi="Arial" w:cs="Arial"/>
                <w:sz w:val="22"/>
                <w:szCs w:val="22"/>
                <w:lang w:val="mn-MN"/>
              </w:rPr>
              <w:t xml:space="preserve">Сумын ИТХ-ын ээлжит 7-р хуралдаанаар дахин хэлэлцэж хуралдаанд ирсэн Төлөөлөгчдийн 100%-ийн саналаар “Хангалттай” гэж дүгнэсэн. </w:t>
            </w:r>
          </w:p>
        </w:tc>
      </w:tr>
      <w:tr w:rsidR="003F799A" w:rsidRPr="0060215A" w:rsidTr="0060215A">
        <w:trPr>
          <w:cantSplit/>
          <w:trHeight w:val="4958"/>
        </w:trPr>
        <w:tc>
          <w:tcPr>
            <w:tcW w:w="540" w:type="dxa"/>
            <w:tcBorders>
              <w:top w:val="single" w:sz="4" w:space="0" w:color="auto"/>
              <w:left w:val="single" w:sz="4" w:space="0" w:color="auto"/>
              <w:bottom w:val="single" w:sz="4" w:space="0" w:color="auto"/>
              <w:right w:val="single" w:sz="4" w:space="0" w:color="auto"/>
            </w:tcBorders>
            <w:vAlign w:val="center"/>
            <w:hideMark/>
          </w:tcPr>
          <w:p w:rsidR="003F799A" w:rsidRPr="0060215A" w:rsidRDefault="003F799A">
            <w:pPr>
              <w:rPr>
                <w:rFonts w:ascii="Arial" w:hAnsi="Arial" w:cs="Arial"/>
                <w:sz w:val="22"/>
                <w:szCs w:val="22"/>
                <w:lang w:val="mn-MN"/>
              </w:rPr>
            </w:pPr>
            <w:r w:rsidRPr="0060215A">
              <w:rPr>
                <w:rFonts w:ascii="Arial" w:hAnsi="Arial" w:cs="Arial"/>
                <w:sz w:val="22"/>
                <w:szCs w:val="22"/>
                <w:lang w:val="mn-MN"/>
              </w:rPr>
              <w:lastRenderedPageBreak/>
              <w:t>4</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2017.03.30</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047/02</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 xml:space="preserve">Төлөвлөгөө батлах  тухай </w:t>
            </w:r>
          </w:p>
        </w:tc>
        <w:tc>
          <w:tcPr>
            <w:tcW w:w="6660" w:type="dxa"/>
            <w:tcBorders>
              <w:top w:val="single" w:sz="4" w:space="0" w:color="auto"/>
              <w:left w:val="single" w:sz="4" w:space="0" w:color="auto"/>
              <w:bottom w:val="single" w:sz="4" w:space="0" w:color="auto"/>
              <w:right w:val="single" w:sz="4" w:space="0" w:color="auto"/>
            </w:tcBorders>
            <w:hideMark/>
          </w:tcPr>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 xml:space="preserve">1. Сумын 2016 оны төсвийн хэмнэлтээр байгуулсан ахмадын сангийн төлөвлөгөөг байгууллага тус бүрээр дор дурдсанаар баталсугай. Үүнд: </w:t>
            </w:r>
          </w:p>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 xml:space="preserve">1.1. Иргэдийн Төлөөлөгчдийн Хурал  –   18 500 </w:t>
            </w:r>
          </w:p>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1.2. Засаг даргын Тамгын газар –            567 000</w:t>
            </w:r>
          </w:p>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1.3. Ерөнхий боловсролын сургууль –    1 202 169</w:t>
            </w:r>
          </w:p>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 xml:space="preserve">1.4. Цэцэрлэг- </w:t>
            </w:r>
            <w:r w:rsidRPr="0060215A">
              <w:rPr>
                <w:rFonts w:ascii="Arial" w:hAnsi="Arial" w:cs="Arial"/>
                <w:sz w:val="22"/>
                <w:szCs w:val="22"/>
                <w:lang w:val="mn-MN"/>
              </w:rPr>
              <w:tab/>
            </w:r>
            <w:r w:rsidRPr="0060215A">
              <w:rPr>
                <w:rFonts w:ascii="Arial" w:hAnsi="Arial" w:cs="Arial"/>
                <w:sz w:val="22"/>
                <w:szCs w:val="22"/>
                <w:lang w:val="mn-MN"/>
              </w:rPr>
              <w:tab/>
            </w:r>
            <w:r w:rsidRPr="0060215A">
              <w:rPr>
                <w:rFonts w:ascii="Arial" w:hAnsi="Arial" w:cs="Arial"/>
                <w:sz w:val="22"/>
                <w:szCs w:val="22"/>
                <w:lang w:val="mn-MN"/>
              </w:rPr>
              <w:tab/>
            </w:r>
            <w:r w:rsidRPr="0060215A">
              <w:rPr>
                <w:rFonts w:ascii="Arial" w:hAnsi="Arial" w:cs="Arial"/>
                <w:sz w:val="22"/>
                <w:szCs w:val="22"/>
                <w:lang w:val="mn-MN"/>
              </w:rPr>
              <w:tab/>
              <w:t xml:space="preserve">    88 866</w:t>
            </w:r>
          </w:p>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1.5. Соёлын төв -</w:t>
            </w:r>
            <w:r w:rsidRPr="0060215A">
              <w:rPr>
                <w:rFonts w:ascii="Arial" w:hAnsi="Arial" w:cs="Arial"/>
                <w:sz w:val="22"/>
                <w:szCs w:val="22"/>
                <w:lang w:val="mn-MN"/>
              </w:rPr>
              <w:tab/>
            </w:r>
            <w:r w:rsidRPr="0060215A">
              <w:rPr>
                <w:rFonts w:ascii="Arial" w:hAnsi="Arial" w:cs="Arial"/>
                <w:sz w:val="22"/>
                <w:szCs w:val="22"/>
                <w:lang w:val="mn-MN"/>
              </w:rPr>
              <w:tab/>
            </w:r>
            <w:r w:rsidRPr="0060215A">
              <w:rPr>
                <w:rFonts w:ascii="Arial" w:hAnsi="Arial" w:cs="Arial"/>
                <w:sz w:val="22"/>
                <w:szCs w:val="22"/>
                <w:lang w:val="mn-MN"/>
              </w:rPr>
              <w:tab/>
            </w:r>
            <w:r w:rsidRPr="0060215A">
              <w:rPr>
                <w:rFonts w:ascii="Arial" w:hAnsi="Arial" w:cs="Arial"/>
                <w:sz w:val="22"/>
                <w:szCs w:val="22"/>
                <w:lang w:val="mn-MN"/>
              </w:rPr>
              <w:tab/>
              <w:t xml:space="preserve">    162 086</w:t>
            </w:r>
          </w:p>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1.6. Эрүүл мэндийн төв -</w:t>
            </w:r>
            <w:r w:rsidRPr="0060215A">
              <w:rPr>
                <w:rFonts w:ascii="Arial" w:hAnsi="Arial" w:cs="Arial"/>
                <w:sz w:val="22"/>
                <w:szCs w:val="22"/>
                <w:lang w:val="mn-MN"/>
              </w:rPr>
              <w:tab/>
            </w:r>
            <w:r w:rsidRPr="0060215A">
              <w:rPr>
                <w:rFonts w:ascii="Arial" w:hAnsi="Arial" w:cs="Arial"/>
                <w:sz w:val="22"/>
                <w:szCs w:val="22"/>
                <w:lang w:val="mn-MN"/>
              </w:rPr>
              <w:tab/>
            </w:r>
            <w:r w:rsidRPr="0060215A">
              <w:rPr>
                <w:rFonts w:ascii="Arial" w:hAnsi="Arial" w:cs="Arial"/>
                <w:sz w:val="22"/>
                <w:szCs w:val="22"/>
                <w:lang w:val="mn-MN"/>
              </w:rPr>
              <w:tab/>
              <w:t xml:space="preserve">    </w:t>
            </w:r>
            <w:r w:rsidRPr="0060215A">
              <w:rPr>
                <w:rFonts w:ascii="Arial" w:hAnsi="Arial" w:cs="Arial"/>
                <w:sz w:val="22"/>
                <w:szCs w:val="22"/>
              </w:rPr>
              <w:t>266</w:t>
            </w:r>
            <w:r w:rsidRPr="0060215A">
              <w:rPr>
                <w:rFonts w:ascii="Arial" w:hAnsi="Arial" w:cs="Arial"/>
                <w:sz w:val="22"/>
                <w:szCs w:val="22"/>
                <w:lang w:val="mn-MN"/>
              </w:rPr>
              <w:t>6</w:t>
            </w:r>
          </w:p>
          <w:p w:rsidR="003F799A" w:rsidRPr="0060215A" w:rsidRDefault="003F799A">
            <w:pPr>
              <w:pStyle w:val="BodyText"/>
              <w:spacing w:line="240" w:lineRule="auto"/>
              <w:ind w:firstLine="720"/>
              <w:rPr>
                <w:rFonts w:ascii="Arial" w:hAnsi="Arial" w:cs="Arial"/>
                <w:b/>
                <w:sz w:val="22"/>
                <w:szCs w:val="22"/>
                <w:lang w:val="mn-MN"/>
              </w:rPr>
            </w:pPr>
            <w:r w:rsidRPr="0060215A">
              <w:rPr>
                <w:rFonts w:ascii="Arial" w:hAnsi="Arial" w:cs="Arial"/>
                <w:sz w:val="22"/>
                <w:szCs w:val="22"/>
                <w:lang w:val="mn-MN"/>
              </w:rPr>
              <w:t xml:space="preserve">       Нийт</w:t>
            </w:r>
            <w:r w:rsidRPr="0060215A">
              <w:rPr>
                <w:rFonts w:ascii="Arial" w:hAnsi="Arial" w:cs="Arial"/>
                <w:sz w:val="22"/>
                <w:szCs w:val="22"/>
                <w:lang w:val="mn-MN"/>
              </w:rPr>
              <w:tab/>
            </w:r>
            <w:r w:rsidRPr="0060215A">
              <w:rPr>
                <w:rFonts w:ascii="Arial" w:hAnsi="Arial" w:cs="Arial"/>
                <w:sz w:val="22"/>
                <w:szCs w:val="22"/>
                <w:lang w:val="mn-MN"/>
              </w:rPr>
              <w:tab/>
            </w:r>
            <w:r w:rsidRPr="0060215A">
              <w:rPr>
                <w:rFonts w:ascii="Arial" w:hAnsi="Arial" w:cs="Arial"/>
                <w:sz w:val="22"/>
                <w:szCs w:val="22"/>
                <w:lang w:val="mn-MN"/>
              </w:rPr>
              <w:tab/>
            </w:r>
            <w:r w:rsidRPr="0060215A">
              <w:rPr>
                <w:rFonts w:ascii="Arial" w:hAnsi="Arial" w:cs="Arial"/>
                <w:sz w:val="22"/>
                <w:szCs w:val="22"/>
                <w:lang w:val="mn-MN"/>
              </w:rPr>
              <w:tab/>
            </w:r>
            <w:r w:rsidRPr="0060215A">
              <w:rPr>
                <w:rFonts w:ascii="Arial" w:hAnsi="Arial" w:cs="Arial"/>
                <w:sz w:val="22"/>
                <w:szCs w:val="22"/>
                <w:lang w:val="mn-MN"/>
              </w:rPr>
              <w:tab/>
              <w:t xml:space="preserve"> </w:t>
            </w:r>
            <w:r w:rsidRPr="0060215A">
              <w:rPr>
                <w:rFonts w:ascii="Arial" w:hAnsi="Arial" w:cs="Arial"/>
                <w:b/>
                <w:sz w:val="22"/>
                <w:szCs w:val="22"/>
                <w:lang w:val="mn-MN"/>
              </w:rPr>
              <w:t xml:space="preserve">   2 041 287</w:t>
            </w:r>
          </w:p>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2. Холбогдох хууль тогтоомжийг сайтар судлан, батлагдсан  төлөвлөгөөт төсвийг зориулалтын дагуу зарцуулан, ажлаа Хуралд  тайлагнан ажиллахыг сумын ахмадын хорооны дарга /Г.Цэцэгсүрэн/, байгууллагуудын шууд менежерүүд /Б.Наранцэцэг, С.Сүхдорж, Г.Сүхтөмөр, Ц.Туяацэцэг, Ц.Баянзөв, Э.Уранчимэг/-д, хууль тогтоомжийн хэрэгжилтэнд хяналт тавин биелэлтийг тооцон ажиллахыг Хурлын Тэргүүлэгчид /С.Бат/-д тус тус  үүрэг болгосугай.</w:t>
            </w:r>
          </w:p>
        </w:tc>
        <w:tc>
          <w:tcPr>
            <w:tcW w:w="5490" w:type="dxa"/>
            <w:gridSpan w:val="4"/>
            <w:tcBorders>
              <w:top w:val="single" w:sz="4" w:space="0" w:color="auto"/>
              <w:left w:val="single" w:sz="4" w:space="0" w:color="auto"/>
              <w:bottom w:val="single" w:sz="4" w:space="0" w:color="auto"/>
              <w:right w:val="single" w:sz="4" w:space="0" w:color="auto"/>
            </w:tcBorders>
            <w:hideMark/>
          </w:tcPr>
          <w:p w:rsidR="003F799A" w:rsidRPr="0060215A" w:rsidRDefault="003F799A" w:rsidP="0060215A">
            <w:pPr>
              <w:jc w:val="both"/>
              <w:rPr>
                <w:rFonts w:ascii="Arial" w:hAnsi="Arial" w:cs="Arial"/>
                <w:sz w:val="22"/>
                <w:szCs w:val="22"/>
                <w:lang w:val="mn-MN"/>
              </w:rPr>
            </w:pPr>
            <w:r w:rsidRPr="0060215A">
              <w:rPr>
                <w:rFonts w:ascii="Arial" w:hAnsi="Arial" w:cs="Arial"/>
                <w:sz w:val="22"/>
                <w:szCs w:val="22"/>
                <w:lang w:val="mn-MN"/>
              </w:rPr>
              <w:t xml:space="preserve">Байгууллага тус бүрээр төлөвлөгөөг батлуулж зарцуулсан. </w:t>
            </w:r>
          </w:p>
          <w:p w:rsidR="003F799A" w:rsidRPr="0060215A" w:rsidRDefault="003F799A" w:rsidP="0060215A">
            <w:pPr>
              <w:jc w:val="both"/>
              <w:rPr>
                <w:rFonts w:ascii="Arial" w:hAnsi="Arial" w:cs="Arial"/>
                <w:sz w:val="22"/>
                <w:szCs w:val="22"/>
                <w:lang w:val="mn-MN"/>
              </w:rPr>
            </w:pPr>
            <w:r w:rsidRPr="0060215A">
              <w:rPr>
                <w:rFonts w:ascii="Arial" w:hAnsi="Arial" w:cs="Arial"/>
                <w:sz w:val="22"/>
                <w:szCs w:val="22"/>
                <w:lang w:val="mn-MN"/>
              </w:rPr>
              <w:t>Хэрэгжилт: 100</w:t>
            </w:r>
          </w:p>
        </w:tc>
      </w:tr>
      <w:tr w:rsidR="003F799A" w:rsidRPr="0060215A" w:rsidTr="0060215A">
        <w:trPr>
          <w:cantSplit/>
          <w:trHeight w:val="4958"/>
        </w:trPr>
        <w:tc>
          <w:tcPr>
            <w:tcW w:w="540" w:type="dxa"/>
            <w:tcBorders>
              <w:top w:val="single" w:sz="4" w:space="0" w:color="auto"/>
              <w:left w:val="single" w:sz="4" w:space="0" w:color="auto"/>
              <w:bottom w:val="single" w:sz="4" w:space="0" w:color="auto"/>
              <w:right w:val="single" w:sz="4" w:space="0" w:color="auto"/>
            </w:tcBorders>
            <w:vAlign w:val="center"/>
            <w:hideMark/>
          </w:tcPr>
          <w:p w:rsidR="003F799A" w:rsidRPr="0060215A" w:rsidRDefault="003F799A">
            <w:pPr>
              <w:rPr>
                <w:rFonts w:ascii="Arial" w:hAnsi="Arial" w:cs="Arial"/>
                <w:sz w:val="22"/>
                <w:szCs w:val="22"/>
                <w:lang w:val="mn-MN"/>
              </w:rPr>
            </w:pPr>
            <w:r w:rsidRPr="0060215A">
              <w:rPr>
                <w:rFonts w:ascii="Arial" w:hAnsi="Arial" w:cs="Arial"/>
                <w:sz w:val="22"/>
                <w:szCs w:val="22"/>
                <w:lang w:val="mn-MN"/>
              </w:rPr>
              <w:lastRenderedPageBreak/>
              <w:t>5</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2017.03.30</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04/03</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 xml:space="preserve">Цалин хөлсний норм, норматив тогтоон, ажил эрчимжүүлэх талаар </w:t>
            </w:r>
          </w:p>
        </w:tc>
        <w:tc>
          <w:tcPr>
            <w:tcW w:w="6660" w:type="dxa"/>
            <w:tcBorders>
              <w:top w:val="single" w:sz="4" w:space="0" w:color="auto"/>
              <w:left w:val="single" w:sz="4" w:space="0" w:color="auto"/>
              <w:bottom w:val="single" w:sz="4" w:space="0" w:color="auto"/>
              <w:right w:val="single" w:sz="4" w:space="0" w:color="auto"/>
            </w:tcBorders>
          </w:tcPr>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 xml:space="preserve">1. Сумын Хурал, Засаг даргын чиг үүрэг, хууль тогтоомжийн хэрэгжилтийг хангах зорилгоор Шувуутай багийн “Ар цагаан”, “Ацат хүрэн” дүгнэлт бүхий талбайгаас бичил уурхайн аргаар олборлосон жонш /Хайлуур/ - ийг пүүлэн гарал үүсэл, замын хураамж бүрдүүлэх үүрэг бүхий хянагчийн цалин хөлсний норм,  нормативыг ажлын үр дүн, орлогын бүрлүүлэлт  зэргийг харгалзан  240,0-650,0 мян  төгрөгөөр тогтоосугай. </w:t>
            </w:r>
          </w:p>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 xml:space="preserve">2.  Сумын бичил уурхайн үйл ажиллагаанд нэн даруй хянагч томилон ажиллуулах, орон нутгийн орлогын төлөвлөгөөг жигд ханган биелүүлэх  зэрэг ажлыг эрчимжүүлэх талаар сумын Засаг дарга /Ч.Зоригтбаатар/-д даалгах нь: </w:t>
            </w:r>
          </w:p>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 xml:space="preserve">а. Хянагчтай холбогдох хууль тогтоомжид нийцүүлэн зөвхөн бичил уурхай /Жонш/-н олборлолт, борлуулалтын үед ажлын үр дүн, орлого төвлөрүүлэлт, бусад шаардлагатай заалтуудыг ханган ажиллах  гэрээ байгуулан, гэрээг сар бүр дүгнэн, цалин хөлсийг тогтоосон хязгаарт нийцүүлэн олгох. </w:t>
            </w:r>
          </w:p>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 xml:space="preserve">б. Аймгийн Засаг даргатай байгуулсан гэрээн дэх 2-р зүйлийн 2.9 дэх гарал үүслийн бичиг олгоход тонн тутмаас 1 000 төгрөг гэснийг 2 000 төгрөг  болгон нэмэгдүүлэх талаар санал тавин шийдвэрлүүлэн ажиллах. </w:t>
            </w:r>
          </w:p>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 xml:space="preserve">в. Энэхүү тогтоол, аймгийн Засаг даргатай байгуулсан гэрээний хэрэгжилт, бичил уурхайн үйл ажиллагаа цаашид авах арга хэмжээний талаар ээлжит 5 дугаар хуралдаанаар  хэлэлцүүлэн ажиллах.  </w:t>
            </w:r>
          </w:p>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 xml:space="preserve">3. Тогтоолын хэрэгжилтэнд тогтмол хяналт тавин, биелэлт үр дүнг тооцон, иргэдэд тайлагнан ажиллахыг Хурлын Тэргүүлэгчид /С.Бат/-д үүрэг болгосугай. </w:t>
            </w:r>
          </w:p>
          <w:p w:rsidR="003F799A" w:rsidRPr="0060215A" w:rsidRDefault="003F799A">
            <w:pPr>
              <w:pStyle w:val="BodyText"/>
              <w:spacing w:line="240" w:lineRule="auto"/>
              <w:ind w:firstLine="720"/>
              <w:rPr>
                <w:rFonts w:ascii="Arial" w:hAnsi="Arial" w:cs="Arial"/>
                <w:sz w:val="22"/>
                <w:szCs w:val="22"/>
                <w:lang w:val="mn-MN"/>
              </w:rPr>
            </w:pPr>
          </w:p>
          <w:p w:rsidR="003F799A" w:rsidRPr="0060215A" w:rsidRDefault="003F799A">
            <w:pPr>
              <w:pStyle w:val="BodyText"/>
              <w:spacing w:line="240" w:lineRule="auto"/>
              <w:ind w:firstLine="720"/>
              <w:rPr>
                <w:rFonts w:ascii="Arial" w:hAnsi="Arial" w:cs="Arial"/>
                <w:sz w:val="22"/>
                <w:szCs w:val="22"/>
                <w:lang w:val="mn-MN"/>
              </w:rPr>
            </w:pPr>
          </w:p>
        </w:tc>
        <w:tc>
          <w:tcPr>
            <w:tcW w:w="5490" w:type="dxa"/>
            <w:gridSpan w:val="4"/>
            <w:tcBorders>
              <w:top w:val="single" w:sz="4" w:space="0" w:color="auto"/>
              <w:left w:val="single" w:sz="4" w:space="0" w:color="auto"/>
              <w:bottom w:val="single" w:sz="4" w:space="0" w:color="auto"/>
              <w:right w:val="single" w:sz="4" w:space="0" w:color="auto"/>
            </w:tcBorders>
            <w:hideMark/>
          </w:tcPr>
          <w:p w:rsidR="003F799A" w:rsidRPr="0060215A" w:rsidRDefault="003F799A" w:rsidP="0060215A">
            <w:pPr>
              <w:jc w:val="both"/>
              <w:rPr>
                <w:rFonts w:ascii="Arial" w:hAnsi="Arial" w:cs="Arial"/>
                <w:sz w:val="22"/>
                <w:szCs w:val="22"/>
                <w:lang w:val="mn-MN"/>
              </w:rPr>
            </w:pPr>
            <w:r w:rsidRPr="0060215A">
              <w:rPr>
                <w:rFonts w:ascii="Arial" w:hAnsi="Arial" w:cs="Arial"/>
                <w:sz w:val="22"/>
                <w:szCs w:val="22"/>
                <w:lang w:val="mn-MN"/>
              </w:rPr>
              <w:t xml:space="preserve">.  Сумын бичил уурхайн үйл ажиллагаанд хянагчийн томилон 1 сар 500 000 төгрөгийн цалинтай  ажиллуулсан. Цаашид жоншны гарц муудсан тул хянагч ажиллуулах боломжгүй болсон. </w:t>
            </w:r>
          </w:p>
          <w:p w:rsidR="003F799A" w:rsidRPr="0060215A" w:rsidRDefault="003F799A" w:rsidP="0060215A">
            <w:pPr>
              <w:jc w:val="both"/>
              <w:rPr>
                <w:rFonts w:ascii="Arial" w:hAnsi="Arial" w:cs="Arial"/>
                <w:sz w:val="22"/>
                <w:szCs w:val="22"/>
                <w:lang w:val="mn-MN"/>
              </w:rPr>
            </w:pPr>
            <w:r w:rsidRPr="0060215A">
              <w:rPr>
                <w:rFonts w:ascii="Arial" w:hAnsi="Arial" w:cs="Arial"/>
                <w:sz w:val="22"/>
                <w:szCs w:val="22"/>
                <w:lang w:val="mn-MN"/>
              </w:rPr>
              <w:t>Одоогийн байдлаар бичил уурхайн үйл ажиллагаа зогсонги байдалтай  байна.  Аймгийн Засаг даргатай байгуулсан гэрээн дэх 2-р зүйлийн 2.9 дэх гарал үүслийн бичиг олгоход тонн тутмаас 1 000 төгрөг гэснийг 2 000 төгрөг  болгон нэмэгдүүлэх талаар  дээд шатны дарга нарт санал тавьсан боловч зөвшөөрөөгүй.</w:t>
            </w:r>
          </w:p>
          <w:p w:rsidR="003F799A" w:rsidRPr="0060215A" w:rsidRDefault="003F799A" w:rsidP="0060215A">
            <w:pPr>
              <w:jc w:val="both"/>
              <w:rPr>
                <w:rFonts w:ascii="Arial" w:hAnsi="Arial" w:cs="Arial"/>
                <w:b/>
                <w:sz w:val="22"/>
                <w:szCs w:val="22"/>
              </w:rPr>
            </w:pPr>
            <w:r w:rsidRPr="0060215A">
              <w:rPr>
                <w:rFonts w:ascii="Arial" w:hAnsi="Arial" w:cs="Arial"/>
                <w:b/>
                <w:sz w:val="22"/>
                <w:szCs w:val="22"/>
                <w:lang w:val="mn-MN"/>
              </w:rPr>
              <w:t>Хэрэгжилт 90</w:t>
            </w:r>
            <w:r w:rsidRPr="0060215A">
              <w:rPr>
                <w:rFonts w:ascii="Arial" w:hAnsi="Arial" w:cs="Arial"/>
                <w:b/>
                <w:sz w:val="22"/>
                <w:szCs w:val="22"/>
              </w:rPr>
              <w:t xml:space="preserve">             </w:t>
            </w:r>
          </w:p>
        </w:tc>
      </w:tr>
      <w:tr w:rsidR="003F799A" w:rsidRPr="0060215A" w:rsidTr="0060215A">
        <w:trPr>
          <w:cantSplit/>
          <w:trHeight w:val="1088"/>
        </w:trPr>
        <w:tc>
          <w:tcPr>
            <w:tcW w:w="540" w:type="dxa"/>
            <w:tcBorders>
              <w:top w:val="single" w:sz="4" w:space="0" w:color="auto"/>
              <w:left w:val="single" w:sz="4" w:space="0" w:color="auto"/>
              <w:bottom w:val="single" w:sz="4" w:space="0" w:color="auto"/>
              <w:right w:val="single" w:sz="4" w:space="0" w:color="auto"/>
            </w:tcBorders>
            <w:vAlign w:val="center"/>
            <w:hideMark/>
          </w:tcPr>
          <w:p w:rsidR="003F799A" w:rsidRPr="0060215A" w:rsidRDefault="003F799A">
            <w:pPr>
              <w:rPr>
                <w:rFonts w:ascii="Arial" w:hAnsi="Arial" w:cs="Arial"/>
                <w:sz w:val="22"/>
                <w:szCs w:val="22"/>
                <w:lang w:val="mn-MN"/>
              </w:rPr>
            </w:pPr>
            <w:r w:rsidRPr="0060215A">
              <w:rPr>
                <w:rFonts w:ascii="Arial" w:hAnsi="Arial" w:cs="Arial"/>
                <w:sz w:val="22"/>
                <w:szCs w:val="22"/>
                <w:lang w:val="mn-MN"/>
              </w:rPr>
              <w:lastRenderedPageBreak/>
              <w:t>6</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2017.05.22</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05/01</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 xml:space="preserve">Төсвийн хуваарьт өөрчлөлт оруулах тухай </w:t>
            </w:r>
          </w:p>
        </w:tc>
        <w:tc>
          <w:tcPr>
            <w:tcW w:w="6660" w:type="dxa"/>
            <w:tcBorders>
              <w:top w:val="single" w:sz="4" w:space="0" w:color="auto"/>
              <w:left w:val="single" w:sz="4" w:space="0" w:color="auto"/>
              <w:bottom w:val="single" w:sz="4" w:space="0" w:color="auto"/>
              <w:right w:val="single" w:sz="4" w:space="0" w:color="auto"/>
            </w:tcBorders>
          </w:tcPr>
          <w:p w:rsidR="003F799A" w:rsidRPr="0060215A" w:rsidRDefault="003F799A">
            <w:pPr>
              <w:pStyle w:val="BodyText"/>
              <w:spacing w:line="240" w:lineRule="auto"/>
              <w:rPr>
                <w:rFonts w:ascii="Arial" w:hAnsi="Arial" w:cs="Arial"/>
                <w:sz w:val="22"/>
                <w:szCs w:val="22"/>
                <w:lang w:val="mn-MN"/>
              </w:rPr>
            </w:pPr>
            <w:r w:rsidRPr="0060215A">
              <w:rPr>
                <w:rFonts w:ascii="Arial" w:hAnsi="Arial" w:cs="Arial"/>
                <w:sz w:val="22"/>
                <w:szCs w:val="22"/>
                <w:lang w:val="mn-MN"/>
              </w:rPr>
              <w:t>Орон нутшгийн хөгжлийн сангаар 2017 оны төсвийн жилд хэрэгжүүлэх төсөл аршга хэмжээний жагсаалт /мян/төг/</w:t>
            </w:r>
          </w:p>
          <w:p w:rsidR="003F799A" w:rsidRPr="0060215A" w:rsidRDefault="003F799A">
            <w:pPr>
              <w:pStyle w:val="BodyText"/>
              <w:numPr>
                <w:ilvl w:val="0"/>
                <w:numId w:val="4"/>
              </w:numPr>
              <w:spacing w:line="240" w:lineRule="auto"/>
              <w:rPr>
                <w:rFonts w:ascii="Arial" w:hAnsi="Arial" w:cs="Arial"/>
                <w:sz w:val="22"/>
                <w:szCs w:val="22"/>
                <w:lang w:val="mn-MN"/>
              </w:rPr>
            </w:pPr>
            <w:r w:rsidRPr="0060215A">
              <w:rPr>
                <w:rFonts w:ascii="Arial" w:hAnsi="Arial" w:cs="Arial"/>
                <w:sz w:val="22"/>
                <w:szCs w:val="22"/>
                <w:lang w:val="mn-MN"/>
              </w:rPr>
              <w:t xml:space="preserve">ЭМТ-ийн зураг төсөв -13 000,0  </w:t>
            </w:r>
          </w:p>
          <w:p w:rsidR="003F799A" w:rsidRPr="0060215A" w:rsidRDefault="003F799A">
            <w:pPr>
              <w:pStyle w:val="BodyText"/>
              <w:numPr>
                <w:ilvl w:val="0"/>
                <w:numId w:val="4"/>
              </w:numPr>
              <w:spacing w:line="240" w:lineRule="auto"/>
              <w:rPr>
                <w:rFonts w:ascii="Arial" w:hAnsi="Arial" w:cs="Arial"/>
                <w:sz w:val="22"/>
                <w:szCs w:val="22"/>
                <w:lang w:val="mn-MN"/>
              </w:rPr>
            </w:pPr>
            <w:r w:rsidRPr="0060215A">
              <w:rPr>
                <w:rFonts w:ascii="Arial" w:hAnsi="Arial" w:cs="Arial"/>
                <w:sz w:val="22"/>
                <w:szCs w:val="22"/>
                <w:lang w:val="mn-MN"/>
              </w:rPr>
              <w:t>Өргөөний зураг төсөв – 5 000,0</w:t>
            </w:r>
          </w:p>
          <w:p w:rsidR="003F799A" w:rsidRPr="0060215A" w:rsidRDefault="003F799A">
            <w:pPr>
              <w:pStyle w:val="BodyText"/>
              <w:numPr>
                <w:ilvl w:val="0"/>
                <w:numId w:val="4"/>
              </w:numPr>
              <w:spacing w:line="240" w:lineRule="auto"/>
              <w:rPr>
                <w:rFonts w:ascii="Arial" w:hAnsi="Arial" w:cs="Arial"/>
                <w:sz w:val="22"/>
                <w:szCs w:val="22"/>
                <w:lang w:val="mn-MN"/>
              </w:rPr>
            </w:pPr>
            <w:r w:rsidRPr="0060215A">
              <w:rPr>
                <w:rFonts w:ascii="Arial" w:hAnsi="Arial" w:cs="Arial"/>
                <w:sz w:val="22"/>
                <w:szCs w:val="22"/>
                <w:lang w:val="mn-MN"/>
              </w:rPr>
              <w:t>Пүст машин – 4 000,0</w:t>
            </w:r>
          </w:p>
          <w:p w:rsidR="003F799A" w:rsidRPr="0060215A" w:rsidRDefault="003F799A">
            <w:pPr>
              <w:pStyle w:val="BodyText"/>
              <w:numPr>
                <w:ilvl w:val="0"/>
                <w:numId w:val="4"/>
              </w:numPr>
              <w:spacing w:line="240" w:lineRule="auto"/>
              <w:rPr>
                <w:rFonts w:ascii="Arial" w:hAnsi="Arial" w:cs="Arial"/>
                <w:sz w:val="22"/>
                <w:szCs w:val="22"/>
                <w:lang w:val="mn-MN"/>
              </w:rPr>
            </w:pPr>
            <w:r w:rsidRPr="0060215A">
              <w:rPr>
                <w:rFonts w:ascii="Arial" w:hAnsi="Arial" w:cs="Arial"/>
                <w:sz w:val="22"/>
                <w:szCs w:val="22"/>
                <w:lang w:val="mn-MN"/>
              </w:rPr>
              <w:t>ЕБС-ийн ширээ сандал – 2 272,9</w:t>
            </w:r>
          </w:p>
          <w:p w:rsidR="003F799A" w:rsidRPr="0060215A" w:rsidRDefault="003F799A">
            <w:pPr>
              <w:pStyle w:val="BodyText"/>
              <w:numPr>
                <w:ilvl w:val="0"/>
                <w:numId w:val="4"/>
              </w:numPr>
              <w:spacing w:line="240" w:lineRule="auto"/>
              <w:rPr>
                <w:rFonts w:ascii="Arial" w:hAnsi="Arial" w:cs="Arial"/>
                <w:sz w:val="22"/>
                <w:szCs w:val="22"/>
                <w:lang w:val="mn-MN"/>
              </w:rPr>
            </w:pPr>
            <w:r w:rsidRPr="0060215A">
              <w:rPr>
                <w:rFonts w:ascii="Arial" w:hAnsi="Arial" w:cs="Arial"/>
                <w:sz w:val="22"/>
                <w:szCs w:val="22"/>
                <w:lang w:val="mn-MN"/>
              </w:rPr>
              <w:t>ЭМТ-ийн анализатор – 3 000,0</w:t>
            </w:r>
          </w:p>
          <w:p w:rsidR="003F799A" w:rsidRPr="0060215A" w:rsidRDefault="003F799A">
            <w:pPr>
              <w:pStyle w:val="BodyText"/>
              <w:numPr>
                <w:ilvl w:val="0"/>
                <w:numId w:val="4"/>
              </w:numPr>
              <w:spacing w:line="240" w:lineRule="auto"/>
              <w:rPr>
                <w:rFonts w:ascii="Arial" w:hAnsi="Arial" w:cs="Arial"/>
                <w:sz w:val="22"/>
                <w:szCs w:val="22"/>
                <w:lang w:val="mn-MN"/>
              </w:rPr>
            </w:pPr>
            <w:r w:rsidRPr="0060215A">
              <w:rPr>
                <w:rFonts w:ascii="Arial" w:hAnsi="Arial" w:cs="Arial"/>
                <w:sz w:val="22"/>
                <w:szCs w:val="22"/>
                <w:lang w:val="mn-MN"/>
              </w:rPr>
              <w:t>Цагдаагийн авто машин – 9 700,0</w:t>
            </w:r>
          </w:p>
          <w:p w:rsidR="003F799A" w:rsidRPr="0060215A" w:rsidRDefault="003F799A">
            <w:pPr>
              <w:pStyle w:val="BodyText"/>
              <w:numPr>
                <w:ilvl w:val="0"/>
                <w:numId w:val="4"/>
              </w:numPr>
              <w:spacing w:line="240" w:lineRule="auto"/>
              <w:rPr>
                <w:rFonts w:ascii="Arial" w:hAnsi="Arial" w:cs="Arial"/>
                <w:sz w:val="22"/>
                <w:szCs w:val="22"/>
                <w:lang w:val="mn-MN"/>
              </w:rPr>
            </w:pPr>
            <w:r w:rsidRPr="0060215A">
              <w:rPr>
                <w:rFonts w:ascii="Arial" w:hAnsi="Arial" w:cs="Arial"/>
                <w:sz w:val="22"/>
                <w:szCs w:val="22"/>
                <w:lang w:val="mn-MN"/>
              </w:rPr>
              <w:t>Цахим аймаг камержуулалт – 9 218,0</w:t>
            </w:r>
          </w:p>
          <w:p w:rsidR="003F799A" w:rsidRPr="0060215A" w:rsidRDefault="003F799A">
            <w:pPr>
              <w:pStyle w:val="BodyText"/>
              <w:numPr>
                <w:ilvl w:val="0"/>
                <w:numId w:val="4"/>
              </w:numPr>
              <w:spacing w:line="240" w:lineRule="auto"/>
              <w:rPr>
                <w:rFonts w:ascii="Arial" w:hAnsi="Arial" w:cs="Arial"/>
                <w:sz w:val="22"/>
                <w:szCs w:val="22"/>
                <w:lang w:val="mn-MN"/>
              </w:rPr>
            </w:pPr>
            <w:r w:rsidRPr="0060215A">
              <w:rPr>
                <w:rFonts w:ascii="Arial" w:hAnsi="Arial" w:cs="Arial"/>
                <w:sz w:val="22"/>
                <w:szCs w:val="22"/>
                <w:lang w:val="mn-MN"/>
              </w:rPr>
              <w:t>Цэцэрлэгийн хайс, хашаа – 15 000,0</w:t>
            </w:r>
          </w:p>
          <w:p w:rsidR="003F799A" w:rsidRPr="0060215A" w:rsidRDefault="003F799A">
            <w:pPr>
              <w:pStyle w:val="BodyText"/>
              <w:numPr>
                <w:ilvl w:val="0"/>
                <w:numId w:val="4"/>
              </w:numPr>
              <w:spacing w:line="240" w:lineRule="auto"/>
              <w:rPr>
                <w:rFonts w:ascii="Arial" w:hAnsi="Arial" w:cs="Arial"/>
                <w:sz w:val="22"/>
                <w:szCs w:val="22"/>
                <w:lang w:val="mn-MN"/>
              </w:rPr>
            </w:pPr>
            <w:r w:rsidRPr="0060215A">
              <w:rPr>
                <w:rFonts w:ascii="Arial" w:hAnsi="Arial" w:cs="Arial"/>
                <w:sz w:val="22"/>
                <w:szCs w:val="22"/>
                <w:lang w:val="mn-MN"/>
              </w:rPr>
              <w:t>Цанхийн худаг засвар – 5 000,0</w:t>
            </w:r>
          </w:p>
          <w:p w:rsidR="003F799A" w:rsidRPr="0060215A" w:rsidRDefault="003F799A">
            <w:pPr>
              <w:pStyle w:val="BodyText"/>
              <w:numPr>
                <w:ilvl w:val="0"/>
                <w:numId w:val="4"/>
              </w:numPr>
              <w:spacing w:line="240" w:lineRule="auto"/>
              <w:rPr>
                <w:rFonts w:ascii="Arial" w:hAnsi="Arial" w:cs="Arial"/>
                <w:sz w:val="22"/>
                <w:szCs w:val="22"/>
                <w:lang w:val="mn-MN"/>
              </w:rPr>
            </w:pPr>
            <w:r w:rsidRPr="0060215A">
              <w:rPr>
                <w:rFonts w:ascii="Arial" w:hAnsi="Arial" w:cs="Arial"/>
                <w:sz w:val="22"/>
                <w:szCs w:val="22"/>
                <w:lang w:val="mn-MN"/>
              </w:rPr>
              <w:t>Сургулийн үдийн цай /Автоклав, ширээ/ - 5 000,0</w:t>
            </w:r>
          </w:p>
          <w:p w:rsidR="003F799A" w:rsidRPr="0060215A" w:rsidRDefault="003F799A">
            <w:pPr>
              <w:pStyle w:val="BodyText"/>
              <w:numPr>
                <w:ilvl w:val="0"/>
                <w:numId w:val="4"/>
              </w:numPr>
              <w:spacing w:line="240" w:lineRule="auto"/>
              <w:rPr>
                <w:rFonts w:ascii="Arial" w:hAnsi="Arial" w:cs="Arial"/>
                <w:sz w:val="22"/>
                <w:szCs w:val="22"/>
                <w:lang w:val="mn-MN"/>
              </w:rPr>
            </w:pPr>
            <w:r w:rsidRPr="0060215A">
              <w:rPr>
                <w:rFonts w:ascii="Arial" w:hAnsi="Arial" w:cs="Arial"/>
                <w:sz w:val="22"/>
                <w:szCs w:val="22"/>
                <w:lang w:val="mn-MN"/>
              </w:rPr>
              <w:t>Цахим бүртгэл – 5 774,1</w:t>
            </w:r>
          </w:p>
          <w:p w:rsidR="003F799A" w:rsidRPr="0060215A" w:rsidRDefault="003F799A">
            <w:pPr>
              <w:pStyle w:val="BodyText"/>
              <w:numPr>
                <w:ilvl w:val="0"/>
                <w:numId w:val="4"/>
              </w:numPr>
              <w:spacing w:line="240" w:lineRule="auto"/>
              <w:rPr>
                <w:rFonts w:ascii="Arial" w:hAnsi="Arial" w:cs="Arial"/>
                <w:sz w:val="22"/>
                <w:szCs w:val="22"/>
                <w:lang w:val="mn-MN"/>
              </w:rPr>
            </w:pPr>
            <w:r w:rsidRPr="0060215A">
              <w:rPr>
                <w:rFonts w:ascii="Arial" w:hAnsi="Arial" w:cs="Arial"/>
                <w:sz w:val="22"/>
                <w:szCs w:val="22"/>
                <w:lang w:val="mn-MN"/>
              </w:rPr>
              <w:t>Наадам -5 000,0</w:t>
            </w:r>
          </w:p>
          <w:p w:rsidR="003F799A" w:rsidRPr="0060215A" w:rsidRDefault="003F799A">
            <w:pPr>
              <w:pStyle w:val="BodyText"/>
              <w:spacing w:line="240" w:lineRule="auto"/>
              <w:ind w:left="720"/>
              <w:rPr>
                <w:rFonts w:ascii="Arial" w:hAnsi="Arial" w:cs="Arial"/>
                <w:b/>
                <w:sz w:val="22"/>
                <w:szCs w:val="22"/>
                <w:lang w:val="mn-MN"/>
              </w:rPr>
            </w:pPr>
            <w:r w:rsidRPr="0060215A">
              <w:rPr>
                <w:rFonts w:ascii="Arial" w:hAnsi="Arial" w:cs="Arial"/>
                <w:b/>
                <w:sz w:val="22"/>
                <w:szCs w:val="22"/>
                <w:lang w:val="mn-MN"/>
              </w:rPr>
              <w:t xml:space="preserve">Нийт дүн  -76 692,1   </w:t>
            </w:r>
          </w:p>
          <w:p w:rsidR="003F799A" w:rsidRPr="0060215A" w:rsidRDefault="003F799A">
            <w:pPr>
              <w:pStyle w:val="BodyText"/>
              <w:spacing w:line="240" w:lineRule="auto"/>
              <w:ind w:firstLine="720"/>
              <w:rPr>
                <w:rFonts w:ascii="Arial" w:hAnsi="Arial" w:cs="Arial"/>
                <w:sz w:val="22"/>
                <w:szCs w:val="22"/>
                <w:lang w:val="mn-MN"/>
              </w:rPr>
            </w:pPr>
          </w:p>
        </w:tc>
        <w:tc>
          <w:tcPr>
            <w:tcW w:w="5490" w:type="dxa"/>
            <w:gridSpan w:val="4"/>
            <w:tcBorders>
              <w:top w:val="single" w:sz="4" w:space="0" w:color="auto"/>
              <w:left w:val="single" w:sz="4" w:space="0" w:color="auto"/>
              <w:bottom w:val="single" w:sz="4" w:space="0" w:color="auto"/>
              <w:right w:val="single" w:sz="4" w:space="0" w:color="auto"/>
            </w:tcBorders>
            <w:hideMark/>
          </w:tcPr>
          <w:p w:rsidR="003F799A" w:rsidRPr="0060215A" w:rsidRDefault="003F799A" w:rsidP="0060215A">
            <w:pPr>
              <w:pStyle w:val="BodyText"/>
              <w:spacing w:line="240" w:lineRule="auto"/>
              <w:ind w:left="-108"/>
              <w:rPr>
                <w:rFonts w:ascii="Arial" w:hAnsi="Arial" w:cs="Arial"/>
                <w:sz w:val="22"/>
                <w:szCs w:val="22"/>
              </w:rPr>
            </w:pPr>
            <w:r w:rsidRPr="0060215A">
              <w:rPr>
                <w:rFonts w:ascii="Arial" w:hAnsi="Arial" w:cs="Arial"/>
                <w:sz w:val="22"/>
                <w:szCs w:val="22"/>
                <w:lang w:val="mn-MN"/>
              </w:rPr>
              <w:t>Оны эхэнд батлагдсан төсвөөс ЭМТөвийн аналазитор 3000,0 төгрөгний төсөл тодотголоор хасагдаж</w:t>
            </w:r>
            <w:r w:rsidRPr="0060215A">
              <w:rPr>
                <w:rFonts w:ascii="Arial" w:hAnsi="Arial" w:cs="Arial"/>
                <w:sz w:val="22"/>
                <w:szCs w:val="22"/>
              </w:rPr>
              <w:t>,</w:t>
            </w:r>
            <w:r w:rsidRPr="0060215A">
              <w:rPr>
                <w:rFonts w:ascii="Arial" w:hAnsi="Arial" w:cs="Arial"/>
                <w:sz w:val="22"/>
                <w:szCs w:val="22"/>
                <w:lang w:val="mn-MN"/>
              </w:rPr>
              <w:t>ЕБС-ийн ширээ сандал – 2 272,9 аваагүй энэ төсөл өөр эх үүсвэрээс санхүүжигдсэн тул үүний оронд аяга тавагны иж бүрдэл</w:t>
            </w:r>
            <w:r w:rsidRPr="0060215A">
              <w:rPr>
                <w:rFonts w:ascii="Arial" w:hAnsi="Arial" w:cs="Arial"/>
                <w:sz w:val="22"/>
                <w:szCs w:val="22"/>
              </w:rPr>
              <w:t>.</w:t>
            </w:r>
            <w:r w:rsidRPr="0060215A">
              <w:rPr>
                <w:rFonts w:ascii="Arial" w:hAnsi="Arial" w:cs="Arial"/>
                <w:sz w:val="22"/>
                <w:szCs w:val="22"/>
                <w:lang w:val="mn-MN"/>
              </w:rPr>
              <w:t>аяга таваг угаагч</w:t>
            </w:r>
            <w:r w:rsidRPr="0060215A">
              <w:rPr>
                <w:rFonts w:ascii="Arial" w:hAnsi="Arial" w:cs="Arial"/>
                <w:sz w:val="22"/>
                <w:szCs w:val="22"/>
              </w:rPr>
              <w:t>,</w:t>
            </w:r>
            <w:r w:rsidRPr="0060215A">
              <w:rPr>
                <w:rFonts w:ascii="Arial" w:hAnsi="Arial" w:cs="Arial"/>
                <w:sz w:val="22"/>
                <w:szCs w:val="22"/>
                <w:lang w:val="mn-MN"/>
              </w:rPr>
              <w:t xml:space="preserve"> ариутгагч авсан</w:t>
            </w:r>
            <w:r w:rsidRPr="0060215A">
              <w:rPr>
                <w:rFonts w:ascii="Arial" w:hAnsi="Arial" w:cs="Arial"/>
                <w:sz w:val="22"/>
                <w:szCs w:val="22"/>
              </w:rPr>
              <w:t xml:space="preserve">.5000.0 </w:t>
            </w:r>
            <w:r w:rsidRPr="0060215A">
              <w:rPr>
                <w:rFonts w:ascii="Arial" w:hAnsi="Arial" w:cs="Arial"/>
                <w:sz w:val="22"/>
                <w:szCs w:val="22"/>
                <w:lang w:val="mn-MN"/>
              </w:rPr>
              <w:t>төгрөгөнд хэрэгжсэн</w:t>
            </w:r>
            <w:r w:rsidRPr="0060215A">
              <w:rPr>
                <w:rFonts w:ascii="Arial" w:hAnsi="Arial" w:cs="Arial"/>
                <w:sz w:val="22"/>
                <w:szCs w:val="22"/>
              </w:rPr>
              <w:t>.</w:t>
            </w:r>
            <w:r w:rsidRPr="0060215A">
              <w:rPr>
                <w:rFonts w:ascii="Arial" w:hAnsi="Arial" w:cs="Arial"/>
                <w:sz w:val="22"/>
                <w:szCs w:val="22"/>
                <w:lang w:val="mn-MN"/>
              </w:rPr>
              <w:t>Бусад ОНХС-аас 2017 онд хэрэгжүүлэх төслүүд хэрэгжсэн болно</w:t>
            </w:r>
            <w:r w:rsidRPr="0060215A">
              <w:rPr>
                <w:rFonts w:ascii="Arial" w:hAnsi="Arial" w:cs="Arial"/>
                <w:sz w:val="22"/>
                <w:szCs w:val="22"/>
              </w:rPr>
              <w:t xml:space="preserve">.  </w:t>
            </w:r>
          </w:p>
          <w:p w:rsidR="003F799A" w:rsidRPr="0060215A" w:rsidRDefault="003F799A" w:rsidP="0060215A">
            <w:pPr>
              <w:jc w:val="both"/>
              <w:rPr>
                <w:rFonts w:ascii="Arial" w:hAnsi="Arial" w:cs="Arial"/>
                <w:sz w:val="22"/>
                <w:szCs w:val="22"/>
              </w:rPr>
            </w:pPr>
            <w:r w:rsidRPr="0060215A">
              <w:rPr>
                <w:rFonts w:ascii="Arial" w:hAnsi="Arial" w:cs="Arial"/>
                <w:sz w:val="22"/>
                <w:szCs w:val="22"/>
              </w:rPr>
              <w:t>100%</w:t>
            </w:r>
          </w:p>
        </w:tc>
      </w:tr>
      <w:tr w:rsidR="003F799A" w:rsidRPr="0060215A" w:rsidTr="0060215A">
        <w:trPr>
          <w:cantSplit/>
          <w:trHeight w:val="1088"/>
        </w:trPr>
        <w:tc>
          <w:tcPr>
            <w:tcW w:w="540" w:type="dxa"/>
            <w:tcBorders>
              <w:top w:val="single" w:sz="4" w:space="0" w:color="auto"/>
              <w:left w:val="single" w:sz="4" w:space="0" w:color="auto"/>
              <w:bottom w:val="single" w:sz="4" w:space="0" w:color="auto"/>
              <w:right w:val="single" w:sz="4" w:space="0" w:color="auto"/>
            </w:tcBorders>
            <w:vAlign w:val="center"/>
            <w:hideMark/>
          </w:tcPr>
          <w:p w:rsidR="003F799A" w:rsidRPr="0060215A" w:rsidRDefault="003F799A">
            <w:pPr>
              <w:rPr>
                <w:rFonts w:ascii="Arial" w:hAnsi="Arial" w:cs="Arial"/>
                <w:sz w:val="22"/>
                <w:szCs w:val="22"/>
                <w:lang w:val="mn-MN"/>
              </w:rPr>
            </w:pPr>
            <w:r w:rsidRPr="0060215A">
              <w:rPr>
                <w:rFonts w:ascii="Arial" w:hAnsi="Arial" w:cs="Arial"/>
                <w:sz w:val="22"/>
                <w:szCs w:val="22"/>
                <w:lang w:val="mn-MN"/>
              </w:rPr>
              <w:t>7</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2017.10.13</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06/01</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 xml:space="preserve">Тодотгол хийх тухай </w:t>
            </w:r>
          </w:p>
        </w:tc>
        <w:tc>
          <w:tcPr>
            <w:tcW w:w="6660" w:type="dxa"/>
            <w:tcBorders>
              <w:top w:val="single" w:sz="4" w:space="0" w:color="auto"/>
              <w:left w:val="single" w:sz="4" w:space="0" w:color="auto"/>
              <w:bottom w:val="single" w:sz="4" w:space="0" w:color="auto"/>
              <w:right w:val="single" w:sz="4" w:space="0" w:color="auto"/>
            </w:tcBorders>
          </w:tcPr>
          <w:p w:rsidR="003F799A" w:rsidRPr="0060215A" w:rsidRDefault="003F799A">
            <w:pPr>
              <w:ind w:firstLine="720"/>
              <w:jc w:val="both"/>
              <w:rPr>
                <w:rFonts w:ascii="Arial" w:hAnsi="Arial" w:cs="Arial"/>
                <w:color w:val="000000"/>
                <w:sz w:val="22"/>
                <w:szCs w:val="22"/>
                <w:lang w:val="mn-MN"/>
              </w:rPr>
            </w:pPr>
            <w:r w:rsidRPr="0060215A">
              <w:rPr>
                <w:rFonts w:ascii="Arial" w:hAnsi="Arial" w:cs="Arial"/>
                <w:b/>
                <w:sz w:val="22"/>
                <w:szCs w:val="22"/>
                <w:lang w:val="mn-MN"/>
              </w:rPr>
              <w:t>1.</w:t>
            </w:r>
            <w:r w:rsidRPr="0060215A">
              <w:rPr>
                <w:rFonts w:ascii="Arial" w:hAnsi="Arial" w:cs="Arial"/>
                <w:sz w:val="22"/>
                <w:szCs w:val="22"/>
                <w:lang w:val="mn-MN"/>
              </w:rPr>
              <w:t xml:space="preserve"> Сумын </w:t>
            </w:r>
            <w:r w:rsidRPr="0060215A">
              <w:rPr>
                <w:rFonts w:ascii="Arial" w:hAnsi="Arial" w:cs="Arial"/>
                <w:color w:val="000000"/>
                <w:sz w:val="22"/>
                <w:szCs w:val="22"/>
              </w:rPr>
              <w:t xml:space="preserve">2017 </w:t>
            </w:r>
            <w:proofErr w:type="spellStart"/>
            <w:r w:rsidRPr="0060215A">
              <w:rPr>
                <w:rFonts w:ascii="Arial" w:hAnsi="Arial" w:cs="Arial"/>
                <w:color w:val="000000"/>
                <w:sz w:val="22"/>
                <w:szCs w:val="22"/>
              </w:rPr>
              <w:t>он</w:t>
            </w:r>
            <w:proofErr w:type="spellEnd"/>
            <w:r w:rsidRPr="0060215A">
              <w:rPr>
                <w:rFonts w:ascii="Arial" w:hAnsi="Arial" w:cs="Arial"/>
                <w:color w:val="000000"/>
                <w:sz w:val="22"/>
                <w:szCs w:val="22"/>
                <w:lang w:val="mn-MN"/>
              </w:rPr>
              <w:t xml:space="preserve">ы орон нутгийн хөгжлийн сангийн хөрөнгийн ерөнхий төсөвт дор дурдсан ажлуудыг нэмэлтээр тодотгон /Өөрчлөлт/ баталсугай.  Үүнд:  </w:t>
            </w:r>
          </w:p>
          <w:p w:rsidR="003F799A" w:rsidRPr="0060215A" w:rsidRDefault="003F799A">
            <w:pPr>
              <w:ind w:firstLine="720"/>
              <w:jc w:val="both"/>
              <w:rPr>
                <w:rFonts w:ascii="Arial" w:hAnsi="Arial" w:cs="Arial"/>
                <w:color w:val="000000"/>
                <w:sz w:val="22"/>
                <w:szCs w:val="22"/>
                <w:lang w:val="mn-MN"/>
              </w:rPr>
            </w:pPr>
            <w:r w:rsidRPr="0060215A">
              <w:rPr>
                <w:rFonts w:ascii="Arial" w:hAnsi="Arial" w:cs="Arial"/>
                <w:color w:val="000000"/>
                <w:sz w:val="22"/>
                <w:szCs w:val="22"/>
                <w:lang w:val="mn-MN"/>
              </w:rPr>
              <w:t xml:space="preserve">                 Хийгдэх ажил </w:t>
            </w:r>
            <w:r w:rsidRPr="0060215A">
              <w:rPr>
                <w:rFonts w:ascii="Arial" w:hAnsi="Arial" w:cs="Arial"/>
                <w:color w:val="000000"/>
                <w:sz w:val="22"/>
                <w:szCs w:val="22"/>
                <w:lang w:val="mn-MN"/>
              </w:rPr>
              <w:tab/>
              <w:t xml:space="preserve">           Үнэ /мян төг/    Гүйцэтгэл /Он/ </w:t>
            </w:r>
          </w:p>
          <w:p w:rsidR="003F799A" w:rsidRPr="0060215A" w:rsidRDefault="003F799A">
            <w:pPr>
              <w:jc w:val="both"/>
              <w:rPr>
                <w:rFonts w:ascii="Arial" w:hAnsi="Arial" w:cs="Arial"/>
                <w:color w:val="000000"/>
                <w:sz w:val="22"/>
                <w:szCs w:val="22"/>
                <w:lang w:val="mn-MN"/>
              </w:rPr>
            </w:pPr>
            <w:r w:rsidRPr="0060215A">
              <w:rPr>
                <w:rFonts w:ascii="Arial" w:hAnsi="Arial" w:cs="Arial"/>
                <w:color w:val="000000"/>
                <w:sz w:val="22"/>
                <w:szCs w:val="22"/>
                <w:lang w:val="mn-MN"/>
              </w:rPr>
              <w:t>а. Ёслол хүндэтгэлийн өргөөний тавилга    10 000,0</w:t>
            </w:r>
            <w:r w:rsidRPr="0060215A">
              <w:rPr>
                <w:rFonts w:ascii="Arial" w:hAnsi="Arial" w:cs="Arial"/>
                <w:color w:val="000000"/>
                <w:sz w:val="22"/>
                <w:szCs w:val="22"/>
                <w:lang w:val="mn-MN"/>
              </w:rPr>
              <w:tab/>
            </w:r>
            <w:r w:rsidRPr="0060215A">
              <w:rPr>
                <w:rFonts w:ascii="Arial" w:hAnsi="Arial" w:cs="Arial"/>
                <w:color w:val="000000"/>
                <w:sz w:val="22"/>
                <w:szCs w:val="22"/>
                <w:lang w:val="mn-MN"/>
              </w:rPr>
              <w:tab/>
              <w:t xml:space="preserve">       2017 б. Ёслол хүндэтгэлийн өргөөний сийлбэр  10 000, 0</w:t>
            </w:r>
            <w:r w:rsidRPr="0060215A">
              <w:rPr>
                <w:rFonts w:ascii="Arial" w:hAnsi="Arial" w:cs="Arial"/>
                <w:color w:val="000000"/>
                <w:sz w:val="22"/>
                <w:szCs w:val="22"/>
                <w:lang w:val="mn-MN"/>
              </w:rPr>
              <w:tab/>
            </w:r>
            <w:r w:rsidRPr="0060215A">
              <w:rPr>
                <w:rFonts w:ascii="Arial" w:hAnsi="Arial" w:cs="Arial"/>
                <w:color w:val="000000"/>
                <w:sz w:val="22"/>
                <w:szCs w:val="22"/>
                <w:lang w:val="mn-MN"/>
              </w:rPr>
              <w:tab/>
              <w:t xml:space="preserve">       2017 в. Ёслол хүндэтгэлийн өргөөний халаалт   3 000, 0</w:t>
            </w:r>
            <w:r w:rsidRPr="0060215A">
              <w:rPr>
                <w:rFonts w:ascii="Arial" w:hAnsi="Arial" w:cs="Arial"/>
                <w:color w:val="000000"/>
                <w:sz w:val="22"/>
                <w:szCs w:val="22"/>
                <w:lang w:val="mn-MN"/>
              </w:rPr>
              <w:tab/>
            </w:r>
            <w:r w:rsidRPr="0060215A">
              <w:rPr>
                <w:rFonts w:ascii="Arial" w:hAnsi="Arial" w:cs="Arial"/>
                <w:color w:val="000000"/>
                <w:sz w:val="22"/>
                <w:szCs w:val="22"/>
                <w:lang w:val="mn-MN"/>
              </w:rPr>
              <w:tab/>
              <w:t xml:space="preserve">       2017</w:t>
            </w:r>
          </w:p>
          <w:p w:rsidR="003F799A" w:rsidRPr="0060215A" w:rsidRDefault="003F799A">
            <w:pPr>
              <w:jc w:val="both"/>
              <w:rPr>
                <w:rFonts w:ascii="Arial" w:hAnsi="Arial" w:cs="Arial"/>
                <w:color w:val="000000"/>
                <w:sz w:val="22"/>
                <w:szCs w:val="22"/>
                <w:lang w:val="mn-MN"/>
              </w:rPr>
            </w:pPr>
            <w:r w:rsidRPr="0060215A">
              <w:rPr>
                <w:rFonts w:ascii="Arial" w:hAnsi="Arial" w:cs="Arial"/>
                <w:color w:val="000000"/>
                <w:sz w:val="22"/>
                <w:szCs w:val="22"/>
                <w:lang w:val="mn-MN"/>
              </w:rPr>
              <w:tab/>
            </w:r>
            <w:r w:rsidRPr="0060215A">
              <w:rPr>
                <w:rFonts w:ascii="Arial" w:hAnsi="Arial" w:cs="Arial"/>
                <w:color w:val="000000"/>
                <w:sz w:val="22"/>
                <w:szCs w:val="22"/>
                <w:lang w:val="mn-MN"/>
              </w:rPr>
              <w:tab/>
            </w:r>
            <w:r w:rsidRPr="0060215A">
              <w:rPr>
                <w:rFonts w:ascii="Arial" w:hAnsi="Arial" w:cs="Arial"/>
                <w:color w:val="000000"/>
                <w:sz w:val="22"/>
                <w:szCs w:val="22"/>
                <w:lang w:val="mn-MN"/>
              </w:rPr>
              <w:tab/>
            </w:r>
            <w:r w:rsidRPr="0060215A">
              <w:rPr>
                <w:rFonts w:ascii="Arial" w:hAnsi="Arial" w:cs="Arial"/>
                <w:color w:val="000000"/>
                <w:sz w:val="22"/>
                <w:szCs w:val="22"/>
                <w:lang w:val="mn-MN"/>
              </w:rPr>
              <w:tab/>
            </w:r>
            <w:r w:rsidRPr="0060215A">
              <w:rPr>
                <w:rFonts w:ascii="Arial" w:hAnsi="Arial" w:cs="Arial"/>
                <w:b/>
                <w:color w:val="000000"/>
                <w:sz w:val="22"/>
                <w:szCs w:val="22"/>
                <w:lang w:val="mn-MN"/>
              </w:rPr>
              <w:t>Дүн</w:t>
            </w:r>
            <w:r w:rsidRPr="0060215A">
              <w:rPr>
                <w:rFonts w:ascii="Arial" w:hAnsi="Arial" w:cs="Arial"/>
                <w:color w:val="000000"/>
                <w:sz w:val="22"/>
                <w:szCs w:val="22"/>
                <w:lang w:val="mn-MN"/>
              </w:rPr>
              <w:t xml:space="preserve"> </w:t>
            </w:r>
            <w:r w:rsidRPr="0060215A">
              <w:rPr>
                <w:rFonts w:ascii="Arial" w:hAnsi="Arial" w:cs="Arial"/>
                <w:color w:val="000000"/>
                <w:sz w:val="22"/>
                <w:szCs w:val="22"/>
                <w:lang w:val="mn-MN"/>
              </w:rPr>
              <w:tab/>
            </w:r>
            <w:r w:rsidRPr="0060215A">
              <w:rPr>
                <w:rFonts w:ascii="Arial" w:hAnsi="Arial" w:cs="Arial"/>
                <w:color w:val="000000"/>
                <w:sz w:val="22"/>
                <w:szCs w:val="22"/>
                <w:lang w:val="mn-MN"/>
              </w:rPr>
              <w:tab/>
              <w:t xml:space="preserve">    </w:t>
            </w:r>
            <w:r w:rsidRPr="0060215A">
              <w:rPr>
                <w:rFonts w:ascii="Arial" w:hAnsi="Arial" w:cs="Arial"/>
                <w:b/>
                <w:color w:val="000000"/>
                <w:sz w:val="22"/>
                <w:szCs w:val="22"/>
                <w:lang w:val="mn-MN"/>
              </w:rPr>
              <w:t xml:space="preserve"> 23 000,0</w:t>
            </w:r>
            <w:r w:rsidRPr="0060215A">
              <w:rPr>
                <w:rFonts w:ascii="Arial" w:hAnsi="Arial" w:cs="Arial"/>
                <w:b/>
                <w:color w:val="000000"/>
                <w:sz w:val="22"/>
                <w:szCs w:val="22"/>
                <w:lang w:val="mn-MN"/>
              </w:rPr>
              <w:tab/>
              <w:t xml:space="preserve">       </w:t>
            </w:r>
            <w:r w:rsidRPr="0060215A">
              <w:rPr>
                <w:rFonts w:ascii="Arial" w:hAnsi="Arial" w:cs="Arial"/>
                <w:b/>
                <w:color w:val="000000"/>
                <w:sz w:val="22"/>
                <w:szCs w:val="22"/>
                <w:lang w:val="mn-MN"/>
              </w:rPr>
              <w:tab/>
              <w:t xml:space="preserve">       2017</w:t>
            </w:r>
          </w:p>
          <w:p w:rsidR="003F799A" w:rsidRPr="0060215A" w:rsidRDefault="003F799A">
            <w:pPr>
              <w:ind w:firstLine="720"/>
              <w:jc w:val="both"/>
              <w:rPr>
                <w:rFonts w:ascii="Arial" w:hAnsi="Arial" w:cs="Arial"/>
                <w:sz w:val="22"/>
                <w:szCs w:val="22"/>
                <w:lang w:val="mn-MN"/>
              </w:rPr>
            </w:pPr>
            <w:r w:rsidRPr="0060215A">
              <w:rPr>
                <w:rFonts w:ascii="Arial" w:hAnsi="Arial" w:cs="Arial"/>
                <w:sz w:val="22"/>
                <w:szCs w:val="22"/>
                <w:lang w:val="mn-MN"/>
              </w:rPr>
              <w:t xml:space="preserve">2. Төсвийн тухай хууль тогтоомжийн хэрэгжилтийг ханган, гүйцэтгэлийн талаар Хуралд тайлагнан ажиллахыг төсвийн Ерөнхийлөн захирагч /Ч.Зоригтбаатар/-д, хэрэгжилтэнд хяналт тавин биелэлтийг тооцон, иргэдэд мэдээлэн ажиллахыг Хурлын Тэргүүлэгчид /С.Бат/-д тус тус үүрэг болгосугай. </w:t>
            </w:r>
          </w:p>
          <w:p w:rsidR="003F799A" w:rsidRPr="0060215A" w:rsidRDefault="003F799A">
            <w:pPr>
              <w:rPr>
                <w:rFonts w:ascii="Arial" w:hAnsi="Arial" w:cs="Arial"/>
                <w:i/>
                <w:iCs/>
                <w:sz w:val="22"/>
                <w:szCs w:val="22"/>
              </w:rPr>
            </w:pPr>
          </w:p>
          <w:p w:rsidR="003F799A" w:rsidRPr="0060215A" w:rsidRDefault="003F799A">
            <w:pPr>
              <w:pStyle w:val="BodyText"/>
              <w:spacing w:line="240" w:lineRule="auto"/>
              <w:ind w:firstLine="720"/>
              <w:rPr>
                <w:rFonts w:ascii="Arial" w:hAnsi="Arial" w:cs="Arial"/>
                <w:sz w:val="22"/>
                <w:szCs w:val="22"/>
                <w:lang w:val="mn-MN"/>
              </w:rPr>
            </w:pPr>
          </w:p>
        </w:tc>
        <w:tc>
          <w:tcPr>
            <w:tcW w:w="5490" w:type="dxa"/>
            <w:gridSpan w:val="4"/>
            <w:tcBorders>
              <w:top w:val="single" w:sz="4" w:space="0" w:color="auto"/>
              <w:left w:val="single" w:sz="4" w:space="0" w:color="auto"/>
              <w:bottom w:val="single" w:sz="4" w:space="0" w:color="auto"/>
              <w:right w:val="single" w:sz="4" w:space="0" w:color="auto"/>
            </w:tcBorders>
            <w:hideMark/>
          </w:tcPr>
          <w:p w:rsidR="003F799A" w:rsidRPr="0060215A" w:rsidRDefault="003F799A" w:rsidP="0060215A">
            <w:pPr>
              <w:jc w:val="both"/>
              <w:rPr>
                <w:rFonts w:ascii="Arial" w:hAnsi="Arial" w:cs="Arial"/>
                <w:sz w:val="22"/>
                <w:szCs w:val="22"/>
              </w:rPr>
            </w:pPr>
            <w:r w:rsidRPr="0060215A">
              <w:rPr>
                <w:rFonts w:ascii="Arial" w:hAnsi="Arial" w:cs="Arial"/>
                <w:sz w:val="22"/>
                <w:szCs w:val="22"/>
                <w:lang w:val="mn-MN"/>
              </w:rPr>
              <w:t>2017 онд ОНХС-ийн хөрөнгийн ерөнхий төлөвлөгөөнд тусгагдсан 23000</w:t>
            </w:r>
            <w:r w:rsidRPr="0060215A">
              <w:rPr>
                <w:rFonts w:ascii="Arial" w:hAnsi="Arial" w:cs="Arial"/>
                <w:sz w:val="22"/>
                <w:szCs w:val="22"/>
              </w:rPr>
              <w:t>.</w:t>
            </w:r>
            <w:r w:rsidRPr="0060215A">
              <w:rPr>
                <w:rFonts w:ascii="Arial" w:hAnsi="Arial" w:cs="Arial"/>
                <w:sz w:val="22"/>
                <w:szCs w:val="22"/>
                <w:lang w:val="mn-MN"/>
              </w:rPr>
              <w:t xml:space="preserve">0 төгрөгний тодотголоор хийгдсэн ажлыг хийж гүйцэтгэсэн 100 </w:t>
            </w:r>
            <w:r w:rsidRPr="0060215A">
              <w:rPr>
                <w:rFonts w:ascii="Arial" w:hAnsi="Arial" w:cs="Arial"/>
                <w:sz w:val="22"/>
                <w:szCs w:val="22"/>
              </w:rPr>
              <w:t>%</w:t>
            </w:r>
          </w:p>
        </w:tc>
      </w:tr>
      <w:tr w:rsidR="003F799A" w:rsidRPr="0060215A" w:rsidTr="0060215A">
        <w:trPr>
          <w:cantSplit/>
          <w:trHeight w:val="1088"/>
        </w:trPr>
        <w:tc>
          <w:tcPr>
            <w:tcW w:w="540" w:type="dxa"/>
            <w:tcBorders>
              <w:top w:val="single" w:sz="4" w:space="0" w:color="auto"/>
              <w:left w:val="single" w:sz="4" w:space="0" w:color="auto"/>
              <w:bottom w:val="single" w:sz="4" w:space="0" w:color="auto"/>
              <w:right w:val="single" w:sz="4" w:space="0" w:color="auto"/>
            </w:tcBorders>
            <w:vAlign w:val="center"/>
            <w:hideMark/>
          </w:tcPr>
          <w:p w:rsidR="003F799A" w:rsidRPr="0060215A" w:rsidRDefault="003F799A">
            <w:pPr>
              <w:rPr>
                <w:rFonts w:ascii="Arial" w:hAnsi="Arial" w:cs="Arial"/>
                <w:sz w:val="22"/>
                <w:szCs w:val="22"/>
                <w:lang w:val="mn-MN"/>
              </w:rPr>
            </w:pPr>
            <w:r w:rsidRPr="0060215A">
              <w:rPr>
                <w:rFonts w:ascii="Arial" w:hAnsi="Arial" w:cs="Arial"/>
                <w:sz w:val="22"/>
                <w:szCs w:val="22"/>
                <w:lang w:val="mn-MN"/>
              </w:rPr>
              <w:lastRenderedPageBreak/>
              <w:t>8</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2017.01.04</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03</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 xml:space="preserve">Зөвлөл байгуулах тухай </w:t>
            </w:r>
          </w:p>
        </w:tc>
        <w:tc>
          <w:tcPr>
            <w:tcW w:w="6660" w:type="dxa"/>
            <w:tcBorders>
              <w:top w:val="single" w:sz="4" w:space="0" w:color="auto"/>
              <w:left w:val="single" w:sz="4" w:space="0" w:color="auto"/>
              <w:bottom w:val="single" w:sz="4" w:space="0" w:color="auto"/>
              <w:right w:val="single" w:sz="4" w:space="0" w:color="auto"/>
            </w:tcBorders>
          </w:tcPr>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 xml:space="preserve">1. Сумын нутаг дэвсгэрт сахилга дэг журмыг бэхжүүлэх ажлыг нэгдсэн удирдлагаар хангах үүрэг бүхий орон тооны бус Гэмт хэргээс урьдчилан сэргийлэх ажлыг зохицуулах Зөвөлийг дор дурдсан бүрэлдхүүнтэй байгуулсугай. Үүнд: </w:t>
            </w:r>
          </w:p>
          <w:p w:rsidR="003F799A" w:rsidRPr="0060215A" w:rsidRDefault="003F799A">
            <w:pPr>
              <w:pStyle w:val="BodyText"/>
              <w:spacing w:line="240" w:lineRule="auto"/>
              <w:ind w:left="1080"/>
              <w:rPr>
                <w:rFonts w:ascii="Arial" w:hAnsi="Arial" w:cs="Arial"/>
                <w:sz w:val="22"/>
                <w:szCs w:val="22"/>
                <w:lang w:val="mn-MN"/>
              </w:rPr>
            </w:pPr>
            <w:r w:rsidRPr="0060215A">
              <w:rPr>
                <w:rFonts w:ascii="Arial" w:hAnsi="Arial" w:cs="Arial"/>
                <w:sz w:val="22"/>
                <w:szCs w:val="22"/>
                <w:lang w:val="mn-MN"/>
              </w:rPr>
              <w:t xml:space="preserve">Дарга                  </w:t>
            </w:r>
            <w:r w:rsidRPr="0060215A">
              <w:rPr>
                <w:rFonts w:ascii="Arial" w:hAnsi="Arial" w:cs="Arial"/>
                <w:sz w:val="22"/>
                <w:szCs w:val="22"/>
                <w:lang w:val="mn-MN"/>
              </w:rPr>
              <w:tab/>
              <w:t xml:space="preserve">   Хурлын дарга </w:t>
            </w:r>
          </w:p>
          <w:p w:rsidR="003F799A" w:rsidRPr="0060215A" w:rsidRDefault="003F799A">
            <w:pPr>
              <w:pStyle w:val="BodyText"/>
              <w:spacing w:line="240" w:lineRule="auto"/>
              <w:ind w:left="1080"/>
              <w:rPr>
                <w:rFonts w:ascii="Arial" w:hAnsi="Arial" w:cs="Arial"/>
                <w:sz w:val="22"/>
                <w:szCs w:val="22"/>
                <w:lang w:val="mn-MN"/>
              </w:rPr>
            </w:pPr>
            <w:r w:rsidRPr="0060215A">
              <w:rPr>
                <w:rFonts w:ascii="Arial" w:hAnsi="Arial" w:cs="Arial"/>
                <w:sz w:val="22"/>
                <w:szCs w:val="22"/>
                <w:lang w:val="mn-MN"/>
              </w:rPr>
              <w:t xml:space="preserve">Орлогч дарга      </w:t>
            </w:r>
            <w:r w:rsidRPr="0060215A">
              <w:rPr>
                <w:rFonts w:ascii="Arial" w:hAnsi="Arial" w:cs="Arial"/>
                <w:sz w:val="22"/>
                <w:szCs w:val="22"/>
                <w:lang w:val="mn-MN"/>
              </w:rPr>
              <w:tab/>
              <w:t xml:space="preserve">   Засаг дарга </w:t>
            </w:r>
          </w:p>
          <w:p w:rsidR="003F799A" w:rsidRPr="0060215A" w:rsidRDefault="003F799A">
            <w:pPr>
              <w:pStyle w:val="BodyText"/>
              <w:spacing w:line="240" w:lineRule="auto"/>
              <w:ind w:left="1080"/>
              <w:rPr>
                <w:rFonts w:ascii="Arial" w:hAnsi="Arial" w:cs="Arial"/>
                <w:sz w:val="22"/>
                <w:szCs w:val="22"/>
                <w:lang w:val="mn-MN"/>
              </w:rPr>
            </w:pPr>
            <w:r w:rsidRPr="0060215A">
              <w:rPr>
                <w:rFonts w:ascii="Arial" w:hAnsi="Arial" w:cs="Arial"/>
                <w:sz w:val="22"/>
                <w:szCs w:val="22"/>
                <w:lang w:val="mn-MN"/>
              </w:rPr>
              <w:t xml:space="preserve">Нарийн бичгийн дарга  Хэсгийн төлөөлөгч </w:t>
            </w:r>
          </w:p>
          <w:p w:rsidR="003F799A" w:rsidRPr="0060215A" w:rsidRDefault="003F799A">
            <w:pPr>
              <w:pStyle w:val="BodyText"/>
              <w:spacing w:line="240" w:lineRule="auto"/>
              <w:ind w:left="1080"/>
              <w:rPr>
                <w:rFonts w:ascii="Arial" w:hAnsi="Arial" w:cs="Arial"/>
                <w:sz w:val="22"/>
                <w:szCs w:val="22"/>
                <w:lang w:val="mn-MN"/>
              </w:rPr>
            </w:pPr>
            <w:r w:rsidRPr="0060215A">
              <w:rPr>
                <w:rFonts w:ascii="Arial" w:hAnsi="Arial" w:cs="Arial"/>
                <w:sz w:val="22"/>
                <w:szCs w:val="22"/>
                <w:lang w:val="mn-MN"/>
              </w:rPr>
              <w:t xml:space="preserve">Гишүүд: </w:t>
            </w:r>
            <w:r w:rsidRPr="0060215A">
              <w:rPr>
                <w:rFonts w:ascii="Arial" w:hAnsi="Arial" w:cs="Arial"/>
                <w:sz w:val="22"/>
                <w:szCs w:val="22"/>
                <w:lang w:val="mn-MN"/>
              </w:rPr>
              <w:tab/>
            </w:r>
            <w:r w:rsidRPr="0060215A">
              <w:rPr>
                <w:rFonts w:ascii="Arial" w:hAnsi="Arial" w:cs="Arial"/>
                <w:sz w:val="22"/>
                <w:szCs w:val="22"/>
                <w:lang w:val="mn-MN"/>
              </w:rPr>
              <w:tab/>
            </w:r>
            <w:r w:rsidRPr="0060215A">
              <w:rPr>
                <w:rFonts w:ascii="Arial" w:hAnsi="Arial" w:cs="Arial"/>
                <w:sz w:val="22"/>
                <w:szCs w:val="22"/>
                <w:lang w:val="mn-MN"/>
              </w:rPr>
              <w:tab/>
              <w:t xml:space="preserve">   Сумын цагдаа </w:t>
            </w:r>
          </w:p>
          <w:p w:rsidR="003F799A" w:rsidRPr="0060215A" w:rsidRDefault="003F799A">
            <w:pPr>
              <w:pStyle w:val="BodyText"/>
              <w:spacing w:line="240" w:lineRule="auto"/>
              <w:ind w:left="1080"/>
              <w:rPr>
                <w:rFonts w:ascii="Arial" w:hAnsi="Arial" w:cs="Arial"/>
                <w:sz w:val="22"/>
                <w:szCs w:val="22"/>
                <w:lang w:val="mn-MN"/>
              </w:rPr>
            </w:pPr>
            <w:r w:rsidRPr="0060215A">
              <w:rPr>
                <w:rFonts w:ascii="Arial" w:hAnsi="Arial" w:cs="Arial"/>
                <w:sz w:val="22"/>
                <w:szCs w:val="22"/>
                <w:lang w:val="mn-MN"/>
              </w:rPr>
              <w:tab/>
            </w:r>
            <w:r w:rsidRPr="0060215A">
              <w:rPr>
                <w:rFonts w:ascii="Arial" w:hAnsi="Arial" w:cs="Arial"/>
                <w:sz w:val="22"/>
                <w:szCs w:val="22"/>
                <w:lang w:val="mn-MN"/>
              </w:rPr>
              <w:tab/>
            </w:r>
            <w:r w:rsidRPr="0060215A">
              <w:rPr>
                <w:rFonts w:ascii="Arial" w:hAnsi="Arial" w:cs="Arial"/>
                <w:sz w:val="22"/>
                <w:szCs w:val="22"/>
                <w:lang w:val="mn-MN"/>
              </w:rPr>
              <w:tab/>
            </w:r>
            <w:r w:rsidRPr="0060215A">
              <w:rPr>
                <w:rFonts w:ascii="Arial" w:hAnsi="Arial" w:cs="Arial"/>
                <w:sz w:val="22"/>
                <w:szCs w:val="22"/>
                <w:lang w:val="mn-MN"/>
              </w:rPr>
              <w:tab/>
              <w:t xml:space="preserve">   1-р багийн Засаг дарга </w:t>
            </w:r>
          </w:p>
          <w:p w:rsidR="003F799A" w:rsidRPr="0060215A" w:rsidRDefault="003F799A">
            <w:pPr>
              <w:pStyle w:val="BodyText"/>
              <w:spacing w:line="240" w:lineRule="auto"/>
              <w:ind w:left="1080"/>
              <w:rPr>
                <w:rFonts w:ascii="Arial" w:hAnsi="Arial" w:cs="Arial"/>
                <w:sz w:val="22"/>
                <w:szCs w:val="22"/>
                <w:lang w:val="mn-MN"/>
              </w:rPr>
            </w:pPr>
            <w:r w:rsidRPr="0060215A">
              <w:rPr>
                <w:rFonts w:ascii="Arial" w:hAnsi="Arial" w:cs="Arial"/>
                <w:sz w:val="22"/>
                <w:szCs w:val="22"/>
                <w:lang w:val="mn-MN"/>
              </w:rPr>
              <w:tab/>
            </w:r>
            <w:r w:rsidRPr="0060215A">
              <w:rPr>
                <w:rFonts w:ascii="Arial" w:hAnsi="Arial" w:cs="Arial"/>
                <w:sz w:val="22"/>
                <w:szCs w:val="22"/>
                <w:lang w:val="mn-MN"/>
              </w:rPr>
              <w:tab/>
            </w:r>
            <w:r w:rsidRPr="0060215A">
              <w:rPr>
                <w:rFonts w:ascii="Arial" w:hAnsi="Arial" w:cs="Arial"/>
                <w:sz w:val="22"/>
                <w:szCs w:val="22"/>
                <w:lang w:val="mn-MN"/>
              </w:rPr>
              <w:tab/>
            </w:r>
            <w:r w:rsidRPr="0060215A">
              <w:rPr>
                <w:rFonts w:ascii="Arial" w:hAnsi="Arial" w:cs="Arial"/>
                <w:sz w:val="22"/>
                <w:szCs w:val="22"/>
                <w:lang w:val="mn-MN"/>
              </w:rPr>
              <w:tab/>
              <w:t xml:space="preserve">   2-р багийн Засаг дарга </w:t>
            </w:r>
          </w:p>
          <w:p w:rsidR="003F799A" w:rsidRPr="0060215A" w:rsidRDefault="003F799A">
            <w:pPr>
              <w:pStyle w:val="BodyText"/>
              <w:spacing w:line="240" w:lineRule="auto"/>
              <w:ind w:left="1080"/>
              <w:rPr>
                <w:rFonts w:ascii="Arial" w:hAnsi="Arial" w:cs="Arial"/>
                <w:sz w:val="22"/>
                <w:szCs w:val="22"/>
                <w:lang w:val="mn-MN"/>
              </w:rPr>
            </w:pPr>
            <w:r w:rsidRPr="0060215A">
              <w:rPr>
                <w:rFonts w:ascii="Arial" w:hAnsi="Arial" w:cs="Arial"/>
                <w:sz w:val="22"/>
                <w:szCs w:val="22"/>
                <w:lang w:val="mn-MN"/>
              </w:rPr>
              <w:tab/>
            </w:r>
            <w:r w:rsidRPr="0060215A">
              <w:rPr>
                <w:rFonts w:ascii="Arial" w:hAnsi="Arial" w:cs="Arial"/>
                <w:sz w:val="22"/>
                <w:szCs w:val="22"/>
                <w:lang w:val="mn-MN"/>
              </w:rPr>
              <w:tab/>
            </w:r>
            <w:r w:rsidRPr="0060215A">
              <w:rPr>
                <w:rFonts w:ascii="Arial" w:hAnsi="Arial" w:cs="Arial"/>
                <w:sz w:val="22"/>
                <w:szCs w:val="22"/>
                <w:lang w:val="mn-MN"/>
              </w:rPr>
              <w:tab/>
            </w:r>
            <w:r w:rsidRPr="0060215A">
              <w:rPr>
                <w:rFonts w:ascii="Arial" w:hAnsi="Arial" w:cs="Arial"/>
                <w:sz w:val="22"/>
                <w:szCs w:val="22"/>
                <w:lang w:val="mn-MN"/>
              </w:rPr>
              <w:tab/>
              <w:t xml:space="preserve">   3-р багийн Засаг дарга </w:t>
            </w:r>
          </w:p>
          <w:p w:rsidR="003F799A" w:rsidRPr="0060215A" w:rsidRDefault="003F799A">
            <w:pPr>
              <w:pStyle w:val="BodyText"/>
              <w:spacing w:line="240" w:lineRule="auto"/>
              <w:ind w:left="1080"/>
              <w:rPr>
                <w:rFonts w:ascii="Arial" w:hAnsi="Arial" w:cs="Arial"/>
                <w:sz w:val="22"/>
                <w:szCs w:val="22"/>
                <w:lang w:val="mn-MN"/>
              </w:rPr>
            </w:pPr>
            <w:r w:rsidRPr="0060215A">
              <w:rPr>
                <w:rFonts w:ascii="Arial" w:hAnsi="Arial" w:cs="Arial"/>
                <w:sz w:val="22"/>
                <w:szCs w:val="22"/>
                <w:lang w:val="mn-MN"/>
              </w:rPr>
              <w:tab/>
            </w:r>
            <w:r w:rsidRPr="0060215A">
              <w:rPr>
                <w:rFonts w:ascii="Arial" w:hAnsi="Arial" w:cs="Arial"/>
                <w:sz w:val="22"/>
                <w:szCs w:val="22"/>
                <w:lang w:val="mn-MN"/>
              </w:rPr>
              <w:tab/>
            </w:r>
            <w:r w:rsidRPr="0060215A">
              <w:rPr>
                <w:rFonts w:ascii="Arial" w:hAnsi="Arial" w:cs="Arial"/>
                <w:sz w:val="22"/>
                <w:szCs w:val="22"/>
                <w:lang w:val="mn-MN"/>
              </w:rPr>
              <w:tab/>
            </w:r>
            <w:r w:rsidRPr="0060215A">
              <w:rPr>
                <w:rFonts w:ascii="Arial" w:hAnsi="Arial" w:cs="Arial"/>
                <w:sz w:val="22"/>
                <w:szCs w:val="22"/>
                <w:lang w:val="mn-MN"/>
              </w:rPr>
              <w:tab/>
              <w:t xml:space="preserve">   4-р багийн Засаг дарга  </w:t>
            </w:r>
          </w:p>
          <w:p w:rsidR="003F799A" w:rsidRPr="0060215A" w:rsidRDefault="003F799A">
            <w:pPr>
              <w:pStyle w:val="BodyText"/>
              <w:spacing w:line="240" w:lineRule="auto"/>
              <w:ind w:left="1080"/>
              <w:rPr>
                <w:rFonts w:ascii="Arial" w:hAnsi="Arial" w:cs="Arial"/>
                <w:sz w:val="22"/>
                <w:szCs w:val="22"/>
                <w:lang w:val="mn-MN"/>
              </w:rPr>
            </w:pPr>
            <w:r w:rsidRPr="0060215A">
              <w:rPr>
                <w:rFonts w:ascii="Arial" w:hAnsi="Arial" w:cs="Arial"/>
                <w:sz w:val="22"/>
                <w:szCs w:val="22"/>
                <w:lang w:val="mn-MN"/>
              </w:rPr>
              <w:tab/>
            </w:r>
            <w:r w:rsidRPr="0060215A">
              <w:rPr>
                <w:rFonts w:ascii="Arial" w:hAnsi="Arial" w:cs="Arial"/>
                <w:sz w:val="22"/>
                <w:szCs w:val="22"/>
                <w:lang w:val="mn-MN"/>
              </w:rPr>
              <w:tab/>
            </w:r>
            <w:r w:rsidRPr="0060215A">
              <w:rPr>
                <w:rFonts w:ascii="Arial" w:hAnsi="Arial" w:cs="Arial"/>
                <w:sz w:val="22"/>
                <w:szCs w:val="22"/>
                <w:lang w:val="mn-MN"/>
              </w:rPr>
              <w:tab/>
            </w:r>
            <w:r w:rsidRPr="0060215A">
              <w:rPr>
                <w:rFonts w:ascii="Arial" w:hAnsi="Arial" w:cs="Arial"/>
                <w:sz w:val="22"/>
                <w:szCs w:val="22"/>
                <w:lang w:val="mn-MN"/>
              </w:rPr>
              <w:tab/>
              <w:t xml:space="preserve">   Тамгын газрын Нийгмийн бодлогын ажилтан </w:t>
            </w:r>
          </w:p>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 xml:space="preserve">2. Сумын хэмжээнд гэмт хэргээс урьдчилан сэргийлэх ажлыг эртнээс төлөвлөн, холбогдох хууль тогтоомжийг иргэдэд сурталчлан таниулах, хэрэгжилтийг хангуулах ажлыг нэгдсэн удирдлагаар ханган, ажлаа Хуралд тайлагнан ажиллахыг Зөвлөл /С.Бат/-д үүрэг болгосугай. </w:t>
            </w:r>
          </w:p>
          <w:p w:rsidR="003F799A" w:rsidRPr="0060215A" w:rsidRDefault="003F799A">
            <w:pPr>
              <w:jc w:val="both"/>
              <w:rPr>
                <w:rFonts w:ascii="Arial" w:hAnsi="Arial" w:cs="Arial"/>
                <w:b/>
                <w:sz w:val="22"/>
                <w:szCs w:val="22"/>
                <w:lang w:val="mn-MN"/>
              </w:rPr>
            </w:pPr>
          </w:p>
        </w:tc>
        <w:tc>
          <w:tcPr>
            <w:tcW w:w="5490" w:type="dxa"/>
            <w:gridSpan w:val="4"/>
            <w:tcBorders>
              <w:top w:val="single" w:sz="4" w:space="0" w:color="auto"/>
              <w:left w:val="single" w:sz="4" w:space="0" w:color="auto"/>
              <w:bottom w:val="single" w:sz="4" w:space="0" w:color="auto"/>
              <w:right w:val="single" w:sz="4" w:space="0" w:color="auto"/>
            </w:tcBorders>
          </w:tcPr>
          <w:p w:rsidR="003F799A" w:rsidRPr="0060215A" w:rsidRDefault="00977C05" w:rsidP="0060215A">
            <w:pPr>
              <w:jc w:val="both"/>
              <w:rPr>
                <w:rFonts w:ascii="Arial" w:hAnsi="Arial" w:cs="Arial"/>
                <w:sz w:val="22"/>
                <w:szCs w:val="22"/>
                <w:lang w:val="mn-MN"/>
              </w:rPr>
            </w:pPr>
            <w:r w:rsidRPr="0060215A">
              <w:rPr>
                <w:rFonts w:ascii="Arial" w:hAnsi="Arial" w:cs="Arial"/>
                <w:sz w:val="22"/>
                <w:szCs w:val="22"/>
                <w:lang w:val="mn-MN"/>
              </w:rPr>
              <w:t>Сумын Хурал ГХУСАЗЗ, аймгийн ИТХ, ГХУСАЗЗ-тэй хамтран  2017.11.23-ны өдөр “Мал хулгайлах гэмт хэргээс урьдчилан сэргийлэх ажилд –малчдын оролцоо”  сэдэвт аймгийн баруун бүс /Хулд, Дэлгэрхангай, Луус, Эрдэнэдалай, Сайхан-Овоо, Өлзийт/-ийн зөвлөгөөнийг сумандаа зохион байгуулсан. Сум бүрээс 8-10 малчин оролцсон. Аймгийн цагдаа, мал эмнэлэг, МХГазрын мэргэжилтнүүд ирж арга зүйн зөвлөмж өгч ажлын мэдээлэл хийсэн.  Баг бүрт мал хамгаалах малчдын бүлэг байгуулж, үнэмлэхэжүүлсэн. Дэд хуудсанд нийтэлсэн.</w:t>
            </w:r>
          </w:p>
        </w:tc>
      </w:tr>
      <w:tr w:rsidR="003F799A" w:rsidRPr="0060215A" w:rsidTr="0060215A">
        <w:trPr>
          <w:cantSplit/>
          <w:trHeight w:val="1088"/>
        </w:trPr>
        <w:tc>
          <w:tcPr>
            <w:tcW w:w="540" w:type="dxa"/>
            <w:tcBorders>
              <w:top w:val="single" w:sz="4" w:space="0" w:color="auto"/>
              <w:left w:val="single" w:sz="4" w:space="0" w:color="auto"/>
              <w:bottom w:val="single" w:sz="4" w:space="0" w:color="auto"/>
              <w:right w:val="single" w:sz="4" w:space="0" w:color="auto"/>
            </w:tcBorders>
            <w:vAlign w:val="center"/>
            <w:hideMark/>
          </w:tcPr>
          <w:p w:rsidR="003F799A" w:rsidRPr="0060215A" w:rsidRDefault="003F799A">
            <w:pPr>
              <w:rPr>
                <w:rFonts w:ascii="Arial" w:hAnsi="Arial" w:cs="Arial"/>
                <w:sz w:val="22"/>
                <w:szCs w:val="22"/>
                <w:lang w:val="mn-MN"/>
              </w:rPr>
            </w:pPr>
            <w:r w:rsidRPr="0060215A">
              <w:rPr>
                <w:rFonts w:ascii="Arial" w:hAnsi="Arial" w:cs="Arial"/>
                <w:sz w:val="22"/>
                <w:szCs w:val="22"/>
                <w:lang w:val="mn-MN"/>
              </w:rPr>
              <w:lastRenderedPageBreak/>
              <w:t>9</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2017.10.13</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06/02</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 xml:space="preserve">Тайлан хэлэлцсэн тухай </w:t>
            </w:r>
          </w:p>
        </w:tc>
        <w:tc>
          <w:tcPr>
            <w:tcW w:w="6660" w:type="dxa"/>
            <w:tcBorders>
              <w:top w:val="single" w:sz="4" w:space="0" w:color="auto"/>
              <w:left w:val="single" w:sz="4" w:space="0" w:color="auto"/>
              <w:bottom w:val="single" w:sz="4" w:space="0" w:color="auto"/>
              <w:right w:val="single" w:sz="4" w:space="0" w:color="auto"/>
            </w:tcBorders>
            <w:hideMark/>
          </w:tcPr>
          <w:p w:rsidR="003F799A" w:rsidRPr="0060215A" w:rsidRDefault="003F799A">
            <w:pPr>
              <w:ind w:firstLine="720"/>
              <w:jc w:val="both"/>
              <w:rPr>
                <w:rFonts w:ascii="Arial" w:hAnsi="Arial" w:cs="Arial"/>
                <w:sz w:val="22"/>
                <w:szCs w:val="22"/>
                <w:lang w:val="mn-MN"/>
              </w:rPr>
            </w:pPr>
            <w:r w:rsidRPr="0060215A">
              <w:rPr>
                <w:rFonts w:ascii="Arial" w:hAnsi="Arial" w:cs="Arial"/>
                <w:sz w:val="22"/>
                <w:szCs w:val="22"/>
                <w:lang w:val="mn-MN"/>
              </w:rPr>
              <w:t xml:space="preserve">1. Сумын  2017 оны өвөлжилтийн бэлтгэл ажлын төлөвлөгөөний хангалтыг 80 хувиар дүгнэсүгэй. </w:t>
            </w:r>
          </w:p>
          <w:p w:rsidR="003F799A" w:rsidRPr="0060215A" w:rsidRDefault="003F799A">
            <w:pPr>
              <w:ind w:firstLine="720"/>
              <w:jc w:val="both"/>
              <w:rPr>
                <w:rFonts w:ascii="Arial" w:hAnsi="Arial" w:cs="Arial"/>
                <w:sz w:val="22"/>
                <w:szCs w:val="22"/>
                <w:lang w:val="mn-MN"/>
              </w:rPr>
            </w:pPr>
            <w:r w:rsidRPr="0060215A">
              <w:rPr>
                <w:rFonts w:ascii="Arial" w:hAnsi="Arial" w:cs="Arial"/>
                <w:sz w:val="22"/>
                <w:szCs w:val="22"/>
                <w:lang w:val="mn-MN"/>
              </w:rPr>
              <w:t xml:space="preserve">2. Цаашид өвөлжилтийн бэлтгэл ажлыг тогтмолжуулан, малын гоц халдварт өвчнөөс урьдчилан сэргийлэх ажлыг эрчимжүүлэх талаар сумын Засаг дарга /Ч.Зоригтбаатар/-д даалгах нь: </w:t>
            </w:r>
          </w:p>
          <w:p w:rsidR="003F799A" w:rsidRPr="0060215A" w:rsidRDefault="003F799A">
            <w:pPr>
              <w:ind w:firstLine="720"/>
              <w:jc w:val="both"/>
              <w:rPr>
                <w:rFonts w:ascii="Arial" w:hAnsi="Arial" w:cs="Arial"/>
                <w:sz w:val="22"/>
                <w:szCs w:val="22"/>
                <w:lang w:val="mn-MN"/>
              </w:rPr>
            </w:pPr>
            <w:r w:rsidRPr="0060215A">
              <w:rPr>
                <w:rFonts w:ascii="Arial" w:hAnsi="Arial" w:cs="Arial"/>
                <w:sz w:val="22"/>
                <w:szCs w:val="22"/>
                <w:lang w:val="mn-MN"/>
              </w:rPr>
              <w:t xml:space="preserve">а.   Суманд олон жил хадгалагдсан нөөц тэжээлийн ашиглалтын чанар хангах эсэхийг тогтоон, шаардлага хангахгүй дүгнэлт тогтоогдвол холбогдох арга хэмжээг авч тэжээлийн нөөц шинээр бүрдүүлэн ажиллах.  </w:t>
            </w:r>
          </w:p>
          <w:p w:rsidR="003F799A" w:rsidRPr="0060215A" w:rsidRDefault="003F799A">
            <w:pPr>
              <w:ind w:firstLine="720"/>
              <w:jc w:val="both"/>
              <w:rPr>
                <w:rFonts w:ascii="Arial" w:hAnsi="Arial" w:cs="Arial"/>
                <w:sz w:val="22"/>
                <w:szCs w:val="22"/>
                <w:lang w:val="mn-MN"/>
              </w:rPr>
            </w:pPr>
            <w:r w:rsidRPr="0060215A">
              <w:rPr>
                <w:rFonts w:ascii="Arial" w:hAnsi="Arial" w:cs="Arial"/>
                <w:sz w:val="22"/>
                <w:szCs w:val="22"/>
                <w:lang w:val="mn-MN"/>
              </w:rPr>
              <w:t>б. Сумын нутаг дэвсгэрт өөр сум,  аймгийн отор нүүдэл ирүүлэхгүй, дамжин өнгөрүүлэхгүй байх ажлыг урьдчилан удирдлага зохион байгуулалтаар ханган ажиллах.</w:t>
            </w:r>
          </w:p>
          <w:p w:rsidR="003F799A" w:rsidRPr="0060215A" w:rsidRDefault="003F799A">
            <w:pPr>
              <w:ind w:firstLine="720"/>
              <w:jc w:val="both"/>
              <w:rPr>
                <w:rFonts w:ascii="Arial" w:hAnsi="Arial" w:cs="Arial"/>
                <w:sz w:val="22"/>
                <w:szCs w:val="22"/>
                <w:lang w:val="mn-MN"/>
              </w:rPr>
            </w:pPr>
            <w:r w:rsidRPr="0060215A">
              <w:rPr>
                <w:rFonts w:ascii="Arial" w:hAnsi="Arial" w:cs="Arial"/>
                <w:sz w:val="22"/>
                <w:szCs w:val="22"/>
                <w:lang w:val="mn-MN"/>
              </w:rPr>
              <w:t xml:space="preserve">в. Гар тэжээл, хужир шүү, халтар хомоол бэлтгэх ажлыг нэгдсэн журмаар цаг алдалгүй зохион байгуулах. </w:t>
            </w:r>
          </w:p>
          <w:p w:rsidR="003F799A" w:rsidRPr="0060215A" w:rsidRDefault="003F799A">
            <w:pPr>
              <w:ind w:firstLine="720"/>
              <w:jc w:val="both"/>
              <w:rPr>
                <w:rFonts w:ascii="Arial" w:hAnsi="Arial" w:cs="Arial"/>
                <w:sz w:val="22"/>
                <w:szCs w:val="22"/>
                <w:lang w:val="mn-MN"/>
              </w:rPr>
            </w:pPr>
            <w:r w:rsidRPr="0060215A">
              <w:rPr>
                <w:rFonts w:ascii="Arial" w:hAnsi="Arial" w:cs="Arial"/>
                <w:sz w:val="22"/>
                <w:szCs w:val="22"/>
                <w:lang w:val="mn-MN"/>
              </w:rPr>
              <w:t xml:space="preserve">г. Төсөвт байгууллагуудыг эрчим хүчний нөөц эх үүсвэртэй болгон  шаардлагатай тохиолдолд ажиллагааны  бэлэн байдалд байлгах. </w:t>
            </w:r>
          </w:p>
          <w:p w:rsidR="003F799A" w:rsidRPr="0060215A" w:rsidRDefault="003F799A">
            <w:pPr>
              <w:ind w:firstLine="720"/>
              <w:jc w:val="both"/>
              <w:rPr>
                <w:rFonts w:ascii="Arial" w:hAnsi="Arial" w:cs="Arial"/>
                <w:sz w:val="22"/>
                <w:szCs w:val="22"/>
                <w:lang w:val="mn-MN"/>
              </w:rPr>
            </w:pPr>
            <w:r w:rsidRPr="0060215A">
              <w:rPr>
                <w:rFonts w:ascii="Arial" w:hAnsi="Arial" w:cs="Arial"/>
                <w:sz w:val="22"/>
                <w:szCs w:val="22"/>
                <w:lang w:val="mn-MN"/>
              </w:rPr>
              <w:t xml:space="preserve">д. Бусад  </w:t>
            </w:r>
          </w:p>
          <w:p w:rsidR="003F799A" w:rsidRPr="0060215A" w:rsidRDefault="003F799A">
            <w:pPr>
              <w:ind w:firstLine="720"/>
              <w:jc w:val="both"/>
              <w:rPr>
                <w:rFonts w:ascii="Arial" w:hAnsi="Arial" w:cs="Arial"/>
                <w:sz w:val="22"/>
                <w:szCs w:val="22"/>
                <w:lang w:val="mn-MN"/>
              </w:rPr>
            </w:pPr>
            <w:r w:rsidRPr="0060215A">
              <w:rPr>
                <w:rFonts w:ascii="Arial" w:hAnsi="Arial" w:cs="Arial"/>
                <w:sz w:val="22"/>
                <w:szCs w:val="22"/>
                <w:lang w:val="mn-MN"/>
              </w:rPr>
              <w:t xml:space="preserve">3. Тогтоолын хэрэгжилтийг сайтар ханган ажлаа Хуралд тайлагнан ажиллахыг сумын Засаг дарга /Ч.Зоригтбаатар/-д, ажлын үр дүнг тооцон иргэдэд сурталчлан ажиллахыг сумын Хурлын Тэргүүлэгчид /С.Бат/-д тус тус үүрэг болгосугай.  </w:t>
            </w:r>
          </w:p>
        </w:tc>
        <w:tc>
          <w:tcPr>
            <w:tcW w:w="5490" w:type="dxa"/>
            <w:gridSpan w:val="4"/>
            <w:tcBorders>
              <w:top w:val="single" w:sz="4" w:space="0" w:color="auto"/>
              <w:left w:val="single" w:sz="4" w:space="0" w:color="auto"/>
              <w:bottom w:val="single" w:sz="4" w:space="0" w:color="auto"/>
              <w:right w:val="single" w:sz="4" w:space="0" w:color="auto"/>
            </w:tcBorders>
          </w:tcPr>
          <w:p w:rsidR="003F799A" w:rsidRPr="0060215A" w:rsidRDefault="00977C05" w:rsidP="0060215A">
            <w:pPr>
              <w:jc w:val="both"/>
              <w:rPr>
                <w:rFonts w:ascii="Arial" w:hAnsi="Arial" w:cs="Arial"/>
                <w:sz w:val="22"/>
                <w:szCs w:val="22"/>
                <w:lang w:val="mn-MN"/>
              </w:rPr>
            </w:pPr>
            <w:r w:rsidRPr="0060215A">
              <w:rPr>
                <w:rFonts w:ascii="Arial" w:hAnsi="Arial" w:cs="Arial"/>
                <w:sz w:val="22"/>
                <w:szCs w:val="22"/>
                <w:lang w:val="mn-MN"/>
              </w:rPr>
              <w:t>Хэр</w:t>
            </w:r>
            <w:r w:rsidR="009328FC" w:rsidRPr="0060215A">
              <w:rPr>
                <w:rFonts w:ascii="Arial" w:hAnsi="Arial" w:cs="Arial"/>
                <w:sz w:val="22"/>
                <w:szCs w:val="22"/>
                <w:lang w:val="mn-MN"/>
              </w:rPr>
              <w:t>эгжилт -80%</w:t>
            </w:r>
          </w:p>
        </w:tc>
      </w:tr>
      <w:tr w:rsidR="003F799A" w:rsidRPr="0060215A" w:rsidTr="0060215A">
        <w:trPr>
          <w:cantSplit/>
          <w:trHeight w:val="1088"/>
        </w:trPr>
        <w:tc>
          <w:tcPr>
            <w:tcW w:w="540" w:type="dxa"/>
            <w:tcBorders>
              <w:top w:val="single" w:sz="4" w:space="0" w:color="auto"/>
              <w:left w:val="single" w:sz="4" w:space="0" w:color="auto"/>
              <w:bottom w:val="single" w:sz="4" w:space="0" w:color="auto"/>
              <w:right w:val="single" w:sz="4" w:space="0" w:color="auto"/>
            </w:tcBorders>
            <w:vAlign w:val="center"/>
            <w:hideMark/>
          </w:tcPr>
          <w:p w:rsidR="003F799A" w:rsidRPr="0060215A" w:rsidRDefault="003F799A">
            <w:pPr>
              <w:rPr>
                <w:rFonts w:ascii="Arial" w:hAnsi="Arial" w:cs="Arial"/>
                <w:sz w:val="22"/>
                <w:szCs w:val="22"/>
                <w:lang w:val="mn-MN"/>
              </w:rPr>
            </w:pPr>
            <w:r w:rsidRPr="0060215A">
              <w:rPr>
                <w:rFonts w:ascii="Arial" w:hAnsi="Arial" w:cs="Arial"/>
                <w:sz w:val="22"/>
                <w:szCs w:val="22"/>
                <w:lang w:val="mn-MN"/>
              </w:rPr>
              <w:lastRenderedPageBreak/>
              <w:t>9</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2017.01.04</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02</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 xml:space="preserve">Зөвлөл байгуулах  тухай </w:t>
            </w:r>
          </w:p>
        </w:tc>
        <w:tc>
          <w:tcPr>
            <w:tcW w:w="6660" w:type="dxa"/>
            <w:tcBorders>
              <w:top w:val="single" w:sz="4" w:space="0" w:color="auto"/>
              <w:left w:val="single" w:sz="4" w:space="0" w:color="auto"/>
              <w:bottom w:val="single" w:sz="4" w:space="0" w:color="auto"/>
              <w:right w:val="single" w:sz="4" w:space="0" w:color="auto"/>
            </w:tcBorders>
          </w:tcPr>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 xml:space="preserve">1. Сумын Өмч хөрөнгийн хадгалалт хамгаалалт, бүртгэлжүүлх ажлыг  сайжруулах үүрэг бүхий орон тооны бус Өмч Хамгаалах Байнгын Зөвлөлийг дор дурдсан бүрэлдхүүнтэйгээр байгуулсугай. Үүнд: </w:t>
            </w:r>
          </w:p>
          <w:p w:rsidR="003F799A" w:rsidRPr="0060215A" w:rsidRDefault="003F799A">
            <w:pPr>
              <w:pStyle w:val="BodyText"/>
              <w:spacing w:line="240" w:lineRule="auto"/>
              <w:ind w:left="1080"/>
              <w:rPr>
                <w:rFonts w:ascii="Arial" w:hAnsi="Arial" w:cs="Arial"/>
                <w:sz w:val="22"/>
                <w:szCs w:val="22"/>
                <w:lang w:val="mn-MN"/>
              </w:rPr>
            </w:pPr>
            <w:r w:rsidRPr="0060215A">
              <w:rPr>
                <w:rFonts w:ascii="Arial" w:hAnsi="Arial" w:cs="Arial"/>
                <w:sz w:val="22"/>
                <w:szCs w:val="22"/>
                <w:lang w:val="mn-MN"/>
              </w:rPr>
              <w:t xml:space="preserve">Дарга    -   Сумын Засаг даргын орлогч </w:t>
            </w:r>
          </w:p>
          <w:p w:rsidR="003F799A" w:rsidRPr="0060215A" w:rsidRDefault="003F799A">
            <w:pPr>
              <w:pStyle w:val="BodyText"/>
              <w:spacing w:line="240" w:lineRule="auto"/>
              <w:ind w:left="1080"/>
              <w:rPr>
                <w:rFonts w:ascii="Arial" w:hAnsi="Arial" w:cs="Arial"/>
                <w:sz w:val="22"/>
                <w:szCs w:val="22"/>
                <w:lang w:val="mn-MN"/>
              </w:rPr>
            </w:pPr>
            <w:r w:rsidRPr="0060215A">
              <w:rPr>
                <w:rFonts w:ascii="Arial" w:hAnsi="Arial" w:cs="Arial"/>
                <w:sz w:val="22"/>
                <w:szCs w:val="22"/>
                <w:lang w:val="mn-MN"/>
              </w:rPr>
              <w:t xml:space="preserve">Нарийн бичгийн дарга – Санхүү тасгийн дарга </w:t>
            </w:r>
          </w:p>
          <w:p w:rsidR="003F799A" w:rsidRPr="0060215A" w:rsidRDefault="003F799A">
            <w:pPr>
              <w:pStyle w:val="BodyText"/>
              <w:spacing w:line="240" w:lineRule="auto"/>
              <w:ind w:left="1080"/>
              <w:rPr>
                <w:rFonts w:ascii="Arial" w:hAnsi="Arial" w:cs="Arial"/>
                <w:sz w:val="22"/>
                <w:szCs w:val="22"/>
                <w:lang w:val="mn-MN"/>
              </w:rPr>
            </w:pPr>
            <w:r w:rsidRPr="0060215A">
              <w:rPr>
                <w:rFonts w:ascii="Arial" w:hAnsi="Arial" w:cs="Arial"/>
                <w:sz w:val="22"/>
                <w:szCs w:val="22"/>
                <w:lang w:val="mn-MN"/>
              </w:rPr>
              <w:t xml:space="preserve">Гишүүд: </w:t>
            </w:r>
            <w:r w:rsidRPr="0060215A">
              <w:rPr>
                <w:rFonts w:ascii="Arial" w:hAnsi="Arial" w:cs="Arial"/>
                <w:sz w:val="22"/>
                <w:szCs w:val="22"/>
                <w:lang w:val="mn-MN"/>
              </w:rPr>
              <w:tab/>
              <w:t>Хурлын нарийн бичгийн дарга</w:t>
            </w:r>
          </w:p>
          <w:p w:rsidR="003F799A" w:rsidRPr="0060215A" w:rsidRDefault="003F799A">
            <w:pPr>
              <w:pStyle w:val="BodyText"/>
              <w:spacing w:line="240" w:lineRule="auto"/>
              <w:rPr>
                <w:rFonts w:ascii="Arial" w:hAnsi="Arial" w:cs="Arial"/>
                <w:sz w:val="22"/>
                <w:szCs w:val="22"/>
                <w:lang w:val="mn-MN"/>
              </w:rPr>
            </w:pPr>
            <w:r w:rsidRPr="0060215A">
              <w:rPr>
                <w:rFonts w:ascii="Arial" w:hAnsi="Arial" w:cs="Arial"/>
                <w:sz w:val="22"/>
                <w:szCs w:val="22"/>
                <w:lang w:val="mn-MN"/>
              </w:rPr>
              <w:t xml:space="preserve">                             Төрийн сангийн төлөөлөгч</w:t>
            </w:r>
          </w:p>
          <w:p w:rsidR="003F799A" w:rsidRPr="0060215A" w:rsidRDefault="003F799A">
            <w:pPr>
              <w:pStyle w:val="BodyText"/>
              <w:spacing w:line="240" w:lineRule="auto"/>
              <w:rPr>
                <w:rFonts w:ascii="Arial" w:hAnsi="Arial" w:cs="Arial"/>
                <w:sz w:val="22"/>
                <w:szCs w:val="22"/>
                <w:lang w:val="mn-MN"/>
              </w:rPr>
            </w:pPr>
            <w:r w:rsidRPr="0060215A">
              <w:rPr>
                <w:rFonts w:ascii="Arial" w:hAnsi="Arial" w:cs="Arial"/>
                <w:sz w:val="22"/>
                <w:szCs w:val="22"/>
                <w:lang w:val="mn-MN"/>
              </w:rPr>
              <w:t xml:space="preserve">                             Ерөнхий санхүүч</w:t>
            </w:r>
          </w:p>
          <w:p w:rsidR="003F799A" w:rsidRPr="0060215A" w:rsidRDefault="003F799A">
            <w:pPr>
              <w:pStyle w:val="BodyText"/>
              <w:spacing w:line="240" w:lineRule="auto"/>
              <w:rPr>
                <w:rFonts w:ascii="Arial" w:hAnsi="Arial" w:cs="Arial"/>
                <w:sz w:val="22"/>
                <w:szCs w:val="22"/>
                <w:lang w:val="mn-MN"/>
              </w:rPr>
            </w:pPr>
            <w:r w:rsidRPr="0060215A">
              <w:rPr>
                <w:rFonts w:ascii="Arial" w:hAnsi="Arial" w:cs="Arial"/>
                <w:sz w:val="22"/>
                <w:szCs w:val="22"/>
                <w:lang w:val="mn-MN"/>
              </w:rPr>
              <w:t xml:space="preserve">                             Боловсрол, соёлын санхүүч</w:t>
            </w:r>
          </w:p>
          <w:p w:rsidR="003F799A" w:rsidRPr="0060215A" w:rsidRDefault="003F799A">
            <w:pPr>
              <w:pStyle w:val="BodyText"/>
              <w:spacing w:line="240" w:lineRule="auto"/>
              <w:ind w:left="1440"/>
              <w:rPr>
                <w:rFonts w:ascii="Arial" w:hAnsi="Arial" w:cs="Arial"/>
                <w:sz w:val="22"/>
                <w:szCs w:val="22"/>
                <w:lang w:val="mn-MN"/>
              </w:rPr>
            </w:pPr>
            <w:r w:rsidRPr="0060215A">
              <w:rPr>
                <w:rFonts w:ascii="Arial" w:hAnsi="Arial" w:cs="Arial"/>
                <w:sz w:val="22"/>
                <w:szCs w:val="22"/>
                <w:lang w:val="mn-MN"/>
              </w:rPr>
              <w:t xml:space="preserve">   Сумын Хурлын төсөв, санхүүгийн хорооны ахлагч  </w:t>
            </w:r>
          </w:p>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 xml:space="preserve">2. Сумын хөрөнгийн хадгалалт, хамгаалалт эзэмшилт, бүртгэлжүүлэлт, худалдан авалт, шилжүүлэх  ажлыг нэгдсэн удирдлагаар ханган, ажлаа Хуралд тайлагнан ажиллахыг Зөвлөл /Ө.Өсөхжаргал/- д үүрэг болгосугай. </w:t>
            </w:r>
          </w:p>
          <w:p w:rsidR="003F799A" w:rsidRPr="0060215A" w:rsidRDefault="003F799A">
            <w:pPr>
              <w:rPr>
                <w:rFonts w:ascii="Arial" w:hAnsi="Arial" w:cs="Arial"/>
                <w:sz w:val="22"/>
                <w:szCs w:val="22"/>
                <w:lang w:val="mn-MN"/>
              </w:rPr>
            </w:pPr>
          </w:p>
        </w:tc>
        <w:tc>
          <w:tcPr>
            <w:tcW w:w="5490" w:type="dxa"/>
            <w:gridSpan w:val="4"/>
            <w:tcBorders>
              <w:top w:val="single" w:sz="4" w:space="0" w:color="auto"/>
              <w:left w:val="single" w:sz="4" w:space="0" w:color="auto"/>
              <w:bottom w:val="single" w:sz="4" w:space="0" w:color="auto"/>
              <w:right w:val="single" w:sz="4" w:space="0" w:color="auto"/>
            </w:tcBorders>
          </w:tcPr>
          <w:p w:rsidR="003F799A" w:rsidRPr="0060215A" w:rsidRDefault="003F799A" w:rsidP="0060215A">
            <w:pPr>
              <w:jc w:val="both"/>
              <w:rPr>
                <w:rFonts w:ascii="Arial" w:hAnsi="Arial" w:cs="Arial"/>
                <w:sz w:val="22"/>
                <w:szCs w:val="22"/>
                <w:lang w:val="mn-MN"/>
              </w:rPr>
            </w:pPr>
          </w:p>
          <w:p w:rsidR="0060215A" w:rsidRPr="0060215A" w:rsidRDefault="003F799A" w:rsidP="0060215A">
            <w:pPr>
              <w:spacing w:line="360" w:lineRule="auto"/>
              <w:jc w:val="both"/>
              <w:rPr>
                <w:rFonts w:ascii="Arial" w:eastAsia="Times New Roman" w:hAnsi="Arial" w:cs="Arial"/>
                <w:bCs/>
                <w:color w:val="000000"/>
                <w:sz w:val="22"/>
                <w:szCs w:val="22"/>
                <w:lang w:val="mn-MN"/>
              </w:rPr>
            </w:pPr>
            <w:r w:rsidRPr="0060215A">
              <w:rPr>
                <w:rFonts w:ascii="Arial" w:hAnsi="Arial" w:cs="Arial"/>
                <w:sz w:val="22"/>
                <w:szCs w:val="22"/>
                <w:lang w:val="mn-MN"/>
              </w:rPr>
              <w:t>Сумын өмч хамгаалах Байнгын зөвлөл оны эхнээс зохион байгууллагдаж өмч хөрөнгийн хадгалалт хамгаалалт эзэмшилт бүртгэлжүүлэлт худалдан авалт шилжүүлэх ажлыг удирдлагаар хангаж ажилласан</w:t>
            </w:r>
            <w:r w:rsidRPr="0060215A">
              <w:rPr>
                <w:rFonts w:ascii="Arial" w:hAnsi="Arial" w:cs="Arial"/>
                <w:sz w:val="22"/>
                <w:szCs w:val="22"/>
              </w:rPr>
              <w:t>.100%</w:t>
            </w:r>
            <w:r w:rsidR="0060215A" w:rsidRPr="0060215A">
              <w:rPr>
                <w:rFonts w:ascii="Arial" w:hAnsi="Arial" w:cs="Arial"/>
                <w:sz w:val="22"/>
                <w:szCs w:val="22"/>
                <w:lang w:val="mn-MN"/>
              </w:rPr>
              <w:t xml:space="preserve"> /</w:t>
            </w:r>
            <w:r w:rsidR="0060215A" w:rsidRPr="0060215A">
              <w:rPr>
                <w:rFonts w:ascii="Arial" w:eastAsia="Times New Roman" w:hAnsi="Arial" w:cs="Arial"/>
                <w:sz w:val="22"/>
                <w:szCs w:val="22"/>
                <w:lang w:val="mn-MN"/>
              </w:rPr>
              <w:t>101 606 333,35</w:t>
            </w:r>
            <w:r w:rsidR="0060215A" w:rsidRPr="0060215A">
              <w:rPr>
                <w:rFonts w:ascii="Arial" w:eastAsia="Times New Roman" w:hAnsi="Arial" w:cs="Arial"/>
                <w:bCs/>
                <w:color w:val="000000"/>
                <w:sz w:val="22"/>
                <w:szCs w:val="22"/>
                <w:lang w:val="mn-MN"/>
              </w:rPr>
              <w:t xml:space="preserve">  /</w:t>
            </w:r>
            <w:r w:rsidR="0060215A" w:rsidRPr="0060215A">
              <w:rPr>
                <w:rFonts w:ascii="Arial" w:eastAsia="Times New Roman" w:hAnsi="Arial" w:cs="Arial"/>
                <w:sz w:val="22"/>
                <w:szCs w:val="22"/>
                <w:lang w:val="mn-MN"/>
              </w:rPr>
              <w:t xml:space="preserve">ИТХ - </w:t>
            </w:r>
            <w:r w:rsidR="0060215A" w:rsidRPr="0060215A">
              <w:rPr>
                <w:rFonts w:ascii="Arial" w:eastAsia="Times New Roman" w:hAnsi="Arial" w:cs="Arial"/>
                <w:bCs/>
                <w:color w:val="000000"/>
                <w:sz w:val="22"/>
                <w:szCs w:val="22"/>
              </w:rPr>
              <w:t>8001754.90</w:t>
            </w:r>
            <w:r w:rsidR="0060215A" w:rsidRPr="0060215A">
              <w:rPr>
                <w:rFonts w:ascii="Arial" w:eastAsia="Times New Roman" w:hAnsi="Arial" w:cs="Arial"/>
                <w:bCs/>
                <w:color w:val="000000"/>
                <w:sz w:val="22"/>
                <w:szCs w:val="22"/>
                <w:lang w:val="mn-MN"/>
              </w:rPr>
              <w:t xml:space="preserve">. </w:t>
            </w:r>
            <w:r w:rsidR="0060215A" w:rsidRPr="0060215A">
              <w:rPr>
                <w:rFonts w:ascii="Arial" w:eastAsia="Times New Roman" w:hAnsi="Arial" w:cs="Arial"/>
                <w:sz w:val="22"/>
                <w:szCs w:val="22"/>
                <w:lang w:val="mn-MN"/>
              </w:rPr>
              <w:t xml:space="preserve">     , ЗДТГ – 26 186 593,39: </w:t>
            </w:r>
            <w:r w:rsidR="0060215A" w:rsidRPr="0060215A">
              <w:rPr>
                <w:rFonts w:ascii="Arial" w:eastAsia="Times New Roman" w:hAnsi="Arial" w:cs="Arial"/>
                <w:bCs/>
                <w:color w:val="000000"/>
                <w:sz w:val="22"/>
                <w:szCs w:val="22"/>
                <w:lang w:val="mn-MN"/>
              </w:rPr>
              <w:t>ЕБС – 21 604 537,32, СТ- 6 397 851,</w:t>
            </w:r>
            <w:r w:rsidR="0060215A" w:rsidRPr="0060215A">
              <w:rPr>
                <w:rFonts w:ascii="Arial" w:eastAsia="Times New Roman" w:hAnsi="Arial" w:cs="Arial"/>
                <w:bCs/>
                <w:color w:val="000000"/>
                <w:sz w:val="22"/>
                <w:szCs w:val="22"/>
              </w:rPr>
              <w:t>17</w:t>
            </w:r>
            <w:r w:rsidR="0060215A" w:rsidRPr="0060215A">
              <w:rPr>
                <w:rFonts w:ascii="Arial" w:eastAsia="Times New Roman" w:hAnsi="Arial" w:cs="Arial"/>
                <w:bCs/>
                <w:color w:val="000000"/>
                <w:sz w:val="22"/>
                <w:szCs w:val="22"/>
                <w:lang w:val="mn-MN"/>
              </w:rPr>
              <w:t xml:space="preserve">:  цэцэрлэг  – 8 250 697, ЭМТ – 31 164 899,57/-ний хөрөнгө актлах санал ирснээс аймгийн ИТХ, Өмчийн газарт -  16 898 284 ,35 төгрөгний тээврийн хэрэгсэл, барилга байшинг актлан данснаас хасуулах саналыг уламжилсан.  Үлдсэн хөрөнгийг зохих журмын дагуу актлан данснаас хасах зөвшөөрөл олгосон. Шинээр авсан хөрөнгө – Сумын хэмжээгээр шинээр 306 521 948,68 төгрөг / ЗДТГ – 102 604 100: ЕБС – 178 775,0 мян төг, цэцэрлэг – 18 274 648,68: Соёлын төв – 2468,2 мян төг, ЭМТ- 5,0 сая /- ний хөрөнгө бүртгэсэн. </w:t>
            </w:r>
          </w:p>
          <w:p w:rsidR="003F799A" w:rsidRPr="0060215A" w:rsidRDefault="003F799A" w:rsidP="0060215A">
            <w:pPr>
              <w:jc w:val="both"/>
              <w:rPr>
                <w:rFonts w:ascii="Arial" w:hAnsi="Arial" w:cs="Arial"/>
                <w:sz w:val="22"/>
                <w:szCs w:val="22"/>
                <w:lang w:val="mn-MN"/>
              </w:rPr>
            </w:pPr>
          </w:p>
        </w:tc>
      </w:tr>
      <w:tr w:rsidR="003F799A" w:rsidRPr="0060215A" w:rsidTr="0060215A">
        <w:trPr>
          <w:cantSplit/>
          <w:trHeight w:val="1088"/>
        </w:trPr>
        <w:tc>
          <w:tcPr>
            <w:tcW w:w="540" w:type="dxa"/>
            <w:tcBorders>
              <w:top w:val="single" w:sz="4" w:space="0" w:color="auto"/>
              <w:left w:val="single" w:sz="4" w:space="0" w:color="auto"/>
              <w:bottom w:val="single" w:sz="4" w:space="0" w:color="auto"/>
              <w:right w:val="single" w:sz="4" w:space="0" w:color="auto"/>
            </w:tcBorders>
            <w:vAlign w:val="center"/>
            <w:hideMark/>
          </w:tcPr>
          <w:p w:rsidR="003F799A" w:rsidRPr="0060215A" w:rsidRDefault="003F799A">
            <w:pPr>
              <w:rPr>
                <w:rFonts w:ascii="Arial" w:hAnsi="Arial" w:cs="Arial"/>
                <w:sz w:val="22"/>
                <w:szCs w:val="22"/>
                <w:lang w:val="mn-MN"/>
              </w:rPr>
            </w:pPr>
            <w:r w:rsidRPr="0060215A">
              <w:rPr>
                <w:rFonts w:ascii="Arial" w:hAnsi="Arial" w:cs="Arial"/>
                <w:sz w:val="22"/>
                <w:szCs w:val="22"/>
                <w:lang w:val="mn-MN"/>
              </w:rPr>
              <w:lastRenderedPageBreak/>
              <w:t>10</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2017.01.04</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04</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 xml:space="preserve">Ажлын хэсэг байгуулах тухай </w:t>
            </w:r>
          </w:p>
        </w:tc>
        <w:tc>
          <w:tcPr>
            <w:tcW w:w="6660" w:type="dxa"/>
            <w:tcBorders>
              <w:top w:val="single" w:sz="4" w:space="0" w:color="auto"/>
              <w:left w:val="single" w:sz="4" w:space="0" w:color="auto"/>
              <w:bottom w:val="single" w:sz="4" w:space="0" w:color="auto"/>
              <w:right w:val="single" w:sz="4" w:space="0" w:color="auto"/>
            </w:tcBorders>
          </w:tcPr>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 xml:space="preserve">1. Барилга Хот Байгуулалтын сайдын 2016 оны 11 сарын 10-ны өдрийн 01/2962 тоот, сумын Хурлын 2017.01 сарын 04-ны өдрийн 04 дүгээр тогтоолын хэрэгжилтийг хангах, сумын хилийн цэсийг тодотгох  үүрэг бүхий ажлын хэсгийг дор дурдсан бүрэлдхүүнтэйгээр байгуулсугай. Үүнд: </w:t>
            </w:r>
          </w:p>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 xml:space="preserve">Ахлагч – Хурлын дарга С.Бат </w:t>
            </w:r>
          </w:p>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 xml:space="preserve">Орлогч  Сумын Засаг дарга Ч.Зоригтбаатар </w:t>
            </w:r>
          </w:p>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 xml:space="preserve">Нарийн бичиг - Сумын Тамгын газрын Байгаль орчны байцаагч Ц.Мөнхсүх </w:t>
            </w:r>
          </w:p>
          <w:p w:rsidR="003F799A" w:rsidRPr="0060215A" w:rsidRDefault="003F799A">
            <w:pPr>
              <w:pStyle w:val="BodyText"/>
              <w:spacing w:line="240" w:lineRule="auto"/>
              <w:ind w:firstLine="720"/>
              <w:rPr>
                <w:rFonts w:ascii="Arial" w:hAnsi="Arial" w:cs="Arial"/>
                <w:color w:val="FF0000"/>
                <w:sz w:val="22"/>
                <w:szCs w:val="22"/>
                <w:lang w:val="mn-MN"/>
              </w:rPr>
            </w:pPr>
            <w:r w:rsidRPr="0060215A">
              <w:rPr>
                <w:rFonts w:ascii="Arial" w:hAnsi="Arial" w:cs="Arial"/>
                <w:sz w:val="22"/>
                <w:szCs w:val="22"/>
                <w:lang w:val="mn-MN"/>
              </w:rPr>
              <w:t xml:space="preserve">Гишүүд: </w:t>
            </w:r>
            <w:r w:rsidRPr="0060215A">
              <w:rPr>
                <w:rFonts w:ascii="Arial" w:hAnsi="Arial" w:cs="Arial"/>
                <w:sz w:val="22"/>
                <w:szCs w:val="22"/>
                <w:lang w:val="mn-MN"/>
              </w:rPr>
              <w:tab/>
              <w:t>1-р багийн Засаг дарга С.Бат, 2-р багийн Засаг дарга А.Отгонбаатар, 3-р багийн Засаг дарга Д.Мөнх-Эрдэнэ, 4-р багийн Засаг дарга Д.Төгсжаргал, 1-р багийн өндөр настан П.Нямдаваа, С.</w:t>
            </w:r>
            <w:r w:rsidRPr="0060215A">
              <w:rPr>
                <w:rFonts w:ascii="Arial" w:hAnsi="Arial" w:cs="Arial"/>
                <w:color w:val="FF0000"/>
                <w:sz w:val="22"/>
                <w:szCs w:val="22"/>
                <w:lang w:val="mn-MN"/>
              </w:rPr>
              <w:t xml:space="preserve">Сүхбаатар, 2-р багийн өндөр настан Ц.Батчулуун, Ц.Лувсандорж, Л.Баярсайхан, Ж.Өвөө, З.Дашдорж, 3-р багийн өндөр настан С.Халзанхүү, Ш.Олзвой, 4-р багийн өндөр настан Х.Бархас, С.Диваасүрэн, малчин Д.Батхуяг.  </w:t>
            </w:r>
          </w:p>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color w:val="FF0000"/>
                <w:sz w:val="22"/>
                <w:szCs w:val="22"/>
                <w:lang w:val="mn-MN"/>
              </w:rPr>
              <w:t xml:space="preserve">2. Сумын нутаг дэвсгэрт харьяалагдах 42 цэгийн солбицол хэмжилтүүдийг үнэн зөв хийж, хил залгаа сумдын удирдлагуудтай болон өөрийн сумын иргэд /Малчид/-ийн саналыг </w:t>
            </w:r>
            <w:r w:rsidRPr="0060215A">
              <w:rPr>
                <w:rFonts w:ascii="Arial" w:hAnsi="Arial" w:cs="Arial"/>
                <w:sz w:val="22"/>
                <w:szCs w:val="22"/>
                <w:lang w:val="mn-MN"/>
              </w:rPr>
              <w:t xml:space="preserve">авч, хамтран ажиллаж, ажлаа Хурал /Иргэд/-д тайлагнан ажиллахыг ажлын хэсэг /С.Бат/-т даалгасугай. </w:t>
            </w:r>
          </w:p>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 xml:space="preserve">3. Хилийн цэсийг тодотгох ажлыг чанартай зохион байгуулахын  хамт мэдээллийн санд оруулан бүртгэлжүүлэхийг байгаль орчны байцаагч /Ц.Мөнхсүх/-д үүрэг болгосугай. </w:t>
            </w:r>
          </w:p>
          <w:p w:rsidR="003F799A" w:rsidRPr="0060215A" w:rsidRDefault="003F799A">
            <w:pPr>
              <w:pStyle w:val="BodyText"/>
              <w:spacing w:line="240" w:lineRule="auto"/>
              <w:rPr>
                <w:rFonts w:ascii="Arial" w:hAnsi="Arial" w:cs="Arial"/>
                <w:sz w:val="22"/>
                <w:szCs w:val="22"/>
                <w:lang w:val="mn-MN"/>
              </w:rPr>
            </w:pPr>
          </w:p>
        </w:tc>
        <w:tc>
          <w:tcPr>
            <w:tcW w:w="5490" w:type="dxa"/>
            <w:gridSpan w:val="4"/>
            <w:tcBorders>
              <w:top w:val="single" w:sz="4" w:space="0" w:color="auto"/>
              <w:left w:val="single" w:sz="4" w:space="0" w:color="auto"/>
              <w:bottom w:val="single" w:sz="4" w:space="0" w:color="auto"/>
              <w:right w:val="single" w:sz="4" w:space="0" w:color="auto"/>
            </w:tcBorders>
          </w:tcPr>
          <w:p w:rsidR="003F799A" w:rsidRPr="0060215A" w:rsidRDefault="003F799A" w:rsidP="0060215A">
            <w:pPr>
              <w:jc w:val="both"/>
              <w:rPr>
                <w:rFonts w:ascii="Arial" w:hAnsi="Arial" w:cs="Arial"/>
                <w:sz w:val="22"/>
                <w:szCs w:val="22"/>
                <w:lang w:val="mn-MN"/>
              </w:rPr>
            </w:pPr>
            <w:r w:rsidRPr="0060215A">
              <w:rPr>
                <w:rFonts w:ascii="Arial" w:hAnsi="Arial" w:cs="Arial"/>
                <w:sz w:val="22"/>
                <w:szCs w:val="22"/>
                <w:lang w:val="mn-MN"/>
              </w:rPr>
              <w:t>Монгол Уссын ЗЗНДНТУт хуулийн 20 дугаар зүйлийн  20.1,2,3,4 дэх заалтууд,  УИХ-ын  2016 оны 95-р тогтоол, сумын ИТХ-ын 2017 оны 1 сарын  4-ний 04 тоот тогтоолоор  хийлийн цэс тототгох 9 хүний бүрэлдэхүүнтэй  ажлын хэсэг байгуулж, эргэлтийн 42 цэгээр тойрч 1421 км явсан.</w:t>
            </w:r>
          </w:p>
          <w:p w:rsidR="003F799A" w:rsidRPr="0060215A" w:rsidRDefault="003F799A" w:rsidP="0060215A">
            <w:pPr>
              <w:jc w:val="both"/>
              <w:rPr>
                <w:rFonts w:ascii="Arial" w:hAnsi="Arial" w:cs="Arial"/>
                <w:sz w:val="22"/>
                <w:szCs w:val="22"/>
                <w:lang w:val="mn-MN"/>
              </w:rPr>
            </w:pPr>
            <w:r w:rsidRPr="0060215A">
              <w:rPr>
                <w:rFonts w:ascii="Arial" w:hAnsi="Arial" w:cs="Arial"/>
                <w:sz w:val="22"/>
                <w:szCs w:val="22"/>
                <w:lang w:val="mn-MN"/>
              </w:rPr>
              <w:t>Хэрэгжилт:100%</w:t>
            </w:r>
          </w:p>
          <w:p w:rsidR="003F799A" w:rsidRPr="0060215A" w:rsidRDefault="003F799A" w:rsidP="0060215A">
            <w:pPr>
              <w:jc w:val="both"/>
              <w:rPr>
                <w:rFonts w:ascii="Arial" w:hAnsi="Arial" w:cs="Arial"/>
                <w:sz w:val="22"/>
                <w:szCs w:val="22"/>
                <w:lang w:val="mn-MN"/>
              </w:rPr>
            </w:pPr>
          </w:p>
        </w:tc>
      </w:tr>
      <w:tr w:rsidR="003F799A" w:rsidRPr="0060215A" w:rsidTr="0060215A">
        <w:trPr>
          <w:cantSplit/>
          <w:trHeight w:val="1088"/>
        </w:trPr>
        <w:tc>
          <w:tcPr>
            <w:tcW w:w="540" w:type="dxa"/>
            <w:tcBorders>
              <w:top w:val="single" w:sz="4" w:space="0" w:color="auto"/>
              <w:left w:val="single" w:sz="4" w:space="0" w:color="auto"/>
              <w:bottom w:val="single" w:sz="4" w:space="0" w:color="auto"/>
              <w:right w:val="single" w:sz="4" w:space="0" w:color="auto"/>
            </w:tcBorders>
            <w:vAlign w:val="center"/>
            <w:hideMark/>
          </w:tcPr>
          <w:p w:rsidR="003F799A" w:rsidRPr="0060215A" w:rsidRDefault="003F799A">
            <w:pPr>
              <w:rPr>
                <w:rFonts w:ascii="Arial" w:hAnsi="Arial" w:cs="Arial"/>
                <w:sz w:val="22"/>
                <w:szCs w:val="22"/>
                <w:lang w:val="mn-MN"/>
              </w:rPr>
            </w:pPr>
            <w:r w:rsidRPr="0060215A">
              <w:rPr>
                <w:rFonts w:ascii="Arial" w:hAnsi="Arial" w:cs="Arial"/>
                <w:sz w:val="22"/>
                <w:szCs w:val="22"/>
                <w:lang w:val="mn-MN"/>
              </w:rPr>
              <w:lastRenderedPageBreak/>
              <w:t>11</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06</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06</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 xml:space="preserve">Хөроөнгө бүртгэх тухай </w:t>
            </w:r>
          </w:p>
        </w:tc>
        <w:tc>
          <w:tcPr>
            <w:tcW w:w="6660" w:type="dxa"/>
            <w:tcBorders>
              <w:top w:val="single" w:sz="4" w:space="0" w:color="auto"/>
              <w:left w:val="single" w:sz="4" w:space="0" w:color="auto"/>
              <w:bottom w:val="single" w:sz="4" w:space="0" w:color="auto"/>
              <w:right w:val="single" w:sz="4" w:space="0" w:color="auto"/>
            </w:tcBorders>
          </w:tcPr>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 xml:space="preserve">Сумын цэцэрлэгт Боловсрол Соёл Шинжлэх Ухааны Яамны хөрөнгө оруулалтаар хийгдсэн 72 420 123 төгрөгний их засвар, “Элбэгсанчир” ХХК-ний хандив тусламжаар гаргасан 6 360 000 төгрөний үнэтэй байгууллагын дэргэдэх гүний ус зэргийг тус байгууллагын барилга байгууламжийн 39201 тоот дансанд орлогодож бүртгэхийг санхүүч /Э.Хонгорзул/-д зөвшөөрсүгэй. </w:t>
            </w:r>
          </w:p>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 xml:space="preserve">3. Хөрөнгийн хадгалалт, хамгаалалт, ашиглалтыг сайжруулан, бүртгэлжүүлэн ажиллахыг байгууллагын шууд менежер </w:t>
            </w:r>
            <w:r w:rsidRPr="0060215A">
              <w:rPr>
                <w:rFonts w:ascii="Arial" w:hAnsi="Arial" w:cs="Arial"/>
                <w:sz w:val="22"/>
                <w:szCs w:val="22"/>
              </w:rPr>
              <w:t>/</w:t>
            </w:r>
            <w:r w:rsidRPr="0060215A">
              <w:rPr>
                <w:rFonts w:ascii="Arial" w:hAnsi="Arial" w:cs="Arial"/>
                <w:sz w:val="22"/>
                <w:szCs w:val="22"/>
                <w:lang w:val="mn-MN"/>
              </w:rPr>
              <w:t xml:space="preserve">Ц.Туяацэцэг/-д үүрэг болгосугай.  </w:t>
            </w:r>
          </w:p>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 xml:space="preserve">4. Тогтоолын хэрэгжилтэнд хяналт тавин, биелэлтийг тооцон ажиллахыг Хурлын Тэргүүлэгчид /С.Бат/-д даалгасугай. </w:t>
            </w:r>
          </w:p>
          <w:p w:rsidR="003F799A" w:rsidRPr="0060215A" w:rsidRDefault="003F799A">
            <w:pPr>
              <w:pStyle w:val="BodyText"/>
              <w:spacing w:line="240" w:lineRule="auto"/>
              <w:rPr>
                <w:rFonts w:ascii="Arial" w:hAnsi="Arial" w:cs="Arial"/>
                <w:sz w:val="22"/>
                <w:szCs w:val="22"/>
                <w:lang w:val="mn-MN"/>
              </w:rPr>
            </w:pPr>
          </w:p>
        </w:tc>
        <w:tc>
          <w:tcPr>
            <w:tcW w:w="5490" w:type="dxa"/>
            <w:gridSpan w:val="4"/>
            <w:tcBorders>
              <w:top w:val="single" w:sz="4" w:space="0" w:color="auto"/>
              <w:left w:val="single" w:sz="4" w:space="0" w:color="auto"/>
              <w:bottom w:val="single" w:sz="4" w:space="0" w:color="auto"/>
              <w:right w:val="single" w:sz="4" w:space="0" w:color="auto"/>
            </w:tcBorders>
          </w:tcPr>
          <w:p w:rsidR="003F799A" w:rsidRPr="0060215A" w:rsidRDefault="003F799A" w:rsidP="0060215A">
            <w:pPr>
              <w:jc w:val="both"/>
              <w:rPr>
                <w:rFonts w:ascii="Arial" w:hAnsi="Arial" w:cs="Arial"/>
                <w:sz w:val="22"/>
                <w:szCs w:val="22"/>
                <w:lang w:val="mn-MN"/>
              </w:rPr>
            </w:pPr>
            <w:r w:rsidRPr="0060215A">
              <w:rPr>
                <w:rFonts w:ascii="Arial" w:hAnsi="Arial" w:cs="Arial"/>
                <w:sz w:val="22"/>
                <w:szCs w:val="22"/>
                <w:lang w:val="mn-MN"/>
              </w:rPr>
              <w:t>Хөрөнгийг балансад бүртгэсэн 100%</w:t>
            </w:r>
          </w:p>
          <w:p w:rsidR="003F799A" w:rsidRPr="0060215A" w:rsidRDefault="003F799A" w:rsidP="0060215A">
            <w:pPr>
              <w:jc w:val="both"/>
              <w:rPr>
                <w:rFonts w:ascii="Arial" w:hAnsi="Arial" w:cs="Arial"/>
                <w:sz w:val="22"/>
                <w:szCs w:val="22"/>
                <w:lang w:val="mn-MN"/>
              </w:rPr>
            </w:pPr>
          </w:p>
        </w:tc>
      </w:tr>
      <w:tr w:rsidR="003F799A" w:rsidRPr="0060215A" w:rsidTr="0060215A">
        <w:trPr>
          <w:cantSplit/>
          <w:trHeight w:val="1088"/>
        </w:trPr>
        <w:tc>
          <w:tcPr>
            <w:tcW w:w="540" w:type="dxa"/>
            <w:tcBorders>
              <w:top w:val="single" w:sz="4" w:space="0" w:color="auto"/>
              <w:left w:val="single" w:sz="4" w:space="0" w:color="auto"/>
              <w:bottom w:val="single" w:sz="4" w:space="0" w:color="auto"/>
              <w:right w:val="single" w:sz="4" w:space="0" w:color="auto"/>
            </w:tcBorders>
            <w:vAlign w:val="center"/>
            <w:hideMark/>
          </w:tcPr>
          <w:p w:rsidR="003F799A" w:rsidRPr="0060215A" w:rsidRDefault="003F799A">
            <w:pPr>
              <w:rPr>
                <w:rFonts w:ascii="Arial" w:hAnsi="Arial" w:cs="Arial"/>
                <w:sz w:val="22"/>
                <w:szCs w:val="22"/>
                <w:lang w:val="mn-MN"/>
              </w:rPr>
            </w:pPr>
            <w:r w:rsidRPr="0060215A">
              <w:rPr>
                <w:rFonts w:ascii="Arial" w:hAnsi="Arial" w:cs="Arial"/>
                <w:sz w:val="22"/>
                <w:szCs w:val="22"/>
                <w:lang w:val="mn-MN"/>
              </w:rPr>
              <w:t>12</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2016.01.09</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07</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 xml:space="preserve">Хөрөнгө бүртгэх тухай </w:t>
            </w:r>
          </w:p>
        </w:tc>
        <w:tc>
          <w:tcPr>
            <w:tcW w:w="6660" w:type="dxa"/>
            <w:tcBorders>
              <w:top w:val="single" w:sz="4" w:space="0" w:color="auto"/>
              <w:left w:val="single" w:sz="4" w:space="0" w:color="auto"/>
              <w:bottom w:val="single" w:sz="4" w:space="0" w:color="auto"/>
              <w:right w:val="single" w:sz="4" w:space="0" w:color="auto"/>
            </w:tcBorders>
          </w:tcPr>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 xml:space="preserve">1. Сумын Тамгын газрын хөрнгөнд бүртгэлтэй 38 792 050 төгрөгний  үнэ бүхий УАЗ патриот  машиныг сумын эрүүл мэдийн төвийн хөрөнгөнд , тус байгууллагын эзэмшилд ашиглагдаж байсан 10 000 000 төгрөгний  үнэ бүхий  УАЗ пургон авто машиныг  сумын соёлын төвийн хөрөнгөнд тус бүрийг балансын үнээр шилжүүлсүгэй.   </w:t>
            </w:r>
          </w:p>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 xml:space="preserve">2. Уг хөрөнгүүдийг  байгууллагуудын холбогдох дансанд бүртгэхийг санхүүч /Ч.Хүүхэнбаатар, Э.Хонгорзул/ нарт зөвшөөрсүгэй. </w:t>
            </w:r>
          </w:p>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 xml:space="preserve">3. Хөрөнгийн хадгалалт, хамгаалалт, ашиглалтыг сайжруулан, бүртгэлжүүлэн, эзэнжүүлж  ажиллахыг байгууллагын шууд менежерүүд </w:t>
            </w:r>
            <w:r w:rsidRPr="0060215A">
              <w:rPr>
                <w:rFonts w:ascii="Arial" w:hAnsi="Arial" w:cs="Arial"/>
                <w:sz w:val="22"/>
                <w:szCs w:val="22"/>
              </w:rPr>
              <w:t>/</w:t>
            </w:r>
            <w:r w:rsidRPr="0060215A">
              <w:rPr>
                <w:rFonts w:ascii="Arial" w:hAnsi="Arial" w:cs="Arial"/>
                <w:sz w:val="22"/>
                <w:szCs w:val="22"/>
                <w:lang w:val="mn-MN"/>
              </w:rPr>
              <w:t xml:space="preserve">Э.Уранчимэг, Г.Сүхтөмөр-д үүрэг болгосугай.  </w:t>
            </w:r>
          </w:p>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 xml:space="preserve">4. Тогтоолын хэрэгжилтэнд хяналт тавин, биелэлтийг тооцон ажиллахыг Хурлын Тэргүүлэгчид /С.Бат/-д даалгасугай. </w:t>
            </w:r>
          </w:p>
          <w:p w:rsidR="003F799A" w:rsidRPr="0060215A" w:rsidRDefault="003F799A">
            <w:pPr>
              <w:pStyle w:val="BodyText"/>
              <w:spacing w:line="240" w:lineRule="auto"/>
              <w:ind w:firstLine="720"/>
              <w:rPr>
                <w:rFonts w:ascii="Arial" w:hAnsi="Arial" w:cs="Arial"/>
                <w:sz w:val="22"/>
                <w:szCs w:val="22"/>
                <w:lang w:val="mn-MN"/>
              </w:rPr>
            </w:pPr>
          </w:p>
        </w:tc>
        <w:tc>
          <w:tcPr>
            <w:tcW w:w="5490" w:type="dxa"/>
            <w:gridSpan w:val="4"/>
            <w:tcBorders>
              <w:top w:val="single" w:sz="4" w:space="0" w:color="auto"/>
              <w:left w:val="single" w:sz="4" w:space="0" w:color="auto"/>
              <w:bottom w:val="single" w:sz="4" w:space="0" w:color="auto"/>
              <w:right w:val="single" w:sz="4" w:space="0" w:color="auto"/>
            </w:tcBorders>
            <w:hideMark/>
          </w:tcPr>
          <w:p w:rsidR="003F799A" w:rsidRPr="0060215A" w:rsidRDefault="003F799A" w:rsidP="0060215A">
            <w:pPr>
              <w:jc w:val="both"/>
              <w:rPr>
                <w:rFonts w:ascii="Arial" w:hAnsi="Arial" w:cs="Arial"/>
                <w:sz w:val="22"/>
                <w:szCs w:val="22"/>
              </w:rPr>
            </w:pPr>
            <w:r w:rsidRPr="0060215A">
              <w:rPr>
                <w:rFonts w:ascii="Arial" w:hAnsi="Arial" w:cs="Arial"/>
                <w:sz w:val="22"/>
                <w:szCs w:val="22"/>
                <w:lang w:val="mn-MN"/>
              </w:rPr>
              <w:t>ТГ ын УАЗ патриод машиныг ЭМТөвд</w:t>
            </w:r>
            <w:r w:rsidRPr="0060215A">
              <w:rPr>
                <w:rFonts w:ascii="Arial" w:hAnsi="Arial" w:cs="Arial"/>
                <w:sz w:val="22"/>
                <w:szCs w:val="22"/>
              </w:rPr>
              <w:t>,</w:t>
            </w:r>
            <w:r w:rsidRPr="0060215A">
              <w:rPr>
                <w:rFonts w:ascii="Arial" w:hAnsi="Arial" w:cs="Arial"/>
                <w:sz w:val="22"/>
                <w:szCs w:val="22"/>
                <w:lang w:val="mn-MN"/>
              </w:rPr>
              <w:t>ЭМТ-ийн УАЗ пургон автомашиныг соёлын төвд шилжүүлж балансын үнээр бүртгэсэн</w:t>
            </w:r>
            <w:r w:rsidRPr="0060215A">
              <w:rPr>
                <w:rFonts w:ascii="Arial" w:hAnsi="Arial" w:cs="Arial"/>
                <w:sz w:val="22"/>
                <w:szCs w:val="22"/>
              </w:rPr>
              <w:t>.100%</w:t>
            </w:r>
          </w:p>
        </w:tc>
      </w:tr>
      <w:tr w:rsidR="003F799A" w:rsidRPr="0060215A" w:rsidTr="0060215A">
        <w:trPr>
          <w:cantSplit/>
          <w:trHeight w:val="1088"/>
        </w:trPr>
        <w:tc>
          <w:tcPr>
            <w:tcW w:w="540" w:type="dxa"/>
            <w:tcBorders>
              <w:top w:val="single" w:sz="4" w:space="0" w:color="auto"/>
              <w:left w:val="single" w:sz="4" w:space="0" w:color="auto"/>
              <w:bottom w:val="single" w:sz="4" w:space="0" w:color="auto"/>
              <w:right w:val="single" w:sz="4" w:space="0" w:color="auto"/>
            </w:tcBorders>
            <w:vAlign w:val="center"/>
            <w:hideMark/>
          </w:tcPr>
          <w:p w:rsidR="003F799A" w:rsidRPr="0060215A" w:rsidRDefault="003F799A">
            <w:pPr>
              <w:rPr>
                <w:rFonts w:ascii="Arial" w:hAnsi="Arial" w:cs="Arial"/>
                <w:sz w:val="22"/>
                <w:szCs w:val="22"/>
                <w:lang w:val="mn-MN"/>
              </w:rPr>
            </w:pPr>
            <w:r w:rsidRPr="0060215A">
              <w:rPr>
                <w:rFonts w:ascii="Arial" w:hAnsi="Arial" w:cs="Arial"/>
                <w:sz w:val="22"/>
                <w:szCs w:val="22"/>
                <w:lang w:val="mn-MN"/>
              </w:rPr>
              <w:lastRenderedPageBreak/>
              <w:t>13</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2017.01.16</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09</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 xml:space="preserve">Болзол үинэчлэн </w:t>
            </w:r>
          </w:p>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 xml:space="preserve">батлах тухай </w:t>
            </w:r>
          </w:p>
        </w:tc>
        <w:tc>
          <w:tcPr>
            <w:tcW w:w="6660" w:type="dxa"/>
            <w:tcBorders>
              <w:top w:val="single" w:sz="4" w:space="0" w:color="auto"/>
              <w:left w:val="single" w:sz="4" w:space="0" w:color="auto"/>
              <w:bottom w:val="single" w:sz="4" w:space="0" w:color="auto"/>
              <w:right w:val="single" w:sz="4" w:space="0" w:color="auto"/>
            </w:tcBorders>
          </w:tcPr>
          <w:p w:rsidR="003F799A" w:rsidRPr="0060215A" w:rsidRDefault="003F799A">
            <w:pPr>
              <w:pStyle w:val="BodyText"/>
              <w:spacing w:line="240" w:lineRule="auto"/>
              <w:ind w:firstLine="720"/>
              <w:rPr>
                <w:rFonts w:ascii="Arial" w:hAnsi="Arial" w:cs="Arial"/>
                <w:sz w:val="22"/>
                <w:szCs w:val="22"/>
                <w:lang w:val="mn-MN"/>
              </w:rPr>
            </w:pPr>
          </w:p>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 xml:space="preserve">1. Тэргүүлэгчид, иргэдээс гарсан саналыг тусган “Сумын сайн малчин” шалгаруулах  болзлыг шинэчлэн  хавсралтаар баталсугай. </w:t>
            </w:r>
          </w:p>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 xml:space="preserve">2. Тогтоолыг иргэд малчдад сайтар сурталчлан хэрэгжилтийг ханган, Хуралд тайлагнан ажиллахыг сумын Засаг дарга /Ч.Зоригтбаатар/-д, тогтоолын хэрэгжилтийг тооцон ажиллахыг Хурлын Тэргүүлэгчдэд тус тус  үүрэг болгосугай. </w:t>
            </w:r>
          </w:p>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 xml:space="preserve">3. Энэ тогтоол гарсантай холбогдуулан сумын Хурлын Тэргүүлэгчдйин 2014.11.20-ны өдрийн 34 дүгээр тогтоолыг хүчингүйд тооцсугай. </w:t>
            </w:r>
          </w:p>
          <w:p w:rsidR="003F799A" w:rsidRPr="0060215A" w:rsidRDefault="003F799A">
            <w:pPr>
              <w:pStyle w:val="BodyText"/>
              <w:spacing w:line="240" w:lineRule="auto"/>
              <w:ind w:firstLine="720"/>
              <w:rPr>
                <w:rFonts w:ascii="Arial" w:hAnsi="Arial" w:cs="Arial"/>
                <w:sz w:val="22"/>
                <w:szCs w:val="22"/>
                <w:lang w:val="mn-MN"/>
              </w:rPr>
            </w:pPr>
            <w:r w:rsidRPr="0060215A">
              <w:rPr>
                <w:rFonts w:ascii="Arial" w:hAnsi="Arial" w:cs="Arial"/>
                <w:sz w:val="22"/>
                <w:szCs w:val="22"/>
                <w:lang w:val="mn-MN"/>
              </w:rPr>
              <w:t xml:space="preserve">           </w:t>
            </w:r>
          </w:p>
        </w:tc>
        <w:tc>
          <w:tcPr>
            <w:tcW w:w="5490" w:type="dxa"/>
            <w:gridSpan w:val="4"/>
            <w:tcBorders>
              <w:top w:val="single" w:sz="4" w:space="0" w:color="auto"/>
              <w:left w:val="single" w:sz="4" w:space="0" w:color="auto"/>
              <w:bottom w:val="single" w:sz="4" w:space="0" w:color="auto"/>
              <w:right w:val="single" w:sz="4" w:space="0" w:color="auto"/>
            </w:tcBorders>
            <w:hideMark/>
          </w:tcPr>
          <w:p w:rsidR="003F799A" w:rsidRPr="0060215A" w:rsidRDefault="003F799A" w:rsidP="0060215A">
            <w:pPr>
              <w:jc w:val="both"/>
              <w:rPr>
                <w:rFonts w:ascii="Arial" w:hAnsi="Arial" w:cs="Arial"/>
                <w:sz w:val="22"/>
                <w:szCs w:val="22"/>
                <w:lang w:val="mn-MN"/>
              </w:rPr>
            </w:pPr>
            <w:r w:rsidRPr="0060215A">
              <w:rPr>
                <w:rFonts w:ascii="Arial" w:hAnsi="Arial" w:cs="Arial"/>
                <w:sz w:val="22"/>
                <w:szCs w:val="22"/>
                <w:lang w:val="mn-MN"/>
              </w:rPr>
              <w:t>Сайн салчин  шалгаруулах журмын дагуу  сайн малчны материалыг ИТХТ-ээр хэлэлцүүлэн  батлуулж, дараагийн шатанд хүргүүлэн ажиллай байна. Хэрэгжилт 100%</w:t>
            </w:r>
          </w:p>
        </w:tc>
      </w:tr>
      <w:tr w:rsidR="003F799A" w:rsidRPr="0060215A" w:rsidTr="0060215A">
        <w:trPr>
          <w:cantSplit/>
          <w:trHeight w:val="1088"/>
        </w:trPr>
        <w:tc>
          <w:tcPr>
            <w:tcW w:w="540" w:type="dxa"/>
            <w:tcBorders>
              <w:top w:val="single" w:sz="4" w:space="0" w:color="auto"/>
              <w:left w:val="single" w:sz="4" w:space="0" w:color="auto"/>
              <w:bottom w:val="single" w:sz="4" w:space="0" w:color="auto"/>
              <w:right w:val="single" w:sz="4" w:space="0" w:color="auto"/>
            </w:tcBorders>
            <w:vAlign w:val="center"/>
            <w:hideMark/>
          </w:tcPr>
          <w:p w:rsidR="003F799A" w:rsidRPr="0060215A" w:rsidRDefault="003F799A">
            <w:pPr>
              <w:rPr>
                <w:rFonts w:ascii="Arial" w:hAnsi="Arial" w:cs="Arial"/>
                <w:sz w:val="22"/>
                <w:szCs w:val="22"/>
                <w:lang w:val="mn-MN"/>
              </w:rPr>
            </w:pPr>
            <w:r w:rsidRPr="0060215A">
              <w:rPr>
                <w:rFonts w:ascii="Arial" w:hAnsi="Arial" w:cs="Arial"/>
                <w:sz w:val="22"/>
                <w:szCs w:val="22"/>
                <w:lang w:val="mn-MN"/>
              </w:rPr>
              <w:t>14</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Pr="0060215A" w:rsidRDefault="003F799A">
            <w:pPr>
              <w:ind w:left="113" w:right="113"/>
              <w:jc w:val="center"/>
              <w:rPr>
                <w:rFonts w:ascii="Arial" w:hAnsi="Arial" w:cs="Arial"/>
                <w:sz w:val="22"/>
                <w:szCs w:val="22"/>
                <w:lang w:val="mn-MN"/>
              </w:rPr>
            </w:pPr>
            <w:r w:rsidRPr="0060215A">
              <w:rPr>
                <w:rFonts w:ascii="Arial" w:hAnsi="Arial" w:cs="Arial"/>
                <w:sz w:val="22"/>
                <w:szCs w:val="22"/>
                <w:lang w:val="mn-MN"/>
              </w:rPr>
              <w:t>2017.</w:t>
            </w:r>
          </w:p>
        </w:tc>
        <w:tc>
          <w:tcPr>
            <w:tcW w:w="450" w:type="dxa"/>
            <w:tcBorders>
              <w:top w:val="single" w:sz="4" w:space="0" w:color="auto"/>
              <w:left w:val="single" w:sz="4" w:space="0" w:color="auto"/>
              <w:bottom w:val="single" w:sz="4" w:space="0" w:color="auto"/>
              <w:right w:val="single" w:sz="4" w:space="0" w:color="auto"/>
            </w:tcBorders>
            <w:textDirection w:val="btLr"/>
          </w:tcPr>
          <w:p w:rsidR="003F799A" w:rsidRPr="0060215A" w:rsidRDefault="003F799A">
            <w:pPr>
              <w:ind w:left="113" w:right="113"/>
              <w:jc w:val="center"/>
              <w:rPr>
                <w:rFonts w:ascii="Arial" w:hAnsi="Arial" w:cs="Arial"/>
                <w:sz w:val="22"/>
                <w:szCs w:val="22"/>
                <w:lang w:val="mn-MN"/>
              </w:rPr>
            </w:pPr>
          </w:p>
        </w:tc>
        <w:tc>
          <w:tcPr>
            <w:tcW w:w="900" w:type="dxa"/>
            <w:tcBorders>
              <w:top w:val="single" w:sz="4" w:space="0" w:color="auto"/>
              <w:left w:val="single" w:sz="4" w:space="0" w:color="auto"/>
              <w:bottom w:val="single" w:sz="4" w:space="0" w:color="auto"/>
              <w:right w:val="single" w:sz="4" w:space="0" w:color="auto"/>
            </w:tcBorders>
            <w:textDirection w:val="btLr"/>
          </w:tcPr>
          <w:p w:rsidR="003F799A" w:rsidRPr="0060215A" w:rsidRDefault="003F799A">
            <w:pPr>
              <w:ind w:left="113" w:right="113"/>
              <w:jc w:val="center"/>
              <w:rPr>
                <w:rFonts w:ascii="Arial" w:hAnsi="Arial" w:cs="Arial"/>
                <w:sz w:val="22"/>
                <w:szCs w:val="22"/>
                <w:lang w:val="mn-MN"/>
              </w:rPr>
            </w:pPr>
          </w:p>
        </w:tc>
        <w:tc>
          <w:tcPr>
            <w:tcW w:w="6660" w:type="dxa"/>
            <w:tcBorders>
              <w:top w:val="single" w:sz="4" w:space="0" w:color="auto"/>
              <w:left w:val="single" w:sz="4" w:space="0" w:color="auto"/>
              <w:bottom w:val="single" w:sz="4" w:space="0" w:color="auto"/>
              <w:right w:val="single" w:sz="4" w:space="0" w:color="auto"/>
            </w:tcBorders>
          </w:tcPr>
          <w:p w:rsidR="003F799A" w:rsidRPr="0060215A" w:rsidRDefault="003F799A">
            <w:pPr>
              <w:pStyle w:val="BodyText"/>
              <w:spacing w:line="240" w:lineRule="auto"/>
              <w:ind w:firstLine="720"/>
              <w:rPr>
                <w:rFonts w:ascii="Arial" w:hAnsi="Arial" w:cs="Arial"/>
                <w:sz w:val="22"/>
                <w:szCs w:val="22"/>
                <w:lang w:val="mn-MN"/>
              </w:rPr>
            </w:pPr>
          </w:p>
        </w:tc>
        <w:tc>
          <w:tcPr>
            <w:tcW w:w="5490" w:type="dxa"/>
            <w:gridSpan w:val="4"/>
            <w:tcBorders>
              <w:top w:val="single" w:sz="4" w:space="0" w:color="auto"/>
              <w:left w:val="single" w:sz="4" w:space="0" w:color="auto"/>
              <w:bottom w:val="single" w:sz="4" w:space="0" w:color="auto"/>
              <w:right w:val="single" w:sz="4" w:space="0" w:color="auto"/>
            </w:tcBorders>
          </w:tcPr>
          <w:p w:rsidR="003F799A" w:rsidRPr="0060215A" w:rsidRDefault="003F799A" w:rsidP="0060215A">
            <w:pPr>
              <w:jc w:val="both"/>
              <w:rPr>
                <w:rFonts w:ascii="Arial" w:hAnsi="Arial" w:cs="Arial"/>
                <w:sz w:val="22"/>
                <w:szCs w:val="22"/>
                <w:lang w:val="mn-MN"/>
              </w:rPr>
            </w:pPr>
          </w:p>
        </w:tc>
      </w:tr>
    </w:tbl>
    <w:p w:rsidR="003F799A" w:rsidRPr="0060215A" w:rsidRDefault="003F799A" w:rsidP="003F799A">
      <w:pPr>
        <w:pStyle w:val="BodyText"/>
        <w:ind w:firstLine="720"/>
        <w:rPr>
          <w:rFonts w:ascii="Arial" w:hAnsi="Arial" w:cs="Arial"/>
          <w:sz w:val="22"/>
          <w:szCs w:val="22"/>
          <w:lang w:val="mn-MN"/>
        </w:rPr>
      </w:pPr>
    </w:p>
    <w:p w:rsidR="003F799A" w:rsidRPr="0060215A" w:rsidRDefault="003F799A" w:rsidP="003F799A">
      <w:pPr>
        <w:pStyle w:val="BodyText"/>
        <w:ind w:firstLine="720"/>
        <w:rPr>
          <w:rFonts w:ascii="Arial" w:hAnsi="Arial" w:cs="Arial"/>
          <w:sz w:val="22"/>
          <w:szCs w:val="22"/>
          <w:lang w:val="mn-MN"/>
        </w:rPr>
      </w:pPr>
      <w:r w:rsidRPr="0060215A">
        <w:rPr>
          <w:rFonts w:ascii="Arial" w:hAnsi="Arial" w:cs="Arial"/>
          <w:sz w:val="22"/>
          <w:szCs w:val="22"/>
          <w:lang w:val="mn-MN"/>
        </w:rPr>
        <w:t xml:space="preserve">ТОГТООЛЫН ХЭРЭГЖИЛТ ТООЦСОН: </w:t>
      </w:r>
    </w:p>
    <w:p w:rsidR="003F799A" w:rsidRPr="0060215A" w:rsidRDefault="003F799A" w:rsidP="003F799A">
      <w:pPr>
        <w:pStyle w:val="BodyText"/>
        <w:ind w:firstLine="720"/>
        <w:rPr>
          <w:rFonts w:ascii="Arial" w:hAnsi="Arial" w:cs="Arial"/>
          <w:sz w:val="22"/>
          <w:szCs w:val="22"/>
          <w:lang w:val="mn-MN"/>
        </w:rPr>
      </w:pPr>
      <w:r w:rsidRPr="0060215A">
        <w:rPr>
          <w:rFonts w:ascii="Arial" w:hAnsi="Arial" w:cs="Arial"/>
          <w:sz w:val="22"/>
          <w:szCs w:val="22"/>
          <w:lang w:val="mn-MN"/>
        </w:rPr>
        <w:t xml:space="preserve"> СУМЫН ЗДТГ-ЫН ТОГТООЛ ШИЙДВЭРИЙН ХЭРЭГЖИЛТ ХАРИУЦСАН АЖИЛТАН            Г.ДОЛГОРМАА </w:t>
      </w:r>
    </w:p>
    <w:p w:rsidR="003F799A" w:rsidRDefault="003F799A" w:rsidP="003F799A">
      <w:pPr>
        <w:jc w:val="center"/>
        <w:rPr>
          <w:rFonts w:ascii="Arial" w:hAnsi="Arial" w:cs="Arial"/>
          <w:sz w:val="16"/>
          <w:szCs w:val="16"/>
        </w:rPr>
      </w:pPr>
    </w:p>
    <w:p w:rsidR="003F799A" w:rsidRDefault="003F799A" w:rsidP="003F799A">
      <w:pPr>
        <w:jc w:val="center"/>
        <w:rPr>
          <w:rFonts w:ascii="Arial" w:hAnsi="Arial" w:cs="Arial"/>
          <w:sz w:val="16"/>
          <w:szCs w:val="16"/>
          <w:lang w:val="mn-MN"/>
        </w:rPr>
      </w:pPr>
    </w:p>
    <w:p w:rsidR="0060215A" w:rsidRDefault="0060215A" w:rsidP="003F799A">
      <w:pPr>
        <w:jc w:val="center"/>
        <w:rPr>
          <w:rFonts w:ascii="Arial" w:hAnsi="Arial" w:cs="Arial"/>
          <w:sz w:val="16"/>
          <w:szCs w:val="16"/>
          <w:lang w:val="mn-MN"/>
        </w:rPr>
      </w:pPr>
    </w:p>
    <w:p w:rsidR="0060215A" w:rsidRDefault="0060215A" w:rsidP="003F799A">
      <w:pPr>
        <w:jc w:val="center"/>
        <w:rPr>
          <w:rFonts w:ascii="Arial" w:hAnsi="Arial" w:cs="Arial"/>
          <w:sz w:val="16"/>
          <w:szCs w:val="16"/>
          <w:lang w:val="mn-MN"/>
        </w:rPr>
      </w:pPr>
    </w:p>
    <w:p w:rsidR="0060215A" w:rsidRDefault="0060215A" w:rsidP="003F799A">
      <w:pPr>
        <w:jc w:val="center"/>
        <w:rPr>
          <w:rFonts w:ascii="Arial" w:hAnsi="Arial" w:cs="Arial"/>
          <w:sz w:val="16"/>
          <w:szCs w:val="16"/>
          <w:lang w:val="mn-MN"/>
        </w:rPr>
      </w:pPr>
    </w:p>
    <w:p w:rsidR="0060215A" w:rsidRDefault="0060215A" w:rsidP="003F799A">
      <w:pPr>
        <w:jc w:val="center"/>
        <w:rPr>
          <w:rFonts w:ascii="Arial" w:hAnsi="Arial" w:cs="Arial"/>
          <w:sz w:val="16"/>
          <w:szCs w:val="16"/>
          <w:lang w:val="mn-MN"/>
        </w:rPr>
      </w:pPr>
    </w:p>
    <w:p w:rsidR="0060215A" w:rsidRDefault="0060215A" w:rsidP="003F799A">
      <w:pPr>
        <w:jc w:val="center"/>
        <w:rPr>
          <w:rFonts w:ascii="Arial" w:hAnsi="Arial" w:cs="Arial"/>
          <w:sz w:val="16"/>
          <w:szCs w:val="16"/>
          <w:lang w:val="mn-MN"/>
        </w:rPr>
      </w:pPr>
    </w:p>
    <w:p w:rsidR="0060215A" w:rsidRDefault="0060215A" w:rsidP="003F799A">
      <w:pPr>
        <w:jc w:val="center"/>
        <w:rPr>
          <w:rFonts w:ascii="Arial" w:hAnsi="Arial" w:cs="Arial"/>
          <w:sz w:val="16"/>
          <w:szCs w:val="16"/>
          <w:lang w:val="mn-MN"/>
        </w:rPr>
      </w:pPr>
    </w:p>
    <w:p w:rsidR="0060215A" w:rsidRDefault="0060215A" w:rsidP="003F799A">
      <w:pPr>
        <w:jc w:val="center"/>
        <w:rPr>
          <w:rFonts w:ascii="Arial" w:hAnsi="Arial" w:cs="Arial"/>
          <w:sz w:val="16"/>
          <w:szCs w:val="16"/>
          <w:lang w:val="mn-MN"/>
        </w:rPr>
      </w:pPr>
    </w:p>
    <w:p w:rsidR="0060215A" w:rsidRDefault="0060215A" w:rsidP="003F799A">
      <w:pPr>
        <w:jc w:val="center"/>
        <w:rPr>
          <w:rFonts w:ascii="Arial" w:hAnsi="Arial" w:cs="Arial"/>
          <w:sz w:val="16"/>
          <w:szCs w:val="16"/>
          <w:lang w:val="mn-MN"/>
        </w:rPr>
      </w:pPr>
    </w:p>
    <w:p w:rsidR="0060215A" w:rsidRDefault="0060215A" w:rsidP="003F799A">
      <w:pPr>
        <w:jc w:val="center"/>
        <w:rPr>
          <w:rFonts w:ascii="Arial" w:hAnsi="Arial" w:cs="Arial"/>
          <w:sz w:val="16"/>
          <w:szCs w:val="16"/>
          <w:lang w:val="mn-MN"/>
        </w:rPr>
      </w:pPr>
    </w:p>
    <w:p w:rsidR="0060215A" w:rsidRPr="0060215A" w:rsidRDefault="0060215A" w:rsidP="003F799A">
      <w:pPr>
        <w:jc w:val="center"/>
        <w:rPr>
          <w:rFonts w:ascii="Arial" w:hAnsi="Arial" w:cs="Arial"/>
          <w:sz w:val="16"/>
          <w:szCs w:val="16"/>
          <w:lang w:val="mn-MN"/>
        </w:rPr>
      </w:pPr>
    </w:p>
    <w:p w:rsidR="003F799A" w:rsidRDefault="003F799A" w:rsidP="003F799A">
      <w:pPr>
        <w:jc w:val="center"/>
        <w:rPr>
          <w:rFonts w:ascii="Arial" w:hAnsi="Arial" w:cs="Arial"/>
          <w:sz w:val="16"/>
          <w:szCs w:val="16"/>
        </w:rPr>
      </w:pPr>
    </w:p>
    <w:p w:rsidR="003F799A" w:rsidRDefault="003F799A" w:rsidP="003F799A">
      <w:pPr>
        <w:jc w:val="center"/>
        <w:rPr>
          <w:rFonts w:ascii="Arial" w:hAnsi="Arial" w:cs="Arial"/>
          <w:sz w:val="16"/>
          <w:szCs w:val="16"/>
        </w:rPr>
      </w:pPr>
    </w:p>
    <w:p w:rsidR="003F799A" w:rsidRDefault="003F799A" w:rsidP="003F799A">
      <w:pPr>
        <w:jc w:val="center"/>
        <w:rPr>
          <w:rFonts w:ascii="Arial" w:hAnsi="Arial" w:cs="Arial"/>
          <w:sz w:val="16"/>
          <w:szCs w:val="16"/>
          <w:lang w:val="mn-MN"/>
        </w:rPr>
      </w:pPr>
    </w:p>
    <w:p w:rsidR="003F799A" w:rsidRDefault="003F799A" w:rsidP="003F799A">
      <w:pPr>
        <w:jc w:val="center"/>
        <w:rPr>
          <w:rFonts w:ascii="Arial" w:hAnsi="Arial" w:cs="Arial"/>
          <w:sz w:val="24"/>
          <w:szCs w:val="24"/>
          <w:lang w:val="mn-MN"/>
        </w:rPr>
      </w:pPr>
    </w:p>
    <w:p w:rsidR="003F799A" w:rsidRDefault="003F799A" w:rsidP="003F799A">
      <w:pPr>
        <w:jc w:val="center"/>
        <w:rPr>
          <w:rFonts w:ascii="Arial" w:hAnsi="Arial" w:cs="Arial"/>
          <w:sz w:val="24"/>
          <w:szCs w:val="24"/>
          <w:lang w:val="mn-MN"/>
        </w:rPr>
      </w:pPr>
    </w:p>
    <w:p w:rsidR="003F799A" w:rsidRDefault="003F799A" w:rsidP="003F799A">
      <w:pPr>
        <w:jc w:val="center"/>
        <w:rPr>
          <w:rFonts w:ascii="Arial" w:hAnsi="Arial" w:cs="Arial"/>
          <w:sz w:val="24"/>
          <w:szCs w:val="24"/>
          <w:lang w:val="mn-MN"/>
        </w:rPr>
      </w:pPr>
    </w:p>
    <w:p w:rsidR="003F799A" w:rsidRDefault="003F799A" w:rsidP="003F799A">
      <w:pPr>
        <w:jc w:val="center"/>
        <w:rPr>
          <w:rFonts w:ascii="Arial" w:hAnsi="Arial" w:cs="Arial"/>
          <w:sz w:val="24"/>
          <w:szCs w:val="24"/>
          <w:lang w:val="mn-MN"/>
        </w:rPr>
      </w:pPr>
      <w:r>
        <w:rPr>
          <w:rFonts w:ascii="Arial" w:hAnsi="Arial" w:cs="Arial"/>
          <w:sz w:val="24"/>
          <w:szCs w:val="24"/>
          <w:lang w:val="mn-MN"/>
        </w:rPr>
        <w:t>ДУНДГОВЬ АЙМГИЙН ХУЛД СУМЫН ИТХ-ЫН  2016</w:t>
      </w:r>
    </w:p>
    <w:p w:rsidR="003F799A" w:rsidRDefault="003F799A" w:rsidP="003F799A">
      <w:pPr>
        <w:ind w:left="-990" w:firstLine="990"/>
        <w:jc w:val="center"/>
        <w:rPr>
          <w:rFonts w:ascii="Arial" w:hAnsi="Arial" w:cs="Arial"/>
          <w:sz w:val="24"/>
          <w:szCs w:val="24"/>
          <w:lang w:val="mn-MN"/>
        </w:rPr>
      </w:pPr>
      <w:r>
        <w:rPr>
          <w:rFonts w:ascii="Arial" w:hAnsi="Arial" w:cs="Arial"/>
          <w:sz w:val="24"/>
          <w:szCs w:val="24"/>
          <w:lang w:val="mn-MN"/>
        </w:rPr>
        <w:t>ОНЫ ТОГТООЛЫН БҮРТГЭЛ, ТҮҮНИЙ ХЭРЭГЖИЛТИЙН БАЙДАЛ</w:t>
      </w:r>
    </w:p>
    <w:tbl>
      <w:tblPr>
        <w:tblStyle w:val="TableGrid"/>
        <w:tblW w:w="14760" w:type="dxa"/>
        <w:tblInd w:w="-612" w:type="dxa"/>
        <w:tblLayout w:type="fixed"/>
        <w:tblLook w:val="04A0" w:firstRow="1" w:lastRow="0" w:firstColumn="1" w:lastColumn="0" w:noHBand="0" w:noVBand="1"/>
      </w:tblPr>
      <w:tblGrid>
        <w:gridCol w:w="450"/>
        <w:gridCol w:w="450"/>
        <w:gridCol w:w="540"/>
        <w:gridCol w:w="810"/>
        <w:gridCol w:w="7830"/>
        <w:gridCol w:w="1530"/>
        <w:gridCol w:w="1080"/>
        <w:gridCol w:w="540"/>
        <w:gridCol w:w="1170"/>
        <w:gridCol w:w="360"/>
      </w:tblGrid>
      <w:tr w:rsidR="003F799A" w:rsidTr="00977C05">
        <w:trPr>
          <w:trHeight w:val="305"/>
        </w:trPr>
        <w:tc>
          <w:tcPr>
            <w:tcW w:w="450" w:type="dxa"/>
            <w:vMerge w:val="restart"/>
            <w:tcBorders>
              <w:top w:val="single" w:sz="4" w:space="0" w:color="auto"/>
              <w:left w:val="single" w:sz="4" w:space="0" w:color="auto"/>
              <w:bottom w:val="single" w:sz="4" w:space="0" w:color="auto"/>
              <w:right w:val="single" w:sz="4" w:space="0" w:color="auto"/>
            </w:tcBorders>
            <w:hideMark/>
          </w:tcPr>
          <w:p w:rsidR="003F799A" w:rsidRDefault="003F799A">
            <w:pPr>
              <w:ind w:firstLine="540"/>
              <w:rPr>
                <w:rFonts w:ascii="Arial" w:hAnsi="Arial" w:cs="Arial"/>
                <w:lang w:val="mn-MN"/>
              </w:rPr>
            </w:pPr>
            <w:r>
              <w:rPr>
                <w:rFonts w:ascii="Arial" w:hAnsi="Arial" w:cs="Arial"/>
                <w:lang w:val="mn-MN"/>
              </w:rPr>
              <w:t>№</w:t>
            </w:r>
          </w:p>
        </w:tc>
        <w:tc>
          <w:tcPr>
            <w:tcW w:w="9630" w:type="dxa"/>
            <w:gridSpan w:val="4"/>
            <w:tcBorders>
              <w:top w:val="single" w:sz="4" w:space="0" w:color="auto"/>
              <w:left w:val="single" w:sz="4" w:space="0" w:color="auto"/>
              <w:bottom w:val="single" w:sz="4" w:space="0" w:color="auto"/>
              <w:right w:val="single" w:sz="4" w:space="0" w:color="auto"/>
            </w:tcBorders>
            <w:hideMark/>
          </w:tcPr>
          <w:p w:rsidR="003F799A" w:rsidRDefault="003F799A">
            <w:pPr>
              <w:ind w:firstLine="540"/>
              <w:jc w:val="center"/>
              <w:rPr>
                <w:rFonts w:ascii="Arial" w:hAnsi="Arial" w:cs="Arial"/>
                <w:lang w:val="mn-MN"/>
              </w:rPr>
            </w:pPr>
            <w:r>
              <w:rPr>
                <w:rFonts w:ascii="Arial" w:hAnsi="Arial" w:cs="Arial"/>
                <w:lang w:val="mn-MN"/>
              </w:rPr>
              <w:t>Тогтоолын</w:t>
            </w:r>
          </w:p>
        </w:tc>
        <w:tc>
          <w:tcPr>
            <w:tcW w:w="4680" w:type="dxa"/>
            <w:gridSpan w:val="5"/>
            <w:tcBorders>
              <w:top w:val="single" w:sz="4" w:space="0" w:color="auto"/>
              <w:left w:val="single" w:sz="4" w:space="0" w:color="auto"/>
              <w:bottom w:val="single" w:sz="4" w:space="0" w:color="auto"/>
              <w:right w:val="single" w:sz="4" w:space="0" w:color="auto"/>
            </w:tcBorders>
            <w:hideMark/>
          </w:tcPr>
          <w:p w:rsidR="003F799A" w:rsidRDefault="003F799A">
            <w:pPr>
              <w:ind w:firstLine="540"/>
              <w:jc w:val="center"/>
              <w:rPr>
                <w:rFonts w:ascii="Arial" w:hAnsi="Arial" w:cs="Arial"/>
                <w:lang w:val="mn-MN"/>
              </w:rPr>
            </w:pPr>
            <w:r>
              <w:rPr>
                <w:rFonts w:ascii="Arial" w:hAnsi="Arial" w:cs="Arial"/>
                <w:lang w:val="mn-MN"/>
              </w:rPr>
              <w:t>Хэрэгжсэн байдал</w:t>
            </w:r>
          </w:p>
        </w:tc>
      </w:tr>
      <w:tr w:rsidR="003F799A" w:rsidTr="00977C05">
        <w:trPr>
          <w:cantSplit/>
          <w:trHeight w:val="1286"/>
        </w:trPr>
        <w:tc>
          <w:tcPr>
            <w:tcW w:w="450" w:type="dxa"/>
            <w:vMerge/>
            <w:tcBorders>
              <w:top w:val="single" w:sz="4" w:space="0" w:color="auto"/>
              <w:left w:val="single" w:sz="4" w:space="0" w:color="auto"/>
              <w:bottom w:val="single" w:sz="4" w:space="0" w:color="auto"/>
              <w:right w:val="single" w:sz="4" w:space="0" w:color="auto"/>
            </w:tcBorders>
            <w:vAlign w:val="center"/>
            <w:hideMark/>
          </w:tcPr>
          <w:p w:rsidR="003F799A" w:rsidRDefault="003F799A">
            <w:pPr>
              <w:rPr>
                <w:rFonts w:ascii="Arial" w:hAnsi="Arial" w:cs="Arial"/>
                <w:lang w:val="mn-MN"/>
              </w:rPr>
            </w:pP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rPr>
                <w:rFonts w:ascii="Arial" w:hAnsi="Arial" w:cs="Arial"/>
                <w:lang w:val="mn-MN"/>
              </w:rPr>
            </w:pPr>
            <w:r>
              <w:rPr>
                <w:rFonts w:ascii="Arial" w:hAnsi="Arial" w:cs="Arial"/>
                <w:lang w:val="mn-MN"/>
              </w:rPr>
              <w:t>Огноо</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rPr>
                <w:rFonts w:ascii="Arial" w:hAnsi="Arial" w:cs="Arial"/>
                <w:lang w:val="mn-MN"/>
              </w:rPr>
            </w:pPr>
            <w:r>
              <w:rPr>
                <w:rFonts w:ascii="Arial" w:hAnsi="Arial" w:cs="Arial"/>
                <w:lang w:val="mn-MN"/>
              </w:rPr>
              <w:t xml:space="preserve">Дугаар </w:t>
            </w:r>
          </w:p>
        </w:tc>
        <w:tc>
          <w:tcPr>
            <w:tcW w:w="81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rPr>
                <w:rFonts w:ascii="Arial" w:hAnsi="Arial" w:cs="Arial"/>
                <w:lang w:val="mn-MN"/>
              </w:rPr>
            </w:pPr>
            <w:r>
              <w:rPr>
                <w:rFonts w:ascii="Arial" w:hAnsi="Arial" w:cs="Arial"/>
                <w:lang w:val="mn-MN"/>
              </w:rPr>
              <w:t xml:space="preserve">Тогтоолын нэр </w:t>
            </w:r>
          </w:p>
        </w:tc>
        <w:tc>
          <w:tcPr>
            <w:tcW w:w="7830" w:type="dxa"/>
            <w:tcBorders>
              <w:top w:val="single" w:sz="4" w:space="0" w:color="auto"/>
              <w:left w:val="single" w:sz="4" w:space="0" w:color="auto"/>
              <w:bottom w:val="single" w:sz="4" w:space="0" w:color="auto"/>
              <w:right w:val="single" w:sz="4" w:space="0" w:color="auto"/>
            </w:tcBorders>
            <w:hideMark/>
          </w:tcPr>
          <w:p w:rsidR="003F799A" w:rsidRDefault="003F799A">
            <w:pPr>
              <w:ind w:firstLine="540"/>
              <w:jc w:val="center"/>
              <w:rPr>
                <w:rFonts w:ascii="Arial" w:hAnsi="Arial" w:cs="Arial"/>
                <w:lang w:val="mn-MN"/>
              </w:rPr>
            </w:pPr>
            <w:r>
              <w:rPr>
                <w:rFonts w:ascii="Arial" w:hAnsi="Arial" w:cs="Arial"/>
                <w:lang w:val="mn-MN"/>
              </w:rPr>
              <w:t>Заалт</w:t>
            </w:r>
          </w:p>
        </w:tc>
        <w:tc>
          <w:tcPr>
            <w:tcW w:w="1530" w:type="dxa"/>
            <w:tcBorders>
              <w:top w:val="single" w:sz="4" w:space="0" w:color="auto"/>
              <w:left w:val="single" w:sz="4" w:space="0" w:color="auto"/>
              <w:bottom w:val="single" w:sz="4" w:space="0" w:color="auto"/>
              <w:right w:val="single" w:sz="4" w:space="0" w:color="auto"/>
            </w:tcBorders>
            <w:hideMark/>
          </w:tcPr>
          <w:p w:rsidR="003F799A" w:rsidRDefault="003F799A">
            <w:pPr>
              <w:rPr>
                <w:rFonts w:ascii="Arial" w:hAnsi="Arial" w:cs="Arial"/>
                <w:lang w:val="mn-MN"/>
              </w:rPr>
            </w:pPr>
            <w:r>
              <w:rPr>
                <w:rFonts w:ascii="Arial" w:hAnsi="Arial" w:cs="Arial"/>
                <w:lang w:val="mn-MN"/>
              </w:rPr>
              <w:t xml:space="preserve">Хэрэгжсэн </w:t>
            </w:r>
          </w:p>
        </w:tc>
        <w:tc>
          <w:tcPr>
            <w:tcW w:w="1620" w:type="dxa"/>
            <w:gridSpan w:val="2"/>
            <w:tcBorders>
              <w:top w:val="single" w:sz="4" w:space="0" w:color="auto"/>
              <w:left w:val="single" w:sz="4" w:space="0" w:color="auto"/>
              <w:bottom w:val="single" w:sz="4" w:space="0" w:color="auto"/>
              <w:right w:val="single" w:sz="4" w:space="0" w:color="auto"/>
            </w:tcBorders>
            <w:hideMark/>
          </w:tcPr>
          <w:p w:rsidR="003F799A" w:rsidRDefault="003F799A">
            <w:pPr>
              <w:rPr>
                <w:rFonts w:ascii="Arial" w:hAnsi="Arial" w:cs="Arial"/>
                <w:lang w:val="mn-MN"/>
              </w:rPr>
            </w:pPr>
            <w:r>
              <w:rPr>
                <w:rFonts w:ascii="Arial" w:hAnsi="Arial" w:cs="Arial"/>
                <w:lang w:val="mn-MN"/>
              </w:rPr>
              <w:t xml:space="preserve">Хэрэгжих шатандаа </w:t>
            </w:r>
          </w:p>
        </w:tc>
        <w:tc>
          <w:tcPr>
            <w:tcW w:w="1530" w:type="dxa"/>
            <w:gridSpan w:val="2"/>
            <w:tcBorders>
              <w:top w:val="single" w:sz="4" w:space="0" w:color="auto"/>
              <w:left w:val="single" w:sz="4" w:space="0" w:color="auto"/>
              <w:bottom w:val="single" w:sz="4" w:space="0" w:color="auto"/>
              <w:right w:val="single" w:sz="4" w:space="0" w:color="auto"/>
            </w:tcBorders>
            <w:hideMark/>
          </w:tcPr>
          <w:p w:rsidR="003F799A" w:rsidRDefault="003F799A">
            <w:pPr>
              <w:rPr>
                <w:rFonts w:ascii="Arial" w:hAnsi="Arial" w:cs="Arial"/>
                <w:lang w:val="mn-MN"/>
              </w:rPr>
            </w:pPr>
            <w:r>
              <w:rPr>
                <w:rFonts w:ascii="Arial" w:hAnsi="Arial" w:cs="Arial"/>
                <w:lang w:val="mn-MN"/>
              </w:rPr>
              <w:t xml:space="preserve">Хэрэгжээгүй </w:t>
            </w:r>
          </w:p>
        </w:tc>
      </w:tr>
      <w:tr w:rsidR="003F799A" w:rsidTr="00977C05">
        <w:trPr>
          <w:cantSplit/>
          <w:trHeight w:val="1134"/>
        </w:trPr>
        <w:tc>
          <w:tcPr>
            <w:tcW w:w="450" w:type="dxa"/>
            <w:tcBorders>
              <w:top w:val="single" w:sz="4" w:space="0" w:color="auto"/>
              <w:left w:val="single" w:sz="4" w:space="0" w:color="auto"/>
              <w:bottom w:val="single" w:sz="4" w:space="0" w:color="auto"/>
              <w:right w:val="single" w:sz="4" w:space="0" w:color="auto"/>
            </w:tcBorders>
            <w:hideMark/>
          </w:tcPr>
          <w:p w:rsidR="003F799A" w:rsidRDefault="003F799A">
            <w:pPr>
              <w:ind w:firstLine="540"/>
              <w:jc w:val="both"/>
              <w:rPr>
                <w:rFonts w:ascii="Arial" w:hAnsi="Arial" w:cs="Arial"/>
                <w:sz w:val="22"/>
                <w:szCs w:val="22"/>
                <w:lang w:val="mn-MN"/>
              </w:rPr>
            </w:pPr>
            <w:r>
              <w:rPr>
                <w:rFonts w:ascii="Arial" w:hAnsi="Arial" w:cs="Arial"/>
                <w:lang w:val="mn-MN"/>
              </w:rPr>
              <w:lastRenderedPageBreak/>
              <w:t>11</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sz w:val="22"/>
                <w:szCs w:val="22"/>
                <w:lang w:val="mn-MN"/>
              </w:rPr>
            </w:pPr>
            <w:r>
              <w:rPr>
                <w:rFonts w:ascii="Arial" w:hAnsi="Arial" w:cs="Arial"/>
                <w:lang w:val="mn-MN"/>
              </w:rPr>
              <w:t>2016.01.06</w:t>
            </w:r>
          </w:p>
        </w:tc>
        <w:tc>
          <w:tcPr>
            <w:tcW w:w="540" w:type="dxa"/>
            <w:tcBorders>
              <w:top w:val="single" w:sz="4" w:space="0" w:color="auto"/>
              <w:left w:val="single" w:sz="4" w:space="0" w:color="auto"/>
              <w:bottom w:val="single" w:sz="4" w:space="0" w:color="auto"/>
              <w:right w:val="single" w:sz="4" w:space="0" w:color="auto"/>
            </w:tcBorders>
            <w:textDirection w:val="btLr"/>
          </w:tcPr>
          <w:p w:rsidR="003F799A" w:rsidRDefault="003F799A">
            <w:pPr>
              <w:ind w:left="113" w:right="113"/>
              <w:jc w:val="both"/>
              <w:rPr>
                <w:rFonts w:ascii="Arial" w:hAnsi="Arial" w:cs="Arial"/>
                <w:lang w:val="mn-MN"/>
              </w:rPr>
            </w:pPr>
            <w:r>
              <w:rPr>
                <w:rFonts w:ascii="Arial" w:hAnsi="Arial" w:cs="Arial"/>
                <w:lang w:val="mn-MN"/>
              </w:rPr>
              <w:t>16/01</w:t>
            </w:r>
          </w:p>
          <w:p w:rsidR="003F799A" w:rsidRDefault="003F799A">
            <w:pPr>
              <w:ind w:left="113" w:right="113"/>
              <w:jc w:val="both"/>
              <w:rPr>
                <w:rFonts w:ascii="Arial" w:hAnsi="Arial" w:cs="Arial"/>
                <w:lang w:val="mn-MN"/>
              </w:rPr>
            </w:pPr>
          </w:p>
          <w:p w:rsidR="003F799A" w:rsidRDefault="003F799A">
            <w:pPr>
              <w:ind w:left="113" w:right="113"/>
              <w:jc w:val="both"/>
              <w:rPr>
                <w:rFonts w:ascii="Arial" w:hAnsi="Arial" w:cs="Arial"/>
                <w:lang w:val="mn-MN"/>
              </w:rPr>
            </w:pPr>
          </w:p>
          <w:p w:rsidR="003F799A" w:rsidRDefault="003F799A">
            <w:pPr>
              <w:ind w:left="113" w:right="113"/>
              <w:jc w:val="both"/>
              <w:rPr>
                <w:rFonts w:ascii="Arial" w:hAnsi="Arial" w:cs="Arial"/>
                <w:lang w:val="mn-MN"/>
              </w:rPr>
            </w:pPr>
            <w:r>
              <w:rPr>
                <w:rFonts w:ascii="Arial" w:hAnsi="Arial" w:cs="Arial"/>
                <w:lang w:val="mn-MN"/>
              </w:rPr>
              <w:t>16/01</w:t>
            </w:r>
          </w:p>
        </w:tc>
        <w:tc>
          <w:tcPr>
            <w:tcW w:w="81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sz w:val="22"/>
                <w:szCs w:val="22"/>
                <w:lang w:val="mn-MN"/>
              </w:rPr>
            </w:pPr>
            <w:r>
              <w:rPr>
                <w:rFonts w:ascii="Arial" w:hAnsi="Arial" w:cs="Arial"/>
                <w:lang w:val="mn-MN"/>
              </w:rPr>
              <w:t xml:space="preserve">Ажил дүгнэн, зорилт дэвшүүлэх тухай </w:t>
            </w:r>
          </w:p>
        </w:tc>
        <w:tc>
          <w:tcPr>
            <w:tcW w:w="7830" w:type="dxa"/>
            <w:tcBorders>
              <w:top w:val="single" w:sz="4" w:space="0" w:color="auto"/>
              <w:left w:val="single" w:sz="4" w:space="0" w:color="auto"/>
              <w:bottom w:val="single" w:sz="4" w:space="0" w:color="auto"/>
              <w:right w:val="single" w:sz="4" w:space="0" w:color="auto"/>
            </w:tcBorders>
          </w:tcPr>
          <w:p w:rsidR="003F799A" w:rsidRDefault="003F799A">
            <w:pPr>
              <w:pStyle w:val="BodyText"/>
              <w:spacing w:line="240" w:lineRule="auto"/>
              <w:ind w:firstLine="720"/>
              <w:rPr>
                <w:rFonts w:ascii="Arial" w:hAnsi="Arial" w:cs="Arial"/>
                <w:lang w:val="mn-MN"/>
              </w:rPr>
            </w:pPr>
            <w:r>
              <w:rPr>
                <w:rFonts w:ascii="Arial" w:hAnsi="Arial" w:cs="Arial"/>
                <w:lang w:val="mn-MN"/>
              </w:rPr>
              <w:t xml:space="preserve">1. Сумын Хурлын Тэргүүлэгчдийн 2012- 2016 оны бүрэн эрхийн хугацаанд хийж хэрэгжүүлсэн ажлыг хуралдаанд ирсэн /21/ төлөөлөгчдийн 100 хувийн саналаар “Хангалттай” гэж дүгнэсүгэй. </w:t>
            </w:r>
          </w:p>
          <w:p w:rsidR="003F799A" w:rsidRDefault="003F799A">
            <w:pPr>
              <w:pStyle w:val="BodyText"/>
              <w:spacing w:line="240" w:lineRule="auto"/>
              <w:ind w:firstLine="720"/>
              <w:rPr>
                <w:rFonts w:ascii="Arial" w:hAnsi="Arial" w:cs="Arial"/>
                <w:lang w:val="mn-MN"/>
              </w:rPr>
            </w:pPr>
            <w:r>
              <w:rPr>
                <w:rFonts w:ascii="Arial" w:hAnsi="Arial" w:cs="Arial"/>
                <w:lang w:val="mn-MN"/>
              </w:rPr>
              <w:t xml:space="preserve">2. Хурал, Засаг даргын Тамгын газраас 2016 онд “Баялаг бүтээгчдийг дэмжих, төрийн үйлчилгээний чанар, үнэлэмжийг дээшлүүлэх, ажлын сахилга хариуцлагыг сайжруулах жил”  болгон ажиллах зорилт дэвшүүлсүгэй. </w:t>
            </w:r>
          </w:p>
          <w:p w:rsidR="003F799A" w:rsidRDefault="003F799A">
            <w:pPr>
              <w:pStyle w:val="BodyText"/>
              <w:spacing w:line="240" w:lineRule="auto"/>
              <w:ind w:firstLine="720"/>
              <w:rPr>
                <w:rFonts w:ascii="Arial" w:hAnsi="Arial" w:cs="Arial"/>
                <w:lang w:val="mn-MN"/>
              </w:rPr>
            </w:pPr>
            <w:r>
              <w:rPr>
                <w:rFonts w:ascii="Arial" w:hAnsi="Arial" w:cs="Arial"/>
                <w:lang w:val="mn-MN"/>
              </w:rPr>
              <w:t xml:space="preserve">3. Дэвшүүлсэн зорилтын хүрээнд ажлаа жил, улирлаар төлөвлөн хэрэгжилтийг тооцон ажиллахыг Хурлын нарийн бичгийн дарга /Б.Наранцэцэг/-д үүрэг болгосугай.  </w:t>
            </w:r>
          </w:p>
          <w:p w:rsidR="003F799A" w:rsidRDefault="003F799A">
            <w:pPr>
              <w:ind w:firstLine="540"/>
              <w:jc w:val="both"/>
              <w:rPr>
                <w:rFonts w:ascii="Arial" w:hAnsi="Arial" w:cs="Arial"/>
                <w:sz w:val="22"/>
                <w:szCs w:val="22"/>
                <w:lang w:val="mn-MN"/>
              </w:rPr>
            </w:pPr>
          </w:p>
        </w:tc>
        <w:tc>
          <w:tcPr>
            <w:tcW w:w="4680" w:type="dxa"/>
            <w:gridSpan w:val="5"/>
            <w:tcBorders>
              <w:top w:val="single" w:sz="4" w:space="0" w:color="auto"/>
              <w:left w:val="single" w:sz="4" w:space="0" w:color="auto"/>
              <w:bottom w:val="single" w:sz="4" w:space="0" w:color="auto"/>
              <w:right w:val="single" w:sz="4" w:space="0" w:color="auto"/>
            </w:tcBorders>
            <w:hideMark/>
          </w:tcPr>
          <w:p w:rsidR="003F799A" w:rsidRDefault="003F799A">
            <w:pPr>
              <w:ind w:firstLine="540"/>
              <w:jc w:val="both"/>
              <w:rPr>
                <w:rFonts w:ascii="Arial" w:hAnsi="Arial" w:cs="Arial"/>
                <w:lang w:val="mn-MN"/>
              </w:rPr>
            </w:pPr>
            <w:r>
              <w:rPr>
                <w:rFonts w:ascii="Arial" w:hAnsi="Arial" w:cs="Arial"/>
                <w:lang w:val="mn-MN"/>
              </w:rPr>
              <w:t xml:space="preserve">Сумын Хурлын Тэргүүлэгчдээс хийх ажлыг 2016.03.14-ны өдрийн 14 –р тогтоолор 8 хүрээнд 47 ажлаар төлөвлөн батлуулсан. Хэрэгжилтийг тооцоход 1 ажил тасарсан. 1 ажил хагас хэрэгжсэн. /Аймгийн сониноор ажлаа сурталчлах. БИНХ-ын 4 биш 2 удаа хийсэн/ хуралдааныг </w:t>
            </w:r>
          </w:p>
        </w:tc>
      </w:tr>
      <w:tr w:rsidR="003F799A" w:rsidTr="00977C05">
        <w:trPr>
          <w:cantSplit/>
          <w:trHeight w:val="1134"/>
        </w:trPr>
        <w:tc>
          <w:tcPr>
            <w:tcW w:w="450" w:type="dxa"/>
            <w:tcBorders>
              <w:top w:val="single" w:sz="4" w:space="0" w:color="auto"/>
              <w:left w:val="single" w:sz="4" w:space="0" w:color="auto"/>
              <w:bottom w:val="single" w:sz="4" w:space="0" w:color="auto"/>
              <w:right w:val="single" w:sz="4" w:space="0" w:color="auto"/>
            </w:tcBorders>
            <w:hideMark/>
          </w:tcPr>
          <w:p w:rsidR="003F799A" w:rsidRDefault="003F799A">
            <w:pPr>
              <w:ind w:firstLine="540"/>
              <w:jc w:val="both"/>
              <w:rPr>
                <w:rFonts w:ascii="Arial" w:hAnsi="Arial" w:cs="Arial"/>
                <w:lang w:val="mn-MN"/>
              </w:rPr>
            </w:pPr>
            <w:r>
              <w:rPr>
                <w:rFonts w:ascii="Arial" w:hAnsi="Arial" w:cs="Arial"/>
                <w:lang w:val="mn-MN"/>
              </w:rPr>
              <w:t>22</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2016.01.06</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16/02</w:t>
            </w:r>
          </w:p>
        </w:tc>
        <w:tc>
          <w:tcPr>
            <w:tcW w:w="81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 xml:space="preserve">Талан хэлэлцэж, төлөвлөгөө батлах тухай </w:t>
            </w:r>
          </w:p>
        </w:tc>
        <w:tc>
          <w:tcPr>
            <w:tcW w:w="7830" w:type="dxa"/>
            <w:tcBorders>
              <w:top w:val="single" w:sz="4" w:space="0" w:color="auto"/>
              <w:left w:val="single" w:sz="4" w:space="0" w:color="auto"/>
              <w:bottom w:val="single" w:sz="4" w:space="0" w:color="auto"/>
              <w:right w:val="single" w:sz="4" w:space="0" w:color="auto"/>
            </w:tcBorders>
            <w:hideMark/>
          </w:tcPr>
          <w:p w:rsidR="003F799A" w:rsidRDefault="003F799A">
            <w:pPr>
              <w:pStyle w:val="BodyText"/>
              <w:spacing w:line="240" w:lineRule="auto"/>
              <w:ind w:firstLine="720"/>
              <w:rPr>
                <w:rFonts w:ascii="Arial" w:hAnsi="Arial" w:cs="Arial"/>
                <w:lang w:val="mn-MN"/>
              </w:rPr>
            </w:pPr>
            <w:r>
              <w:rPr>
                <w:rFonts w:ascii="Arial" w:hAnsi="Arial" w:cs="Arial"/>
                <w:lang w:val="mn-MN"/>
              </w:rPr>
              <w:t xml:space="preserve">1.Сумын 2015 оны газар зохион байгуулалтын төлөвлөгөөний хэрэгжилтийг </w:t>
            </w:r>
          </w:p>
          <w:p w:rsidR="003F799A" w:rsidRDefault="003F799A">
            <w:pPr>
              <w:pStyle w:val="BodyText"/>
              <w:spacing w:line="240" w:lineRule="auto"/>
              <w:rPr>
                <w:rFonts w:ascii="Arial" w:hAnsi="Arial" w:cs="Arial"/>
                <w:lang w:val="mn-MN"/>
              </w:rPr>
            </w:pPr>
            <w:r>
              <w:rPr>
                <w:rFonts w:ascii="Arial" w:hAnsi="Arial" w:cs="Arial"/>
                <w:lang w:val="mn-MN"/>
              </w:rPr>
              <w:t xml:space="preserve">“Хангалттай” гэж дүгнэсүгэй. </w:t>
            </w:r>
          </w:p>
          <w:p w:rsidR="003F799A" w:rsidRDefault="003F799A">
            <w:pPr>
              <w:pStyle w:val="BodyText"/>
              <w:spacing w:line="240" w:lineRule="auto"/>
              <w:rPr>
                <w:rFonts w:ascii="Arial" w:hAnsi="Arial" w:cs="Arial"/>
                <w:lang w:val="mn-MN"/>
              </w:rPr>
            </w:pPr>
            <w:r>
              <w:rPr>
                <w:rFonts w:ascii="Arial" w:hAnsi="Arial" w:cs="Arial"/>
                <w:lang w:val="mn-MN"/>
              </w:rPr>
              <w:tab/>
              <w:t xml:space="preserve">2.Сумын газар зохион байгуулалтын 2016 оны  төлөвлөгөөг хавсралтаар баталсугай. </w:t>
            </w:r>
          </w:p>
          <w:p w:rsidR="003F799A" w:rsidRDefault="003F799A">
            <w:pPr>
              <w:pStyle w:val="BodyText"/>
              <w:spacing w:line="240" w:lineRule="auto"/>
              <w:rPr>
                <w:rFonts w:ascii="Arial" w:hAnsi="Arial" w:cs="Arial"/>
                <w:lang w:val="mn-MN"/>
              </w:rPr>
            </w:pPr>
            <w:r>
              <w:rPr>
                <w:rFonts w:ascii="Arial" w:hAnsi="Arial" w:cs="Arial"/>
                <w:lang w:val="mn-MN"/>
              </w:rPr>
              <w:tab/>
              <w:t xml:space="preserve">3.Төлөвлөгөний хэрэгжилтийг ханган, биелэлтийг тооцон ажлаа Хуралд тайлагнан ажиллахыг сумын Засаг дарга /Ж.Цогтбаатар/-д үүрэг болгосугай. </w:t>
            </w:r>
          </w:p>
          <w:p w:rsidR="003F799A" w:rsidRDefault="003F799A">
            <w:pPr>
              <w:pStyle w:val="BodyText"/>
              <w:spacing w:line="240" w:lineRule="auto"/>
              <w:ind w:firstLine="720"/>
              <w:rPr>
                <w:rFonts w:ascii="Arial" w:hAnsi="Arial" w:cs="Arial"/>
                <w:lang w:val="mn-MN"/>
              </w:rPr>
            </w:pPr>
            <w:r>
              <w:rPr>
                <w:rFonts w:ascii="Arial" w:hAnsi="Arial" w:cs="Arial"/>
                <w:lang w:val="mn-MN"/>
              </w:rPr>
              <w:tab/>
            </w:r>
          </w:p>
        </w:tc>
        <w:tc>
          <w:tcPr>
            <w:tcW w:w="4680" w:type="dxa"/>
            <w:gridSpan w:val="5"/>
            <w:tcBorders>
              <w:top w:val="single" w:sz="4" w:space="0" w:color="auto"/>
              <w:left w:val="single" w:sz="4" w:space="0" w:color="auto"/>
              <w:bottom w:val="single" w:sz="4" w:space="0" w:color="auto"/>
              <w:right w:val="single" w:sz="4" w:space="0" w:color="auto"/>
            </w:tcBorders>
            <w:hideMark/>
          </w:tcPr>
          <w:p w:rsidR="003F799A" w:rsidRDefault="003F799A">
            <w:pPr>
              <w:ind w:firstLine="540"/>
              <w:jc w:val="both"/>
              <w:rPr>
                <w:rFonts w:ascii="Arial" w:hAnsi="Arial" w:cs="Arial"/>
                <w:lang w:val="mn-MN"/>
              </w:rPr>
            </w:pPr>
            <w:r>
              <w:rPr>
                <w:rFonts w:ascii="Arial" w:hAnsi="Arial" w:cs="Arial"/>
                <w:lang w:val="mn-MN"/>
              </w:rPr>
              <w:t>201</w:t>
            </w:r>
            <w:r>
              <w:rPr>
                <w:rFonts w:ascii="Arial" w:hAnsi="Arial" w:cs="Arial"/>
              </w:rPr>
              <w:t xml:space="preserve">6 </w:t>
            </w:r>
            <w:r>
              <w:rPr>
                <w:rFonts w:ascii="Arial" w:hAnsi="Arial" w:cs="Arial"/>
                <w:lang w:val="mn-MN"/>
              </w:rPr>
              <w:t xml:space="preserve"> онд иргэнд 2225 мкв газар өмчлүүлсэн. 2 иргэнд 1300 мкв газрыг ахуйн зориулалтаар эзэмшүүлсэн. 6 иргэнд 6600 мкв газрыг үйлдвэрлэл үйлчилгээний зориулалтаар эзэмшүүлсэн. ШТС-ын зориулалтаар 1 ААНБ-д 0,5 гаг, 1 ААН-д  ашиглалтаар, өвөлжөө хаваржааны доорх газрыг 80 малчин өрхөд эзмшүүлэх зэргээр тус бүрийг сумын Засаг даргын эрх зүйн актаар шийдвэрлэсэн.  Нийт өмчлөл, эзэмшил, ашиглалтын 12 захирамж гарсан.  </w:t>
            </w:r>
          </w:p>
        </w:tc>
      </w:tr>
      <w:tr w:rsidR="003F799A" w:rsidTr="00977C05">
        <w:trPr>
          <w:cantSplit/>
          <w:trHeight w:val="1268"/>
        </w:trPr>
        <w:tc>
          <w:tcPr>
            <w:tcW w:w="450" w:type="dxa"/>
            <w:tcBorders>
              <w:top w:val="single" w:sz="4" w:space="0" w:color="auto"/>
              <w:left w:val="single" w:sz="4" w:space="0" w:color="auto"/>
              <w:bottom w:val="single" w:sz="4" w:space="0" w:color="auto"/>
              <w:right w:val="single" w:sz="4" w:space="0" w:color="auto"/>
            </w:tcBorders>
            <w:hideMark/>
          </w:tcPr>
          <w:p w:rsidR="003F799A" w:rsidRDefault="003F799A">
            <w:pPr>
              <w:ind w:firstLine="540"/>
              <w:jc w:val="both"/>
              <w:rPr>
                <w:rFonts w:ascii="Arial" w:hAnsi="Arial" w:cs="Arial"/>
                <w:lang w:val="mn-MN"/>
              </w:rPr>
            </w:pPr>
            <w:r>
              <w:rPr>
                <w:rFonts w:ascii="Arial" w:hAnsi="Arial" w:cs="Arial"/>
                <w:lang w:val="mn-MN"/>
              </w:rPr>
              <w:t>33</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2016.01.06</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16/03</w:t>
            </w:r>
          </w:p>
        </w:tc>
        <w:tc>
          <w:tcPr>
            <w:tcW w:w="81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 xml:space="preserve">СГЗБ-тын төлөвлөгөө батлах тухай </w:t>
            </w:r>
          </w:p>
        </w:tc>
        <w:tc>
          <w:tcPr>
            <w:tcW w:w="7830" w:type="dxa"/>
            <w:tcBorders>
              <w:top w:val="single" w:sz="4" w:space="0" w:color="auto"/>
              <w:left w:val="single" w:sz="4" w:space="0" w:color="auto"/>
              <w:bottom w:val="single" w:sz="4" w:space="0" w:color="auto"/>
              <w:right w:val="single" w:sz="4" w:space="0" w:color="auto"/>
            </w:tcBorders>
          </w:tcPr>
          <w:p w:rsidR="003F799A" w:rsidRDefault="003F799A">
            <w:pPr>
              <w:pStyle w:val="BodyText"/>
              <w:spacing w:line="240" w:lineRule="auto"/>
              <w:ind w:firstLine="720"/>
              <w:rPr>
                <w:rFonts w:ascii="Arial" w:hAnsi="Arial" w:cs="Arial"/>
                <w:lang w:val="mn-MN"/>
              </w:rPr>
            </w:pPr>
            <w:r>
              <w:rPr>
                <w:rFonts w:ascii="Arial" w:hAnsi="Arial" w:cs="Arial"/>
                <w:lang w:val="mn-MN"/>
              </w:rPr>
              <w:t xml:space="preserve">Сумын ГЗБ-тын 2016 оны төлөвлөгөөний хэрэгжилтийг ханган, биелэлтийг тооцон ажлаа Хуралд тайлагнан ажиллахыг сумын Засаг дарга болон БОБайцаагчид даалгасугай. </w:t>
            </w:r>
          </w:p>
          <w:p w:rsidR="003F799A" w:rsidRDefault="003F799A">
            <w:pPr>
              <w:pStyle w:val="BodyText"/>
              <w:spacing w:line="240" w:lineRule="auto"/>
              <w:ind w:firstLine="720"/>
              <w:rPr>
                <w:rFonts w:ascii="Arial" w:hAnsi="Arial" w:cs="Arial"/>
                <w:lang w:val="mn-MN"/>
              </w:rPr>
            </w:pPr>
          </w:p>
          <w:p w:rsidR="003F799A" w:rsidRDefault="003F799A">
            <w:pPr>
              <w:pStyle w:val="BodyText"/>
              <w:spacing w:line="240" w:lineRule="auto"/>
              <w:ind w:firstLine="720"/>
              <w:rPr>
                <w:rFonts w:ascii="Arial" w:hAnsi="Arial" w:cs="Arial"/>
                <w:lang w:val="mn-MN"/>
              </w:rPr>
            </w:pPr>
          </w:p>
          <w:p w:rsidR="003F799A" w:rsidRDefault="003F799A">
            <w:pPr>
              <w:pStyle w:val="BodyText"/>
              <w:spacing w:line="240" w:lineRule="auto"/>
              <w:ind w:firstLine="720"/>
              <w:rPr>
                <w:rFonts w:ascii="Arial" w:hAnsi="Arial" w:cs="Arial"/>
                <w:lang w:val="mn-MN"/>
              </w:rPr>
            </w:pPr>
          </w:p>
          <w:p w:rsidR="003F799A" w:rsidRDefault="003F799A">
            <w:pPr>
              <w:pStyle w:val="BodyText"/>
              <w:spacing w:line="240" w:lineRule="auto"/>
              <w:ind w:firstLine="720"/>
              <w:rPr>
                <w:rFonts w:ascii="Arial" w:hAnsi="Arial" w:cs="Arial"/>
                <w:lang w:val="mn-MN"/>
              </w:rPr>
            </w:pPr>
          </w:p>
          <w:p w:rsidR="003F799A" w:rsidRDefault="003F799A">
            <w:pPr>
              <w:pStyle w:val="BodyText"/>
              <w:spacing w:line="240" w:lineRule="auto"/>
              <w:ind w:firstLine="720"/>
              <w:rPr>
                <w:rFonts w:ascii="Arial" w:hAnsi="Arial" w:cs="Arial"/>
                <w:lang w:val="mn-MN"/>
              </w:rPr>
            </w:pPr>
          </w:p>
          <w:p w:rsidR="003F799A" w:rsidRDefault="003F799A">
            <w:pPr>
              <w:pStyle w:val="BodyText"/>
              <w:spacing w:line="240" w:lineRule="auto"/>
              <w:ind w:firstLine="720"/>
              <w:rPr>
                <w:rFonts w:ascii="Arial" w:hAnsi="Arial" w:cs="Arial"/>
                <w:lang w:val="mn-MN"/>
              </w:rPr>
            </w:pPr>
          </w:p>
        </w:tc>
        <w:tc>
          <w:tcPr>
            <w:tcW w:w="4680" w:type="dxa"/>
            <w:gridSpan w:val="5"/>
            <w:tcBorders>
              <w:top w:val="single" w:sz="4" w:space="0" w:color="auto"/>
              <w:left w:val="single" w:sz="4" w:space="0" w:color="auto"/>
              <w:bottom w:val="single" w:sz="4" w:space="0" w:color="auto"/>
              <w:right w:val="single" w:sz="4" w:space="0" w:color="auto"/>
            </w:tcBorders>
            <w:hideMark/>
          </w:tcPr>
          <w:p w:rsidR="003F799A" w:rsidRDefault="003F799A">
            <w:pPr>
              <w:ind w:firstLine="540"/>
              <w:jc w:val="both"/>
              <w:rPr>
                <w:rFonts w:ascii="Arial" w:hAnsi="Arial" w:cs="Arial"/>
                <w:lang w:val="mn-MN"/>
              </w:rPr>
            </w:pPr>
            <w:r>
              <w:rPr>
                <w:rFonts w:ascii="Arial" w:hAnsi="Arial" w:cs="Arial"/>
                <w:lang w:val="mn-MN"/>
              </w:rPr>
              <w:t xml:space="preserve">2017 оны 01 дүгээр сарын ИТХ-аар 2017 оны ГЗБ-ын төлөвлөгөөг хэлэлцүүлэн батлуулсан. 2016 оны ГЗБ-ын төлөвлөгөөний хэрэгжилтийн тайланг сумын Засаг дарга ИТХ-ын хуралд тайлан тавьсан. </w:t>
            </w:r>
          </w:p>
        </w:tc>
      </w:tr>
      <w:tr w:rsidR="003F799A" w:rsidTr="00977C05">
        <w:trPr>
          <w:cantSplit/>
          <w:trHeight w:val="1134"/>
        </w:trPr>
        <w:tc>
          <w:tcPr>
            <w:tcW w:w="450" w:type="dxa"/>
            <w:tcBorders>
              <w:top w:val="single" w:sz="4" w:space="0" w:color="auto"/>
              <w:left w:val="single" w:sz="4" w:space="0" w:color="auto"/>
              <w:bottom w:val="single" w:sz="4" w:space="0" w:color="auto"/>
              <w:right w:val="single" w:sz="4" w:space="0" w:color="auto"/>
            </w:tcBorders>
            <w:hideMark/>
          </w:tcPr>
          <w:p w:rsidR="003F799A" w:rsidRDefault="003F799A">
            <w:pPr>
              <w:ind w:firstLine="540"/>
              <w:jc w:val="both"/>
              <w:rPr>
                <w:rFonts w:ascii="Arial" w:hAnsi="Arial" w:cs="Arial"/>
                <w:lang w:val="mn-MN"/>
              </w:rPr>
            </w:pPr>
            <w:r>
              <w:rPr>
                <w:rFonts w:ascii="Arial" w:hAnsi="Arial" w:cs="Arial"/>
                <w:lang w:val="mn-MN"/>
              </w:rPr>
              <w:lastRenderedPageBreak/>
              <w:t>44</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2016.01.06</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16/04</w:t>
            </w:r>
          </w:p>
        </w:tc>
        <w:tc>
          <w:tcPr>
            <w:tcW w:w="81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 xml:space="preserve">Газар орон  нутгийн тусгай хамгаалалтанд авах тухай </w:t>
            </w:r>
          </w:p>
        </w:tc>
        <w:tc>
          <w:tcPr>
            <w:tcW w:w="7830" w:type="dxa"/>
            <w:tcBorders>
              <w:top w:val="single" w:sz="4" w:space="0" w:color="auto"/>
              <w:left w:val="single" w:sz="4" w:space="0" w:color="auto"/>
              <w:bottom w:val="single" w:sz="4" w:space="0" w:color="auto"/>
              <w:right w:val="single" w:sz="4" w:space="0" w:color="auto"/>
            </w:tcBorders>
            <w:hideMark/>
          </w:tcPr>
          <w:p w:rsidR="003F799A" w:rsidRDefault="003F799A">
            <w:pPr>
              <w:ind w:firstLine="720"/>
              <w:jc w:val="both"/>
              <w:rPr>
                <w:rFonts w:ascii="Arial" w:hAnsi="Arial" w:cs="Arial"/>
                <w:sz w:val="24"/>
                <w:szCs w:val="24"/>
                <w:lang w:val="mn-MN"/>
              </w:rPr>
            </w:pPr>
            <w:r>
              <w:rPr>
                <w:rFonts w:ascii="Arial" w:hAnsi="Arial" w:cs="Arial"/>
                <w:sz w:val="24"/>
                <w:szCs w:val="24"/>
                <w:lang w:val="mn-MN"/>
              </w:rPr>
              <w:t>1. Дундговь аймгийн Хулд сумын Бүлээн багийн Мэнгэт, Бүлээний рашаан, Олдох багийн Олдохын хийд нэртэй нийт 8 439,47 га газрыг байгалийн өвөрмөц тогтоц, булаг шанд, түүх соёлын дурсгалт зүйлийг хадгалах, амьтан, ургамал усны нөөц болон байгаль, түүхийн дурсгалт газраар 15 жилийн хугацаатай орон нутгийн тусгай хамгаалалтанд авсугай.</w:t>
            </w:r>
          </w:p>
          <w:p w:rsidR="003F799A" w:rsidRDefault="003F799A">
            <w:pPr>
              <w:ind w:firstLine="720"/>
              <w:jc w:val="both"/>
              <w:rPr>
                <w:rFonts w:ascii="Arial" w:hAnsi="Arial" w:cs="Arial"/>
                <w:sz w:val="24"/>
                <w:szCs w:val="24"/>
                <w:lang w:val="mn-MN"/>
              </w:rPr>
            </w:pPr>
            <w:r>
              <w:rPr>
                <w:rFonts w:ascii="Arial" w:hAnsi="Arial" w:cs="Arial"/>
                <w:sz w:val="24"/>
                <w:szCs w:val="24"/>
                <w:lang w:val="mn-MN"/>
              </w:rPr>
              <w:t>2. Орон нутгийн тусгай хамгаалалтанд авсан газар тус бүрийн газрын зураг, талбайн булан цэгийн солбилцлыг Мэнгэт 1-р хавсралт,  Бүлээний рашаан 2-р хавсралт, Олдохын хийд 3-р хавсралтаар тус тус баталсугай.</w:t>
            </w:r>
          </w:p>
          <w:p w:rsidR="003F799A" w:rsidRDefault="003F799A">
            <w:pPr>
              <w:ind w:firstLine="720"/>
              <w:jc w:val="both"/>
              <w:rPr>
                <w:rFonts w:ascii="Arial" w:hAnsi="Arial" w:cs="Arial"/>
                <w:lang w:val="mn-MN"/>
              </w:rPr>
            </w:pPr>
            <w:r>
              <w:rPr>
                <w:rFonts w:ascii="Arial" w:hAnsi="Arial" w:cs="Arial"/>
                <w:sz w:val="24"/>
                <w:szCs w:val="24"/>
                <w:lang w:val="mn-MN"/>
              </w:rPr>
              <w:t xml:space="preserve">3. Газар тусгай хамгаалалтанд авсантай холбогдуулан зохих хуулийн шаардлагыг  ханган, тусгай хамгаалалтанд авсан газрын тухай шийдвэрийг Ашигт малтмалын газар, Кадастрын хэлтэст хуулийн хугацаанд хүргүүлэн  бүртгүүлэх, тусгай хамгаалалтын бүс дэглэм журмыг тогтоон мөрдүүлэх, хяналт тавих,тогтоолын хэрэгжилтийг ханган ажлаа Хуралд тайлагнан ажиллахыг  сумын Засаг дарга /Ж.Цогтбаатар/-т үүрэг болгосугай. </w:t>
            </w:r>
          </w:p>
        </w:tc>
        <w:tc>
          <w:tcPr>
            <w:tcW w:w="4680" w:type="dxa"/>
            <w:gridSpan w:val="5"/>
            <w:tcBorders>
              <w:top w:val="single" w:sz="4" w:space="0" w:color="auto"/>
              <w:left w:val="single" w:sz="4" w:space="0" w:color="auto"/>
              <w:bottom w:val="single" w:sz="4" w:space="0" w:color="auto"/>
              <w:right w:val="single" w:sz="4" w:space="0" w:color="auto"/>
            </w:tcBorders>
          </w:tcPr>
          <w:p w:rsidR="003F799A" w:rsidRDefault="003F799A">
            <w:pPr>
              <w:jc w:val="both"/>
              <w:rPr>
                <w:rFonts w:ascii="Arial" w:hAnsi="Arial" w:cs="Arial"/>
                <w:lang w:val="mn-MN"/>
              </w:rPr>
            </w:pPr>
          </w:p>
          <w:p w:rsidR="003F799A" w:rsidRDefault="003F799A">
            <w:pPr>
              <w:rPr>
                <w:rFonts w:ascii="Arial" w:hAnsi="Arial" w:cs="Arial"/>
                <w:lang w:val="mn-MN"/>
              </w:rPr>
            </w:pPr>
          </w:p>
          <w:p w:rsidR="003F799A" w:rsidRDefault="003F799A">
            <w:pPr>
              <w:rPr>
                <w:rFonts w:ascii="Arial" w:hAnsi="Arial" w:cs="Arial"/>
                <w:lang w:val="mn-MN"/>
              </w:rPr>
            </w:pPr>
            <w:r>
              <w:rPr>
                <w:rFonts w:ascii="Arial" w:hAnsi="Arial" w:cs="Arial"/>
                <w:lang w:val="mn-MN"/>
              </w:rPr>
              <w:t xml:space="preserve">Орон нутгийн тусгаы хамгаалалтанд авсан газруудыг Зүүн олдох 63340,45: өргөрөг уртраг Төнгөлөгийн хэц 47728,65 гектар, Өргөрөг 106 гр 5сек2570дольЕ- 105 гр 59сек144дольЕ: </w:t>
            </w:r>
          </w:p>
          <w:p w:rsidR="003F799A" w:rsidRDefault="003F799A">
            <w:pPr>
              <w:rPr>
                <w:rFonts w:ascii="Arial" w:hAnsi="Arial" w:cs="Arial"/>
              </w:rPr>
            </w:pPr>
            <w:r>
              <w:rPr>
                <w:rFonts w:ascii="Arial" w:hAnsi="Arial" w:cs="Arial"/>
                <w:lang w:val="mn-MN"/>
              </w:rPr>
              <w:t>Уртраг 44 гр56сек1266доль</w:t>
            </w:r>
            <w:r>
              <w:rPr>
                <w:rFonts w:ascii="Arial" w:hAnsi="Arial" w:cs="Arial"/>
              </w:rPr>
              <w:t xml:space="preserve">N2 44 56 5492 </w:t>
            </w:r>
            <w:r>
              <w:rPr>
                <w:rFonts w:ascii="Arial" w:hAnsi="Arial" w:cs="Arial"/>
                <w:lang w:val="mn-MN"/>
              </w:rPr>
              <w:t xml:space="preserve">Хорхойтын хоолой Өр нь 105 10 2093Е- 105 3 1001 Е Уртраг нь 44 59 38 42 </w:t>
            </w:r>
            <w:r>
              <w:rPr>
                <w:rFonts w:ascii="Arial" w:hAnsi="Arial" w:cs="Arial"/>
              </w:rPr>
              <w:t xml:space="preserve">  N - </w:t>
            </w:r>
          </w:p>
          <w:p w:rsidR="003F799A" w:rsidRDefault="003F799A">
            <w:pPr>
              <w:rPr>
                <w:rFonts w:ascii="Arial" w:hAnsi="Arial" w:cs="Arial"/>
                <w:lang w:val="mn-MN"/>
              </w:rPr>
            </w:pPr>
            <w:r>
              <w:rPr>
                <w:rFonts w:ascii="Arial" w:hAnsi="Arial" w:cs="Arial"/>
                <w:lang w:val="mn-MN"/>
              </w:rPr>
              <w:t xml:space="preserve"> 44 56 58 28 </w:t>
            </w:r>
          </w:p>
          <w:p w:rsidR="003F799A" w:rsidRDefault="003F799A">
            <w:pPr>
              <w:rPr>
                <w:rFonts w:ascii="Arial" w:hAnsi="Arial" w:cs="Arial"/>
                <w:lang w:val="mn-MN"/>
              </w:rPr>
            </w:pPr>
          </w:p>
          <w:p w:rsidR="003F799A" w:rsidRDefault="003F799A">
            <w:pPr>
              <w:rPr>
                <w:rFonts w:ascii="Arial" w:hAnsi="Arial" w:cs="Arial"/>
                <w:lang w:val="mn-MN"/>
              </w:rPr>
            </w:pPr>
          </w:p>
          <w:p w:rsidR="003F799A" w:rsidRDefault="003F799A">
            <w:pPr>
              <w:ind w:firstLine="540"/>
              <w:jc w:val="both"/>
              <w:rPr>
                <w:rFonts w:ascii="Arial" w:hAnsi="Arial" w:cs="Arial"/>
                <w:lang w:val="mn-MN"/>
              </w:rPr>
            </w:pPr>
          </w:p>
        </w:tc>
      </w:tr>
      <w:tr w:rsidR="003F799A" w:rsidTr="00977C05">
        <w:trPr>
          <w:cantSplit/>
          <w:trHeight w:val="1134"/>
        </w:trPr>
        <w:tc>
          <w:tcPr>
            <w:tcW w:w="450" w:type="dxa"/>
            <w:tcBorders>
              <w:top w:val="single" w:sz="4" w:space="0" w:color="auto"/>
              <w:left w:val="single" w:sz="4" w:space="0" w:color="auto"/>
              <w:bottom w:val="single" w:sz="4" w:space="0" w:color="auto"/>
              <w:right w:val="single" w:sz="4" w:space="0" w:color="auto"/>
            </w:tcBorders>
          </w:tcPr>
          <w:p w:rsidR="003F799A" w:rsidRDefault="003F799A">
            <w:pPr>
              <w:ind w:firstLine="540"/>
              <w:jc w:val="both"/>
              <w:rPr>
                <w:rFonts w:ascii="Arial" w:hAnsi="Arial" w:cs="Arial"/>
                <w:lang w:val="mn-MN"/>
              </w:rPr>
            </w:pPr>
            <w:r>
              <w:rPr>
                <w:rFonts w:ascii="Arial" w:hAnsi="Arial" w:cs="Arial"/>
                <w:lang w:val="mn-MN"/>
              </w:rPr>
              <w:t>5</w:t>
            </w:r>
          </w:p>
          <w:p w:rsidR="003F799A" w:rsidRDefault="003F799A">
            <w:pPr>
              <w:rPr>
                <w:rFonts w:ascii="Arial" w:hAnsi="Arial" w:cs="Arial"/>
                <w:lang w:val="mn-MN"/>
              </w:rPr>
            </w:pPr>
          </w:p>
          <w:p w:rsidR="003F799A" w:rsidRDefault="003F799A">
            <w:pPr>
              <w:rPr>
                <w:rFonts w:ascii="Arial" w:hAnsi="Arial" w:cs="Arial"/>
                <w:lang w:val="mn-MN"/>
              </w:rPr>
            </w:pPr>
            <w:r>
              <w:rPr>
                <w:rFonts w:ascii="Arial" w:hAnsi="Arial" w:cs="Arial"/>
                <w:lang w:val="mn-MN"/>
              </w:rPr>
              <w:t>5</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216.01.06</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16/05</w:t>
            </w:r>
          </w:p>
        </w:tc>
        <w:tc>
          <w:tcPr>
            <w:tcW w:w="81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 xml:space="preserve">Хурлын даргаас чөлөөлөх   уттухай </w:t>
            </w:r>
          </w:p>
        </w:tc>
        <w:tc>
          <w:tcPr>
            <w:tcW w:w="7830" w:type="dxa"/>
            <w:tcBorders>
              <w:top w:val="single" w:sz="4" w:space="0" w:color="auto"/>
              <w:left w:val="single" w:sz="4" w:space="0" w:color="auto"/>
              <w:bottom w:val="single" w:sz="4" w:space="0" w:color="auto"/>
              <w:right w:val="single" w:sz="4" w:space="0" w:color="auto"/>
            </w:tcBorders>
            <w:hideMark/>
          </w:tcPr>
          <w:p w:rsidR="003F799A" w:rsidRDefault="003F799A">
            <w:pPr>
              <w:ind w:firstLine="720"/>
              <w:jc w:val="both"/>
              <w:rPr>
                <w:rFonts w:ascii="Arial" w:hAnsi="Arial" w:cs="Arial"/>
                <w:sz w:val="24"/>
                <w:szCs w:val="24"/>
                <w:lang w:val="mn-MN"/>
              </w:rPr>
            </w:pPr>
            <w:r>
              <w:rPr>
                <w:rFonts w:ascii="Arial" w:hAnsi="Arial" w:cs="Arial"/>
                <w:sz w:val="24"/>
                <w:szCs w:val="24"/>
                <w:lang w:val="mn-MN"/>
              </w:rPr>
              <w:t xml:space="preserve">Санду н Сүхдоржийг өөрийнх нь хүсэлтээр Хурлын даргын үүрэгт ажлаас чөлөөлсүгэй. </w:t>
            </w:r>
          </w:p>
        </w:tc>
        <w:tc>
          <w:tcPr>
            <w:tcW w:w="4680" w:type="dxa"/>
            <w:gridSpan w:val="5"/>
            <w:tcBorders>
              <w:top w:val="single" w:sz="4" w:space="0" w:color="auto"/>
              <w:left w:val="single" w:sz="4" w:space="0" w:color="auto"/>
              <w:bottom w:val="single" w:sz="4" w:space="0" w:color="auto"/>
              <w:right w:val="single" w:sz="4" w:space="0" w:color="auto"/>
            </w:tcBorders>
          </w:tcPr>
          <w:p w:rsidR="003F799A" w:rsidRDefault="003F799A">
            <w:pPr>
              <w:jc w:val="both"/>
              <w:rPr>
                <w:rFonts w:ascii="Arial" w:hAnsi="Arial" w:cs="Arial"/>
                <w:lang w:val="mn-MN"/>
              </w:rPr>
            </w:pPr>
          </w:p>
          <w:p w:rsidR="003F799A" w:rsidRDefault="003F799A">
            <w:pPr>
              <w:ind w:firstLine="540"/>
              <w:jc w:val="both"/>
              <w:rPr>
                <w:rFonts w:ascii="Arial" w:hAnsi="Arial" w:cs="Arial"/>
                <w:lang w:val="mn-MN"/>
              </w:rPr>
            </w:pPr>
            <w:r>
              <w:rPr>
                <w:rFonts w:ascii="Arial" w:hAnsi="Arial" w:cs="Arial"/>
                <w:lang w:val="mn-MN"/>
              </w:rPr>
              <w:t xml:space="preserve">С. Сүхдоржийг сумын Хурлын 2016.01.06-ны өдрийн энэхүү тогтоолоор энэ өдрөөс эхлэн Хурлын даргын үүрэгт ажлаас нь хуралдаанд ирсэн төлөөлөгчдийн 100%-ийн саналаар чөлөөлөв. </w:t>
            </w:r>
          </w:p>
          <w:p w:rsidR="003F799A" w:rsidRDefault="003F799A">
            <w:pPr>
              <w:ind w:firstLine="540"/>
              <w:jc w:val="both"/>
              <w:rPr>
                <w:rFonts w:ascii="Arial" w:hAnsi="Arial" w:cs="Arial"/>
                <w:lang w:val="mn-MN"/>
              </w:rPr>
            </w:pPr>
          </w:p>
          <w:p w:rsidR="003F799A" w:rsidRDefault="003F799A">
            <w:pPr>
              <w:ind w:firstLine="540"/>
              <w:jc w:val="both"/>
              <w:rPr>
                <w:rFonts w:ascii="Arial" w:hAnsi="Arial" w:cs="Arial"/>
                <w:lang w:val="mn-MN"/>
              </w:rPr>
            </w:pPr>
          </w:p>
          <w:p w:rsidR="003F799A" w:rsidRDefault="003F799A">
            <w:pPr>
              <w:ind w:firstLine="540"/>
              <w:jc w:val="both"/>
              <w:rPr>
                <w:rFonts w:ascii="Arial" w:hAnsi="Arial" w:cs="Arial"/>
                <w:lang w:val="mn-MN"/>
              </w:rPr>
            </w:pPr>
          </w:p>
        </w:tc>
      </w:tr>
      <w:tr w:rsidR="003F799A" w:rsidTr="00977C05">
        <w:trPr>
          <w:cantSplit/>
          <w:trHeight w:val="1134"/>
        </w:trPr>
        <w:tc>
          <w:tcPr>
            <w:tcW w:w="450" w:type="dxa"/>
            <w:tcBorders>
              <w:top w:val="single" w:sz="4" w:space="0" w:color="auto"/>
              <w:left w:val="single" w:sz="4" w:space="0" w:color="auto"/>
              <w:bottom w:val="single" w:sz="4" w:space="0" w:color="auto"/>
              <w:right w:val="single" w:sz="4" w:space="0" w:color="auto"/>
            </w:tcBorders>
          </w:tcPr>
          <w:p w:rsidR="003F799A" w:rsidRDefault="003F799A">
            <w:pPr>
              <w:ind w:firstLine="540"/>
              <w:jc w:val="both"/>
              <w:rPr>
                <w:rFonts w:ascii="Arial" w:hAnsi="Arial" w:cs="Arial"/>
                <w:lang w:val="mn-MN"/>
              </w:rPr>
            </w:pPr>
            <w:r>
              <w:rPr>
                <w:rFonts w:ascii="Arial" w:hAnsi="Arial" w:cs="Arial"/>
                <w:lang w:val="mn-MN"/>
              </w:rPr>
              <w:t>6</w:t>
            </w:r>
          </w:p>
          <w:p w:rsidR="003F799A" w:rsidRDefault="003F799A">
            <w:pPr>
              <w:rPr>
                <w:rFonts w:ascii="Arial" w:hAnsi="Arial" w:cs="Arial"/>
                <w:lang w:val="mn-MN"/>
              </w:rPr>
            </w:pPr>
          </w:p>
          <w:p w:rsidR="003F799A" w:rsidRDefault="003F799A">
            <w:pPr>
              <w:rPr>
                <w:rFonts w:ascii="Arial" w:hAnsi="Arial" w:cs="Arial"/>
                <w:lang w:val="mn-MN"/>
              </w:rPr>
            </w:pPr>
            <w:r>
              <w:rPr>
                <w:rFonts w:ascii="Arial" w:hAnsi="Arial" w:cs="Arial"/>
                <w:lang w:val="mn-MN"/>
              </w:rPr>
              <w:t>6</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2016.01.06</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16/05</w:t>
            </w:r>
          </w:p>
        </w:tc>
        <w:tc>
          <w:tcPr>
            <w:tcW w:w="81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 xml:space="preserve">Хурлын даргад нэр дэвшүүлэн батлах тухай </w:t>
            </w:r>
          </w:p>
        </w:tc>
        <w:tc>
          <w:tcPr>
            <w:tcW w:w="7830" w:type="dxa"/>
            <w:tcBorders>
              <w:top w:val="single" w:sz="4" w:space="0" w:color="auto"/>
              <w:left w:val="single" w:sz="4" w:space="0" w:color="auto"/>
              <w:bottom w:val="single" w:sz="4" w:space="0" w:color="auto"/>
              <w:right w:val="single" w:sz="4" w:space="0" w:color="auto"/>
            </w:tcBorders>
          </w:tcPr>
          <w:p w:rsidR="003F799A" w:rsidRDefault="003F799A">
            <w:pPr>
              <w:pStyle w:val="BodyText"/>
              <w:spacing w:line="240" w:lineRule="auto"/>
              <w:ind w:firstLine="720"/>
              <w:rPr>
                <w:rFonts w:ascii="Arial" w:hAnsi="Arial" w:cs="Arial"/>
                <w:lang w:val="mn-MN"/>
              </w:rPr>
            </w:pPr>
            <w:r>
              <w:rPr>
                <w:rFonts w:ascii="Arial" w:hAnsi="Arial" w:cs="Arial"/>
                <w:lang w:val="mn-MN"/>
              </w:rPr>
              <w:t xml:space="preserve">. Хурлын даргад нэр дэвшин олонх /57%/ - ийн санал авсан Биръяагийн Болормааг Хурлын даргаар сонгон баталсугай. </w:t>
            </w:r>
          </w:p>
          <w:p w:rsidR="003F799A" w:rsidRDefault="003F799A">
            <w:pPr>
              <w:pStyle w:val="BodyText"/>
              <w:spacing w:line="240" w:lineRule="auto"/>
              <w:ind w:firstLine="720"/>
              <w:rPr>
                <w:rFonts w:ascii="Arial" w:hAnsi="Arial" w:cs="Arial"/>
                <w:lang w:val="mn-MN"/>
              </w:rPr>
            </w:pPr>
            <w:r>
              <w:rPr>
                <w:rFonts w:ascii="Arial" w:hAnsi="Arial" w:cs="Arial"/>
                <w:lang w:val="mn-MN"/>
              </w:rPr>
              <w:t xml:space="preserve">2. Хурлын бүрэн эрхийн хугацаанд хууль тогтоомжийн хэрэгжилтийг ханган, Нутгийн Өөрөө Удирдах Байгууллагыг жинхэнэ утгаар нь хөгжүүлэн бэхжүүлж ажиллахыг Хурлын дарга /Б.Боломаа/-д үүрэг болгосугай. </w:t>
            </w:r>
          </w:p>
          <w:p w:rsidR="003F799A" w:rsidRDefault="003F799A">
            <w:pPr>
              <w:ind w:firstLine="720"/>
              <w:jc w:val="both"/>
              <w:rPr>
                <w:rFonts w:ascii="Arial" w:hAnsi="Arial" w:cs="Arial"/>
                <w:sz w:val="24"/>
                <w:szCs w:val="24"/>
                <w:lang w:val="mn-MN"/>
              </w:rPr>
            </w:pPr>
          </w:p>
        </w:tc>
        <w:tc>
          <w:tcPr>
            <w:tcW w:w="4680" w:type="dxa"/>
            <w:gridSpan w:val="5"/>
            <w:tcBorders>
              <w:top w:val="single" w:sz="4" w:space="0" w:color="auto"/>
              <w:left w:val="single" w:sz="4" w:space="0" w:color="auto"/>
              <w:bottom w:val="single" w:sz="4" w:space="0" w:color="auto"/>
              <w:right w:val="single" w:sz="4" w:space="0" w:color="auto"/>
            </w:tcBorders>
            <w:hideMark/>
          </w:tcPr>
          <w:p w:rsidR="003F799A" w:rsidRDefault="003F799A">
            <w:pPr>
              <w:ind w:firstLine="540"/>
              <w:jc w:val="both"/>
              <w:rPr>
                <w:rFonts w:ascii="Arial" w:hAnsi="Arial" w:cs="Arial"/>
                <w:lang w:val="mn-MN"/>
              </w:rPr>
            </w:pPr>
            <w:r>
              <w:rPr>
                <w:rFonts w:ascii="Arial" w:hAnsi="Arial" w:cs="Arial"/>
                <w:lang w:val="mn-MN"/>
              </w:rPr>
              <w:t xml:space="preserve">Тухайн тогтоол батлагдсан өдрөөс эхлэн ажиллаж байгаад 2016.10.19-ны өдрийн сонгуулийн дүнгээр сонгогдсон төлөөлөгчдийн Анхдугаар хуралдааны 2016.11.07-ны өдрөөр бүрэн эрх нь дуусгавар болж ажлаасаа чөлөөлөгдсөн. </w:t>
            </w:r>
          </w:p>
        </w:tc>
      </w:tr>
      <w:tr w:rsidR="003F799A" w:rsidTr="00977C05">
        <w:trPr>
          <w:cantSplit/>
          <w:trHeight w:val="1134"/>
        </w:trPr>
        <w:tc>
          <w:tcPr>
            <w:tcW w:w="450" w:type="dxa"/>
            <w:tcBorders>
              <w:top w:val="single" w:sz="4" w:space="0" w:color="auto"/>
              <w:left w:val="single" w:sz="4" w:space="0" w:color="auto"/>
              <w:bottom w:val="single" w:sz="4" w:space="0" w:color="auto"/>
              <w:right w:val="single" w:sz="4" w:space="0" w:color="auto"/>
            </w:tcBorders>
          </w:tcPr>
          <w:p w:rsidR="003F799A" w:rsidRDefault="003F799A">
            <w:pPr>
              <w:ind w:firstLine="540"/>
              <w:jc w:val="both"/>
              <w:rPr>
                <w:rFonts w:ascii="Arial" w:hAnsi="Arial" w:cs="Arial"/>
                <w:lang w:val="mn-MN"/>
              </w:rPr>
            </w:pPr>
          </w:p>
          <w:p w:rsidR="003F799A" w:rsidRDefault="003F799A">
            <w:pPr>
              <w:rPr>
                <w:rFonts w:ascii="Arial" w:hAnsi="Arial" w:cs="Arial"/>
                <w:lang w:val="mn-MN"/>
              </w:rPr>
            </w:pPr>
          </w:p>
          <w:p w:rsidR="003F799A" w:rsidRDefault="003F799A">
            <w:pPr>
              <w:rPr>
                <w:rFonts w:ascii="Arial" w:hAnsi="Arial" w:cs="Arial"/>
                <w:lang w:val="mn-MN"/>
              </w:rPr>
            </w:pPr>
            <w:r>
              <w:rPr>
                <w:rFonts w:ascii="Arial" w:hAnsi="Arial" w:cs="Arial"/>
                <w:lang w:val="mn-MN"/>
              </w:rPr>
              <w:t>7</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2016.01.06</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16/07</w:t>
            </w:r>
          </w:p>
        </w:tc>
        <w:tc>
          <w:tcPr>
            <w:tcW w:w="81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 xml:space="preserve">Төлөөлөгчөөс чөлөөлөх тухай </w:t>
            </w:r>
          </w:p>
        </w:tc>
        <w:tc>
          <w:tcPr>
            <w:tcW w:w="7830" w:type="dxa"/>
            <w:tcBorders>
              <w:top w:val="single" w:sz="4" w:space="0" w:color="auto"/>
              <w:left w:val="single" w:sz="4" w:space="0" w:color="auto"/>
              <w:bottom w:val="single" w:sz="4" w:space="0" w:color="auto"/>
              <w:right w:val="single" w:sz="4" w:space="0" w:color="auto"/>
            </w:tcBorders>
          </w:tcPr>
          <w:p w:rsidR="003F799A" w:rsidRDefault="003F799A">
            <w:pPr>
              <w:pStyle w:val="BodyText"/>
              <w:spacing w:line="240" w:lineRule="auto"/>
              <w:ind w:firstLine="720"/>
              <w:rPr>
                <w:rFonts w:ascii="Arial" w:hAnsi="Arial" w:cs="Arial"/>
                <w:lang w:val="mn-MN"/>
              </w:rPr>
            </w:pPr>
            <w:r>
              <w:rPr>
                <w:rFonts w:ascii="Arial" w:hAnsi="Arial" w:cs="Arial"/>
                <w:lang w:val="mn-MN"/>
              </w:rPr>
              <w:t xml:space="preserve">1. Сандуй овогтой Сүхдорж нь удирдах ажилтны сонгон шалгаруулалтанд  тэнцэн, сумын Тамгын газрын даргад томилогдох болсонтой холбогдуулан сумын Хурлын төлөөлөгчийн үүрэгт ажлаас нь чөлөөлсүгэй. </w:t>
            </w:r>
          </w:p>
          <w:p w:rsidR="003F799A" w:rsidRDefault="003F799A">
            <w:pPr>
              <w:pStyle w:val="BodyText"/>
              <w:spacing w:line="240" w:lineRule="auto"/>
              <w:ind w:firstLine="720"/>
              <w:rPr>
                <w:rFonts w:ascii="Arial" w:hAnsi="Arial" w:cs="Arial"/>
                <w:lang w:val="mn-MN"/>
              </w:rPr>
            </w:pPr>
          </w:p>
        </w:tc>
        <w:tc>
          <w:tcPr>
            <w:tcW w:w="4680" w:type="dxa"/>
            <w:gridSpan w:val="5"/>
            <w:tcBorders>
              <w:top w:val="single" w:sz="4" w:space="0" w:color="auto"/>
              <w:left w:val="single" w:sz="4" w:space="0" w:color="auto"/>
              <w:bottom w:val="single" w:sz="4" w:space="0" w:color="auto"/>
              <w:right w:val="single" w:sz="4" w:space="0" w:color="auto"/>
            </w:tcBorders>
            <w:hideMark/>
          </w:tcPr>
          <w:p w:rsidR="003F799A" w:rsidRDefault="003F799A">
            <w:pPr>
              <w:ind w:firstLine="540"/>
              <w:jc w:val="both"/>
              <w:rPr>
                <w:rFonts w:ascii="Arial" w:hAnsi="Arial" w:cs="Arial"/>
                <w:sz w:val="24"/>
                <w:szCs w:val="24"/>
                <w:lang w:val="mn-MN"/>
              </w:rPr>
            </w:pPr>
            <w:r>
              <w:rPr>
                <w:rFonts w:ascii="Arial" w:hAnsi="Arial" w:cs="Arial"/>
                <w:sz w:val="24"/>
                <w:szCs w:val="24"/>
                <w:lang w:val="mn-MN"/>
              </w:rPr>
              <w:t xml:space="preserve">Сумын ЗД-ын 2016 оны ... сарын ... өдрийн ... захирамжаар сумын ДТГ-ын даргаар томилогдож, өмнөх ТГ-ын дарга Н.Баярсайхан ажлаасаа чөлөлөгдсөн. </w:t>
            </w:r>
          </w:p>
        </w:tc>
      </w:tr>
      <w:tr w:rsidR="003F799A" w:rsidTr="00977C05">
        <w:trPr>
          <w:cantSplit/>
          <w:trHeight w:val="1134"/>
        </w:trPr>
        <w:tc>
          <w:tcPr>
            <w:tcW w:w="450" w:type="dxa"/>
            <w:tcBorders>
              <w:top w:val="single" w:sz="4" w:space="0" w:color="auto"/>
              <w:left w:val="single" w:sz="4" w:space="0" w:color="auto"/>
              <w:bottom w:val="single" w:sz="4" w:space="0" w:color="auto"/>
              <w:right w:val="single" w:sz="4" w:space="0" w:color="auto"/>
            </w:tcBorders>
          </w:tcPr>
          <w:p w:rsidR="003F799A" w:rsidRDefault="003F799A">
            <w:pPr>
              <w:ind w:firstLine="540"/>
              <w:jc w:val="both"/>
              <w:rPr>
                <w:rFonts w:ascii="Arial" w:hAnsi="Arial" w:cs="Arial"/>
                <w:lang w:val="mn-MN"/>
              </w:rPr>
            </w:pPr>
          </w:p>
          <w:p w:rsidR="003F799A" w:rsidRDefault="003F799A">
            <w:pPr>
              <w:rPr>
                <w:rFonts w:ascii="Arial" w:hAnsi="Arial" w:cs="Arial"/>
                <w:lang w:val="mn-MN"/>
              </w:rPr>
            </w:pPr>
          </w:p>
          <w:p w:rsidR="003F799A" w:rsidRDefault="003F799A">
            <w:pPr>
              <w:rPr>
                <w:rFonts w:ascii="Arial" w:hAnsi="Arial" w:cs="Arial"/>
                <w:lang w:val="mn-MN"/>
              </w:rPr>
            </w:pPr>
            <w:r>
              <w:rPr>
                <w:rFonts w:ascii="Arial" w:hAnsi="Arial" w:cs="Arial"/>
                <w:lang w:val="mn-MN"/>
              </w:rPr>
              <w:t>8</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2016.02.04</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17/01</w:t>
            </w:r>
          </w:p>
        </w:tc>
        <w:tc>
          <w:tcPr>
            <w:tcW w:w="81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 xml:space="preserve">Төлөөлөгчин бүрэн эрхийг хүлээн зөвшөөрөх тухай </w:t>
            </w:r>
          </w:p>
        </w:tc>
        <w:tc>
          <w:tcPr>
            <w:tcW w:w="7830" w:type="dxa"/>
            <w:tcBorders>
              <w:top w:val="single" w:sz="4" w:space="0" w:color="auto"/>
              <w:left w:val="single" w:sz="4" w:space="0" w:color="auto"/>
              <w:bottom w:val="single" w:sz="4" w:space="0" w:color="auto"/>
              <w:right w:val="single" w:sz="4" w:space="0" w:color="auto"/>
            </w:tcBorders>
            <w:hideMark/>
          </w:tcPr>
          <w:p w:rsidR="003F799A" w:rsidRDefault="003F799A">
            <w:pPr>
              <w:pStyle w:val="BodyText"/>
              <w:spacing w:line="240" w:lineRule="auto"/>
              <w:ind w:firstLine="720"/>
              <w:rPr>
                <w:rFonts w:ascii="Arial" w:hAnsi="Arial" w:cs="Arial"/>
                <w:lang w:val="mn-MN"/>
              </w:rPr>
            </w:pPr>
            <w:r>
              <w:rPr>
                <w:rFonts w:ascii="Arial" w:hAnsi="Arial" w:cs="Arial"/>
                <w:lang w:val="mn-MN"/>
              </w:rPr>
              <w:t xml:space="preserve">СИТХ-ын төлөөлөгчөөр Доржийн Ёндонг баталж, бүрэн эрхийг хүлээн зөвшөөрсүгэй. </w:t>
            </w:r>
          </w:p>
        </w:tc>
        <w:tc>
          <w:tcPr>
            <w:tcW w:w="4680" w:type="dxa"/>
            <w:gridSpan w:val="5"/>
            <w:tcBorders>
              <w:top w:val="single" w:sz="4" w:space="0" w:color="auto"/>
              <w:left w:val="single" w:sz="4" w:space="0" w:color="auto"/>
              <w:bottom w:val="single" w:sz="4" w:space="0" w:color="auto"/>
              <w:right w:val="single" w:sz="4" w:space="0" w:color="auto"/>
            </w:tcBorders>
            <w:hideMark/>
          </w:tcPr>
          <w:p w:rsidR="003F799A" w:rsidRDefault="003F799A">
            <w:pPr>
              <w:ind w:firstLine="540"/>
              <w:jc w:val="both"/>
              <w:rPr>
                <w:rFonts w:ascii="Arial" w:hAnsi="Arial" w:cs="Arial"/>
                <w:lang w:val="mn-MN"/>
              </w:rPr>
            </w:pPr>
            <w:r>
              <w:rPr>
                <w:rFonts w:ascii="Arial" w:hAnsi="Arial" w:cs="Arial"/>
                <w:sz w:val="24"/>
                <w:szCs w:val="24"/>
                <w:lang w:val="mn-MN"/>
              </w:rPr>
              <w:t xml:space="preserve">Хурлын дарга Б.Болормаа Д.Ёндонд төлөөлөгчийн тэмдэг, үнэмлэх гардуулав. </w:t>
            </w:r>
          </w:p>
        </w:tc>
      </w:tr>
      <w:tr w:rsidR="003F799A" w:rsidTr="00977C05">
        <w:trPr>
          <w:cantSplit/>
          <w:trHeight w:val="1134"/>
        </w:trPr>
        <w:tc>
          <w:tcPr>
            <w:tcW w:w="450" w:type="dxa"/>
            <w:tcBorders>
              <w:top w:val="single" w:sz="4" w:space="0" w:color="auto"/>
              <w:left w:val="single" w:sz="4" w:space="0" w:color="auto"/>
              <w:bottom w:val="single" w:sz="4" w:space="0" w:color="auto"/>
              <w:right w:val="single" w:sz="4" w:space="0" w:color="auto"/>
            </w:tcBorders>
            <w:hideMark/>
          </w:tcPr>
          <w:p w:rsidR="003F799A" w:rsidRDefault="003F799A">
            <w:pPr>
              <w:ind w:firstLine="540"/>
              <w:jc w:val="both"/>
              <w:rPr>
                <w:rFonts w:ascii="Arial" w:hAnsi="Arial" w:cs="Arial"/>
                <w:lang w:val="mn-MN"/>
              </w:rPr>
            </w:pPr>
            <w:r>
              <w:rPr>
                <w:rFonts w:ascii="Arial" w:hAnsi="Arial" w:cs="Arial"/>
                <w:lang w:val="mn-MN"/>
              </w:rPr>
              <w:t>99</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2016.02.04</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17/02</w:t>
            </w:r>
          </w:p>
        </w:tc>
        <w:tc>
          <w:tcPr>
            <w:tcW w:w="81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 xml:space="preserve">Тэргүүлэгч сонгож батлах тухай </w:t>
            </w:r>
          </w:p>
        </w:tc>
        <w:tc>
          <w:tcPr>
            <w:tcW w:w="7830" w:type="dxa"/>
            <w:tcBorders>
              <w:top w:val="single" w:sz="4" w:space="0" w:color="auto"/>
              <w:left w:val="single" w:sz="4" w:space="0" w:color="auto"/>
              <w:bottom w:val="single" w:sz="4" w:space="0" w:color="auto"/>
              <w:right w:val="single" w:sz="4" w:space="0" w:color="auto"/>
            </w:tcBorders>
            <w:hideMark/>
          </w:tcPr>
          <w:p w:rsidR="003F799A" w:rsidRDefault="003F799A">
            <w:pPr>
              <w:pStyle w:val="BodyText"/>
              <w:spacing w:line="240" w:lineRule="auto"/>
              <w:ind w:firstLine="720"/>
              <w:rPr>
                <w:rFonts w:ascii="Arial" w:hAnsi="Arial" w:cs="Arial"/>
                <w:lang w:val="mn-MN"/>
              </w:rPr>
            </w:pPr>
            <w:r>
              <w:rPr>
                <w:rFonts w:ascii="Arial" w:hAnsi="Arial" w:cs="Arial"/>
                <w:lang w:val="mn-MN"/>
              </w:rPr>
              <w:t xml:space="preserve">Сумын Хурлын Тэргүүлэгчид нэр дэвшин Хуралдаанд оролцсон төлөөлөгчдийн /14/ олонхийн /12/ санал  авсан Сахъяагийн Ойдовыг Хурлын Тэргүүлэгчээр сонгон баталсугай. </w:t>
            </w:r>
          </w:p>
        </w:tc>
        <w:tc>
          <w:tcPr>
            <w:tcW w:w="4680" w:type="dxa"/>
            <w:gridSpan w:val="5"/>
            <w:tcBorders>
              <w:top w:val="single" w:sz="4" w:space="0" w:color="auto"/>
              <w:left w:val="single" w:sz="4" w:space="0" w:color="auto"/>
              <w:bottom w:val="single" w:sz="4" w:space="0" w:color="auto"/>
              <w:right w:val="single" w:sz="4" w:space="0" w:color="auto"/>
            </w:tcBorders>
            <w:hideMark/>
          </w:tcPr>
          <w:p w:rsidR="003F799A" w:rsidRDefault="003F799A">
            <w:pPr>
              <w:ind w:firstLine="540"/>
              <w:jc w:val="both"/>
              <w:rPr>
                <w:rFonts w:ascii="Arial" w:hAnsi="Arial" w:cs="Arial"/>
                <w:lang w:val="mn-MN"/>
              </w:rPr>
            </w:pPr>
            <w:r>
              <w:rPr>
                <w:rFonts w:ascii="Arial" w:hAnsi="Arial" w:cs="Arial"/>
                <w:lang w:val="mn-MN"/>
              </w:rPr>
              <w:t xml:space="preserve">Хурлын Тэргүүлэгч С.Ойдовын бүрэн эрх 2016. 11.07-ны өдрийн 01/06 дугаар тогтоолоор дуусгавар болов </w:t>
            </w:r>
          </w:p>
        </w:tc>
      </w:tr>
      <w:tr w:rsidR="003F799A" w:rsidTr="00977C05">
        <w:trPr>
          <w:cantSplit/>
          <w:trHeight w:val="1134"/>
        </w:trPr>
        <w:tc>
          <w:tcPr>
            <w:tcW w:w="450" w:type="dxa"/>
            <w:tcBorders>
              <w:top w:val="single" w:sz="4" w:space="0" w:color="auto"/>
              <w:left w:val="single" w:sz="4" w:space="0" w:color="auto"/>
              <w:bottom w:val="single" w:sz="4" w:space="0" w:color="auto"/>
              <w:right w:val="single" w:sz="4" w:space="0" w:color="auto"/>
            </w:tcBorders>
          </w:tcPr>
          <w:p w:rsidR="003F799A" w:rsidRDefault="003F799A">
            <w:pPr>
              <w:ind w:firstLine="540"/>
              <w:jc w:val="both"/>
              <w:rPr>
                <w:rFonts w:ascii="Arial" w:hAnsi="Arial" w:cs="Arial"/>
                <w:lang w:val="mn-MN"/>
              </w:rPr>
            </w:pPr>
          </w:p>
          <w:p w:rsidR="003F799A" w:rsidRDefault="003F799A">
            <w:pPr>
              <w:rPr>
                <w:rFonts w:ascii="Arial" w:hAnsi="Arial" w:cs="Arial"/>
                <w:lang w:val="mn-MN"/>
              </w:rPr>
            </w:pPr>
          </w:p>
          <w:p w:rsidR="003F799A" w:rsidRDefault="003F799A">
            <w:pPr>
              <w:rPr>
                <w:rFonts w:ascii="Arial" w:hAnsi="Arial" w:cs="Arial"/>
                <w:lang w:val="mn-MN"/>
              </w:rPr>
            </w:pPr>
            <w:r>
              <w:rPr>
                <w:rFonts w:ascii="Arial" w:hAnsi="Arial" w:cs="Arial"/>
                <w:lang w:val="mn-MN"/>
              </w:rPr>
              <w:t>10</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2016.02.04</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17/03</w:t>
            </w:r>
          </w:p>
        </w:tc>
        <w:tc>
          <w:tcPr>
            <w:tcW w:w="81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 xml:space="preserve">Газар тусгай хэрэгцээнд авах тухай </w:t>
            </w:r>
          </w:p>
        </w:tc>
        <w:tc>
          <w:tcPr>
            <w:tcW w:w="7830" w:type="dxa"/>
            <w:tcBorders>
              <w:top w:val="single" w:sz="4" w:space="0" w:color="auto"/>
              <w:left w:val="single" w:sz="4" w:space="0" w:color="auto"/>
              <w:bottom w:val="single" w:sz="4" w:space="0" w:color="auto"/>
              <w:right w:val="single" w:sz="4" w:space="0" w:color="auto"/>
            </w:tcBorders>
          </w:tcPr>
          <w:p w:rsidR="003F799A" w:rsidRDefault="003F799A">
            <w:pPr>
              <w:jc w:val="both"/>
              <w:rPr>
                <w:rFonts w:ascii="Arial" w:hAnsi="Arial" w:cs="Arial"/>
                <w:sz w:val="24"/>
                <w:szCs w:val="24"/>
                <w:lang w:val="mn-MN"/>
              </w:rPr>
            </w:pPr>
            <w:r>
              <w:rPr>
                <w:rFonts w:ascii="Arial" w:hAnsi="Arial" w:cs="Arial"/>
                <w:sz w:val="24"/>
                <w:szCs w:val="24"/>
                <w:lang w:val="mn-MN"/>
              </w:rPr>
              <w:t>Монгол улсын Засаг захиргаа, нутаг дэвсгэрийн нэгж, түүний удирдлагын тухай хуулийн 18 дугаар зүйлийн 18.1.2 ын “к”, Газрын тухай хуулийн 20 дугаар зүйлийн 20,1,3,  16 дугаар зүйлийн 16,1,11 дахь заалтуудыг үндэслэн  иргэдийн санал, сумын   Засаг даргын саналыг хэлэлцээд сумын Иргэдийн Хурлын Төлөөлөгчдийн хуралдаанаас  ТОГТООХ нь:</w:t>
            </w:r>
          </w:p>
          <w:p w:rsidR="003F799A" w:rsidRDefault="003F799A">
            <w:pPr>
              <w:ind w:firstLine="567"/>
              <w:jc w:val="both"/>
              <w:rPr>
                <w:rFonts w:ascii="Arial" w:hAnsi="Arial" w:cs="Arial"/>
                <w:sz w:val="24"/>
                <w:szCs w:val="24"/>
                <w:lang w:val="mn-MN"/>
              </w:rPr>
            </w:pPr>
            <w:r>
              <w:rPr>
                <w:rFonts w:ascii="Arial" w:hAnsi="Arial" w:cs="Arial"/>
                <w:sz w:val="24"/>
                <w:szCs w:val="24"/>
                <w:lang w:val="mn-MN"/>
              </w:rPr>
              <w:t>1. Дундговь аймгийн Хулд сумын Шувуутай  багийн “Ар цагаан”  /Солбицол бүхий/ нэртэй, “Ацат хүрэн” /Солбицол бүхий/ нэртэй /Ашигт малтмалын газрын 2011 оны 5-1885 тоот дүгнэлттэй/ газруудыг  сумын тусгай хэрэгцээнд бичил уурхайн зориулалтаар 5 жилийн хугацаатай авсугай.</w:t>
            </w:r>
          </w:p>
          <w:p w:rsidR="003F799A" w:rsidRDefault="003F799A">
            <w:pPr>
              <w:ind w:firstLine="567"/>
              <w:jc w:val="both"/>
              <w:rPr>
                <w:rFonts w:ascii="Arial" w:hAnsi="Arial" w:cs="Arial"/>
                <w:sz w:val="24"/>
                <w:szCs w:val="24"/>
                <w:lang w:val="mn-MN"/>
              </w:rPr>
            </w:pPr>
            <w:r>
              <w:rPr>
                <w:rFonts w:ascii="Arial" w:hAnsi="Arial" w:cs="Arial"/>
                <w:sz w:val="24"/>
                <w:szCs w:val="24"/>
                <w:lang w:val="mn-MN"/>
              </w:rPr>
              <w:t xml:space="preserve">2. Тусгай хэрэгцээ авах, дүгнэлт баталгаажуулах  газрын зураг, талбайн булан цэгийн солбилцолыг хавсралтаар баталсугай. </w:t>
            </w:r>
          </w:p>
          <w:p w:rsidR="003F799A" w:rsidRDefault="003F799A">
            <w:pPr>
              <w:ind w:firstLine="567"/>
              <w:jc w:val="both"/>
              <w:rPr>
                <w:rFonts w:ascii="Arial" w:hAnsi="Arial" w:cs="Arial"/>
                <w:sz w:val="24"/>
                <w:szCs w:val="24"/>
                <w:lang w:val="mn-MN"/>
              </w:rPr>
            </w:pPr>
            <w:r>
              <w:rPr>
                <w:rFonts w:ascii="Arial" w:hAnsi="Arial" w:cs="Arial"/>
                <w:sz w:val="24"/>
                <w:szCs w:val="24"/>
                <w:lang w:val="mn-MN"/>
              </w:rPr>
              <w:t xml:space="preserve">3. Газар тусгай хэрэгцээнд авахтай холбогдуулан  тусгай хэрэгцээнд авах газрын тухай шийдвэрийг Ашигт малтмалын газар, Кадастрын хэлтэст хуулийн хугацаанд хүргүүлэн зураг зүйн шүүлтэнд оруулан Кадастрын  системд бүртгүүлэх,   бичил уурхайгаар ашиглах  дүгнэлтийг баталгаажуулах ажлыг хариуцан зохион байгуулахыг  сумын Засаг дарга /Ж.Цогтбаатар/-т үүрэг болгосугай. </w:t>
            </w:r>
          </w:p>
          <w:p w:rsidR="003F799A" w:rsidRDefault="003F799A">
            <w:pPr>
              <w:pStyle w:val="BodyText"/>
              <w:spacing w:line="240" w:lineRule="auto"/>
              <w:rPr>
                <w:rFonts w:ascii="Arial" w:hAnsi="Arial" w:cs="Arial"/>
                <w:lang w:val="mn-MN"/>
              </w:rPr>
            </w:pPr>
          </w:p>
        </w:tc>
        <w:tc>
          <w:tcPr>
            <w:tcW w:w="4680" w:type="dxa"/>
            <w:gridSpan w:val="5"/>
            <w:tcBorders>
              <w:top w:val="single" w:sz="4" w:space="0" w:color="auto"/>
              <w:left w:val="single" w:sz="4" w:space="0" w:color="auto"/>
              <w:bottom w:val="single" w:sz="4" w:space="0" w:color="auto"/>
              <w:right w:val="single" w:sz="4" w:space="0" w:color="auto"/>
            </w:tcBorders>
            <w:hideMark/>
          </w:tcPr>
          <w:p w:rsidR="003F799A" w:rsidRDefault="003F799A">
            <w:pPr>
              <w:ind w:firstLine="540"/>
              <w:jc w:val="both"/>
              <w:rPr>
                <w:rFonts w:ascii="Arial" w:hAnsi="Arial" w:cs="Arial"/>
                <w:lang w:val="mn-MN"/>
              </w:rPr>
            </w:pPr>
            <w:r>
              <w:rPr>
                <w:rFonts w:ascii="Arial" w:hAnsi="Arial" w:cs="Arial"/>
                <w:lang w:val="mn-MN"/>
              </w:rPr>
              <w:t xml:space="preserve">Сумын Засаг дарга 2016 оны 12 сард бичил уурхайн 2 нэгтгэсэн нөхөрлөл /Баянхангай” “Хулдын хувь хишиг” –тэй гэрээ байгулсан. 2016 оны 12 сарын 31-ны байдлаар 235 иргэн тухайн тусгай хэрэгцээнд авсан талбай дээр бичил уурхайчнаар ажиллаж байна.  </w:t>
            </w:r>
          </w:p>
        </w:tc>
      </w:tr>
      <w:tr w:rsidR="003F799A" w:rsidTr="00977C05">
        <w:trPr>
          <w:cantSplit/>
          <w:trHeight w:val="1134"/>
        </w:trPr>
        <w:tc>
          <w:tcPr>
            <w:tcW w:w="450" w:type="dxa"/>
            <w:tcBorders>
              <w:top w:val="single" w:sz="4" w:space="0" w:color="auto"/>
              <w:left w:val="single" w:sz="4" w:space="0" w:color="auto"/>
              <w:bottom w:val="single" w:sz="4" w:space="0" w:color="auto"/>
              <w:right w:val="single" w:sz="4" w:space="0" w:color="auto"/>
            </w:tcBorders>
          </w:tcPr>
          <w:p w:rsidR="003F799A" w:rsidRDefault="003F799A">
            <w:pPr>
              <w:ind w:firstLine="540"/>
              <w:jc w:val="both"/>
              <w:rPr>
                <w:rFonts w:ascii="Arial" w:hAnsi="Arial" w:cs="Arial"/>
                <w:lang w:val="mn-MN"/>
              </w:rPr>
            </w:pPr>
          </w:p>
          <w:p w:rsidR="003F799A" w:rsidRDefault="003F799A">
            <w:pPr>
              <w:rPr>
                <w:rFonts w:ascii="Arial" w:hAnsi="Arial" w:cs="Arial"/>
                <w:lang w:val="mn-MN"/>
              </w:rPr>
            </w:pPr>
          </w:p>
          <w:p w:rsidR="003F799A" w:rsidRDefault="003F799A">
            <w:pPr>
              <w:rPr>
                <w:rFonts w:ascii="Arial" w:hAnsi="Arial" w:cs="Arial"/>
                <w:lang w:val="mn-MN"/>
              </w:rPr>
            </w:pPr>
            <w:r>
              <w:rPr>
                <w:rFonts w:ascii="Arial" w:hAnsi="Arial" w:cs="Arial"/>
                <w:lang w:val="mn-MN"/>
              </w:rPr>
              <w:t>11</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2016.02.04</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17/04</w:t>
            </w:r>
          </w:p>
        </w:tc>
        <w:tc>
          <w:tcPr>
            <w:tcW w:w="81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 xml:space="preserve">Газар орон нутгийн хамгаалалтанд авах тухай </w:t>
            </w:r>
          </w:p>
        </w:tc>
        <w:tc>
          <w:tcPr>
            <w:tcW w:w="7830" w:type="dxa"/>
            <w:tcBorders>
              <w:top w:val="single" w:sz="4" w:space="0" w:color="auto"/>
              <w:left w:val="single" w:sz="4" w:space="0" w:color="auto"/>
              <w:bottom w:val="single" w:sz="4" w:space="0" w:color="auto"/>
              <w:right w:val="single" w:sz="4" w:space="0" w:color="auto"/>
            </w:tcBorders>
          </w:tcPr>
          <w:p w:rsidR="003F799A" w:rsidRDefault="003F799A">
            <w:pPr>
              <w:ind w:firstLine="720"/>
              <w:jc w:val="both"/>
              <w:rPr>
                <w:rFonts w:ascii="Arial" w:hAnsi="Arial" w:cs="Arial"/>
                <w:sz w:val="24"/>
                <w:szCs w:val="24"/>
                <w:lang w:val="mn-MN"/>
              </w:rPr>
            </w:pPr>
            <w:r>
              <w:rPr>
                <w:rFonts w:ascii="Arial" w:hAnsi="Arial" w:cs="Arial"/>
                <w:sz w:val="24"/>
                <w:szCs w:val="24"/>
                <w:lang w:val="mn-MN"/>
              </w:rPr>
              <w:t>1. Дундговь аймгийн Хулд сумын Шувуутай багийн “Түймэрт цагаан” /Солбицол бүхий/ нэртэй газрын 67,7 га талбай бүхий газрыг байгалийн өвөрмөц тогтоц, булаг шанд, түүх соёлын дурсгалт зүйлийг хадгалах, амьтан, ургамал усны нөөц болон байгаль, түүхийн дурсгалт газраар 15 жилийн хугацаатай орон нутгийн тусгай хамгаалалтанд авсугай.</w:t>
            </w:r>
          </w:p>
          <w:p w:rsidR="003F799A" w:rsidRDefault="003F799A">
            <w:pPr>
              <w:ind w:firstLine="720"/>
              <w:jc w:val="both"/>
              <w:rPr>
                <w:rFonts w:ascii="Arial" w:hAnsi="Arial" w:cs="Arial"/>
                <w:sz w:val="24"/>
                <w:szCs w:val="24"/>
                <w:lang w:val="mn-MN"/>
              </w:rPr>
            </w:pPr>
            <w:r>
              <w:rPr>
                <w:rFonts w:ascii="Arial" w:hAnsi="Arial" w:cs="Arial"/>
                <w:sz w:val="24"/>
                <w:szCs w:val="24"/>
                <w:lang w:val="mn-MN"/>
              </w:rPr>
              <w:t xml:space="preserve">2. Орон нутгийн тусгай хамгаалалтанд авсан  газрын зураг, талбайн булан цэгийн солбилцолыг хавсралтаар баталсугай. </w:t>
            </w:r>
          </w:p>
          <w:p w:rsidR="003F799A" w:rsidRDefault="003F799A">
            <w:pPr>
              <w:ind w:firstLine="720"/>
              <w:jc w:val="both"/>
              <w:rPr>
                <w:rFonts w:ascii="Arial" w:hAnsi="Arial" w:cs="Arial"/>
                <w:sz w:val="24"/>
                <w:szCs w:val="24"/>
                <w:lang w:val="mn-MN"/>
              </w:rPr>
            </w:pPr>
            <w:r>
              <w:rPr>
                <w:rFonts w:ascii="Arial" w:hAnsi="Arial" w:cs="Arial"/>
                <w:sz w:val="24"/>
                <w:szCs w:val="24"/>
                <w:lang w:val="mn-MN"/>
              </w:rPr>
              <w:t xml:space="preserve">3. Газар тусгай хамгаалалтанд авсантай холбогдуулан зохих хуулийн шаардлагыг  ханган, тусгай хамгаалалтанд авсан газрын тухай шийдвэрийг Ашигт малтмалын газар, Кадастрын хэлтэст хуулийн хугацаанд хүргүүлэн  бүртгүүлэх, тусгай хамгаалалтын бүс дэглэм журмыг тогтоон мөрдүүлэх, хяналт тавих,тогтоолын хэрэгжилтийг ханган ажлаа Хуралд тайлагнан ажиллахыг  сумын Засаг дарга /Ж.Цогтбаатар/-т үүрэг болгосугай. </w:t>
            </w:r>
          </w:p>
          <w:p w:rsidR="003F799A" w:rsidRDefault="003F799A">
            <w:pPr>
              <w:jc w:val="both"/>
              <w:rPr>
                <w:rFonts w:ascii="Arial" w:hAnsi="Arial" w:cs="Arial"/>
                <w:sz w:val="24"/>
                <w:szCs w:val="24"/>
                <w:lang w:val="mn-MN"/>
              </w:rPr>
            </w:pPr>
          </w:p>
        </w:tc>
        <w:tc>
          <w:tcPr>
            <w:tcW w:w="2610" w:type="dxa"/>
            <w:gridSpan w:val="2"/>
            <w:tcBorders>
              <w:top w:val="single" w:sz="4" w:space="0" w:color="auto"/>
              <w:left w:val="single" w:sz="4" w:space="0" w:color="auto"/>
              <w:bottom w:val="single" w:sz="4" w:space="0" w:color="auto"/>
              <w:right w:val="single" w:sz="4" w:space="0" w:color="auto"/>
            </w:tcBorders>
            <w:hideMark/>
          </w:tcPr>
          <w:p w:rsidR="003F799A" w:rsidRDefault="003F799A"/>
        </w:tc>
        <w:tc>
          <w:tcPr>
            <w:tcW w:w="1710" w:type="dxa"/>
            <w:gridSpan w:val="2"/>
            <w:tcBorders>
              <w:top w:val="single" w:sz="4" w:space="0" w:color="auto"/>
              <w:left w:val="single" w:sz="4" w:space="0" w:color="auto"/>
              <w:bottom w:val="single" w:sz="4" w:space="0" w:color="auto"/>
              <w:right w:val="single" w:sz="4" w:space="0" w:color="auto"/>
            </w:tcBorders>
          </w:tcPr>
          <w:p w:rsidR="003F799A" w:rsidRDefault="003F799A">
            <w:pPr>
              <w:ind w:firstLine="540"/>
              <w:jc w:val="both"/>
              <w:rPr>
                <w:rFonts w:ascii="Arial" w:hAnsi="Arial" w:cs="Arial"/>
                <w:lang w:val="mn-MN"/>
              </w:rPr>
            </w:pPr>
          </w:p>
        </w:tc>
        <w:tc>
          <w:tcPr>
            <w:tcW w:w="360" w:type="dxa"/>
            <w:tcBorders>
              <w:top w:val="single" w:sz="4" w:space="0" w:color="auto"/>
              <w:left w:val="single" w:sz="4" w:space="0" w:color="auto"/>
              <w:bottom w:val="single" w:sz="4" w:space="0" w:color="auto"/>
              <w:right w:val="single" w:sz="4" w:space="0" w:color="auto"/>
            </w:tcBorders>
          </w:tcPr>
          <w:p w:rsidR="003F799A" w:rsidRDefault="003F799A">
            <w:pPr>
              <w:ind w:firstLine="540"/>
              <w:jc w:val="both"/>
              <w:rPr>
                <w:rFonts w:ascii="Arial" w:hAnsi="Arial" w:cs="Arial"/>
                <w:lang w:val="mn-MN"/>
              </w:rPr>
            </w:pPr>
          </w:p>
        </w:tc>
      </w:tr>
      <w:tr w:rsidR="003F799A" w:rsidTr="00977C05">
        <w:trPr>
          <w:cantSplit/>
          <w:trHeight w:val="1134"/>
        </w:trPr>
        <w:tc>
          <w:tcPr>
            <w:tcW w:w="450" w:type="dxa"/>
            <w:tcBorders>
              <w:top w:val="single" w:sz="4" w:space="0" w:color="auto"/>
              <w:left w:val="single" w:sz="4" w:space="0" w:color="auto"/>
              <w:bottom w:val="single" w:sz="4" w:space="0" w:color="auto"/>
              <w:right w:val="single" w:sz="4" w:space="0" w:color="auto"/>
            </w:tcBorders>
          </w:tcPr>
          <w:p w:rsidR="003F799A" w:rsidRDefault="003F799A">
            <w:pPr>
              <w:ind w:firstLine="540"/>
              <w:jc w:val="both"/>
              <w:rPr>
                <w:rFonts w:ascii="Arial" w:hAnsi="Arial" w:cs="Arial"/>
                <w:lang w:val="mn-MN"/>
              </w:rPr>
            </w:pPr>
          </w:p>
          <w:p w:rsidR="003F799A" w:rsidRDefault="003F799A">
            <w:pPr>
              <w:rPr>
                <w:rFonts w:ascii="Arial" w:hAnsi="Arial" w:cs="Arial"/>
                <w:lang w:val="mn-MN"/>
              </w:rPr>
            </w:pPr>
          </w:p>
          <w:p w:rsidR="003F799A" w:rsidRDefault="003F799A">
            <w:pPr>
              <w:rPr>
                <w:rFonts w:ascii="Arial" w:hAnsi="Arial" w:cs="Arial"/>
                <w:lang w:val="mn-MN"/>
              </w:rPr>
            </w:pPr>
            <w:r>
              <w:rPr>
                <w:rFonts w:ascii="Arial" w:hAnsi="Arial" w:cs="Arial"/>
                <w:lang w:val="mn-MN"/>
              </w:rPr>
              <w:t>12</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2016.03.31</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18/01</w:t>
            </w:r>
          </w:p>
        </w:tc>
        <w:tc>
          <w:tcPr>
            <w:tcW w:w="81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 xml:space="preserve">Төсвийн гүйцэтгэл батлах тухай </w:t>
            </w:r>
          </w:p>
        </w:tc>
        <w:tc>
          <w:tcPr>
            <w:tcW w:w="7830" w:type="dxa"/>
            <w:tcBorders>
              <w:top w:val="single" w:sz="4" w:space="0" w:color="auto"/>
              <w:left w:val="single" w:sz="4" w:space="0" w:color="auto"/>
              <w:bottom w:val="single" w:sz="4" w:space="0" w:color="auto"/>
              <w:right w:val="single" w:sz="4" w:space="0" w:color="auto"/>
            </w:tcBorders>
            <w:hideMark/>
          </w:tcPr>
          <w:p w:rsidR="003F799A" w:rsidRDefault="003F799A">
            <w:pPr>
              <w:ind w:firstLine="720"/>
              <w:jc w:val="both"/>
              <w:rPr>
                <w:rFonts w:ascii="Arial" w:hAnsi="Arial" w:cs="Arial"/>
                <w:sz w:val="24"/>
                <w:szCs w:val="24"/>
                <w:lang w:val="mn-MN"/>
              </w:rPr>
            </w:pPr>
            <w:r>
              <w:rPr>
                <w:rFonts w:ascii="Arial" w:hAnsi="Arial" w:cs="Arial"/>
                <w:sz w:val="24"/>
                <w:szCs w:val="24"/>
                <w:lang w:val="mn-MN"/>
              </w:rPr>
              <w:t xml:space="preserve">Сумын 2015 оны төсөв аудитын хяналт шалгалтаар “Зөрчилгүй” үнэлгээ авсан тул “Хангалттай” –гаар сайшаан тэмдэглэгдсэн. </w:t>
            </w:r>
          </w:p>
        </w:tc>
        <w:tc>
          <w:tcPr>
            <w:tcW w:w="2610" w:type="dxa"/>
            <w:gridSpan w:val="2"/>
            <w:tcBorders>
              <w:top w:val="single" w:sz="4" w:space="0" w:color="auto"/>
              <w:left w:val="single" w:sz="4" w:space="0" w:color="auto"/>
              <w:bottom w:val="single" w:sz="4" w:space="0" w:color="auto"/>
              <w:right w:val="single" w:sz="4" w:space="0" w:color="auto"/>
            </w:tcBorders>
            <w:hideMark/>
          </w:tcPr>
          <w:p w:rsidR="003F799A" w:rsidRDefault="003F799A">
            <w:pPr>
              <w:jc w:val="both"/>
              <w:rPr>
                <w:rFonts w:ascii="Arial" w:hAnsi="Arial" w:cs="Arial"/>
                <w:lang w:val="mn-MN"/>
              </w:rPr>
            </w:pPr>
            <w:r>
              <w:rPr>
                <w:rFonts w:ascii="Arial" w:hAnsi="Arial" w:cs="Arial"/>
                <w:lang w:val="mn-MN"/>
              </w:rPr>
              <w:t xml:space="preserve">“А” үнэлгээтэй </w:t>
            </w:r>
          </w:p>
        </w:tc>
        <w:tc>
          <w:tcPr>
            <w:tcW w:w="1710" w:type="dxa"/>
            <w:gridSpan w:val="2"/>
            <w:tcBorders>
              <w:top w:val="single" w:sz="4" w:space="0" w:color="auto"/>
              <w:left w:val="single" w:sz="4" w:space="0" w:color="auto"/>
              <w:bottom w:val="single" w:sz="4" w:space="0" w:color="auto"/>
              <w:right w:val="single" w:sz="4" w:space="0" w:color="auto"/>
            </w:tcBorders>
          </w:tcPr>
          <w:p w:rsidR="003F799A" w:rsidRDefault="003F799A">
            <w:pPr>
              <w:ind w:firstLine="540"/>
              <w:jc w:val="both"/>
              <w:rPr>
                <w:rFonts w:ascii="Arial" w:hAnsi="Arial" w:cs="Arial"/>
                <w:lang w:val="mn-MN"/>
              </w:rPr>
            </w:pPr>
          </w:p>
        </w:tc>
        <w:tc>
          <w:tcPr>
            <w:tcW w:w="360" w:type="dxa"/>
            <w:tcBorders>
              <w:top w:val="single" w:sz="4" w:space="0" w:color="auto"/>
              <w:left w:val="single" w:sz="4" w:space="0" w:color="auto"/>
              <w:bottom w:val="single" w:sz="4" w:space="0" w:color="auto"/>
              <w:right w:val="single" w:sz="4" w:space="0" w:color="auto"/>
            </w:tcBorders>
          </w:tcPr>
          <w:p w:rsidR="003F799A" w:rsidRDefault="003F799A">
            <w:pPr>
              <w:ind w:firstLine="540"/>
              <w:jc w:val="both"/>
              <w:rPr>
                <w:rFonts w:ascii="Arial" w:hAnsi="Arial" w:cs="Arial"/>
                <w:lang w:val="mn-MN"/>
              </w:rPr>
            </w:pPr>
          </w:p>
        </w:tc>
      </w:tr>
      <w:tr w:rsidR="003F799A" w:rsidTr="00977C05">
        <w:trPr>
          <w:cantSplit/>
          <w:trHeight w:val="1134"/>
        </w:trPr>
        <w:tc>
          <w:tcPr>
            <w:tcW w:w="450" w:type="dxa"/>
            <w:tcBorders>
              <w:top w:val="single" w:sz="4" w:space="0" w:color="auto"/>
              <w:left w:val="single" w:sz="4" w:space="0" w:color="auto"/>
              <w:bottom w:val="single" w:sz="4" w:space="0" w:color="auto"/>
              <w:right w:val="single" w:sz="4" w:space="0" w:color="auto"/>
            </w:tcBorders>
          </w:tcPr>
          <w:p w:rsidR="003F799A" w:rsidRDefault="003F799A">
            <w:pPr>
              <w:ind w:firstLine="540"/>
              <w:jc w:val="both"/>
              <w:rPr>
                <w:rFonts w:ascii="Arial" w:hAnsi="Arial" w:cs="Arial"/>
                <w:lang w:val="mn-MN"/>
              </w:rPr>
            </w:pPr>
          </w:p>
          <w:p w:rsidR="003F799A" w:rsidRDefault="003F799A">
            <w:pPr>
              <w:rPr>
                <w:rFonts w:ascii="Arial" w:hAnsi="Arial" w:cs="Arial"/>
                <w:lang w:val="mn-MN"/>
              </w:rPr>
            </w:pPr>
          </w:p>
          <w:p w:rsidR="003F799A" w:rsidRDefault="003F799A">
            <w:pPr>
              <w:rPr>
                <w:rFonts w:ascii="Arial" w:hAnsi="Arial" w:cs="Arial"/>
                <w:lang w:val="mn-MN"/>
              </w:rPr>
            </w:pPr>
            <w:r>
              <w:rPr>
                <w:rFonts w:ascii="Arial" w:hAnsi="Arial" w:cs="Arial"/>
                <w:lang w:val="mn-MN"/>
              </w:rPr>
              <w:t>13</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2016.03.31</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18/02</w:t>
            </w:r>
          </w:p>
        </w:tc>
        <w:tc>
          <w:tcPr>
            <w:tcW w:w="81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 xml:space="preserve">Төлбөр хураамжийн хувь хэмжээ тогтоох тххай </w:t>
            </w:r>
          </w:p>
        </w:tc>
        <w:tc>
          <w:tcPr>
            <w:tcW w:w="7830" w:type="dxa"/>
            <w:tcBorders>
              <w:top w:val="single" w:sz="4" w:space="0" w:color="auto"/>
              <w:left w:val="single" w:sz="4" w:space="0" w:color="auto"/>
              <w:bottom w:val="single" w:sz="4" w:space="0" w:color="auto"/>
              <w:right w:val="single" w:sz="4" w:space="0" w:color="auto"/>
            </w:tcBorders>
          </w:tcPr>
          <w:p w:rsidR="003F799A" w:rsidRDefault="003F799A">
            <w:pPr>
              <w:pStyle w:val="BodyText"/>
              <w:spacing w:line="240" w:lineRule="auto"/>
              <w:ind w:firstLine="720"/>
              <w:rPr>
                <w:rFonts w:ascii="Arial" w:hAnsi="Arial" w:cs="Arial"/>
                <w:lang w:val="mn-MN"/>
              </w:rPr>
            </w:pPr>
            <w:r>
              <w:rPr>
                <w:rFonts w:ascii="Arial" w:hAnsi="Arial" w:cs="Arial"/>
                <w:lang w:val="mn-MN"/>
              </w:rPr>
              <w:t xml:space="preserve">1. Сумын төсөвт байгууллагуудын үйл ажиллагааны үр дүнг дээшлүүлэх, төсөвт төвлөрүүлэх өөрийн орлогыг бүрдүүлэх соёлын төвийн журмыг 1-р хавсралтаар, Ерөнхий боловсролын сургуулийн спорт заал ашиглалтын  төлбөр,  хураамжийн хувь хэмжээг 2-р хавсралтаар тус тус баталсугай. </w:t>
            </w:r>
          </w:p>
          <w:p w:rsidR="003F799A" w:rsidRDefault="003F799A">
            <w:pPr>
              <w:pStyle w:val="BodyText"/>
              <w:spacing w:line="240" w:lineRule="auto"/>
              <w:ind w:firstLine="720"/>
              <w:rPr>
                <w:rFonts w:ascii="Arial" w:hAnsi="Arial" w:cs="Arial"/>
                <w:lang w:val="mn-MN"/>
              </w:rPr>
            </w:pPr>
            <w:r>
              <w:rPr>
                <w:rFonts w:ascii="Arial" w:hAnsi="Arial" w:cs="Arial"/>
                <w:lang w:val="mn-MN"/>
              </w:rPr>
              <w:t xml:space="preserve">2. Төлбөр хураамжийн хувь хэмжээ баталсантай холбогдуулан төсвийн сахилга бат ажлын хариуцлагыг сайжруулах талаар тус байгууллагуудын төсвийн шууд менежер /Г.Сүхтөмөр, Ц.Баянзөв/:  санхүүгийн ажилтан /Ч.Хүүхэнбаатар, Э.Хонгорзул/ нарт даалгах нь: </w:t>
            </w:r>
          </w:p>
          <w:p w:rsidR="003F799A" w:rsidRDefault="003F799A">
            <w:pPr>
              <w:pStyle w:val="NoSpacing"/>
              <w:ind w:firstLine="720"/>
              <w:jc w:val="both"/>
              <w:rPr>
                <w:rFonts w:ascii="Arial" w:hAnsi="Arial" w:cs="Arial"/>
                <w:sz w:val="24"/>
                <w:szCs w:val="24"/>
                <w:lang w:val="mn-MN"/>
              </w:rPr>
            </w:pPr>
            <w:r>
              <w:rPr>
                <w:rFonts w:ascii="Arial" w:hAnsi="Arial" w:cs="Arial"/>
                <w:lang w:val="mn-MN"/>
              </w:rPr>
              <w:t xml:space="preserve">а. </w:t>
            </w:r>
            <w:r>
              <w:rPr>
                <w:rFonts w:ascii="Arial" w:hAnsi="Arial" w:cs="Arial"/>
                <w:sz w:val="24"/>
                <w:szCs w:val="24"/>
                <w:lang w:val="mn-MN"/>
              </w:rPr>
              <w:t xml:space="preserve">Батлагдсан төлбөр хураамжийг хураах  баримт /Тасалбар/-ыг хэвлэлийн эрх бүхий  ААН /Оюундалай ХХК/-д захиалан, төрийн сангаар баталгаажуулан,  тасалбарын тооцоог тасалбараар үйлчилсэн тухай бүр санхүүгийн ажилтантай хийж, орлогыг байгууллагын өөрийн орлогод төвлөрүүлэн, төсвийн тухай хууль болон бусад холбогдох хууль журмын дагуу зарцуулан, Хуралд ажлаа улирал, сараар тайлагнан ажиллах. </w:t>
            </w:r>
          </w:p>
          <w:p w:rsidR="003F799A" w:rsidRDefault="003F799A">
            <w:pPr>
              <w:pStyle w:val="BodyText"/>
              <w:spacing w:line="240" w:lineRule="auto"/>
              <w:ind w:firstLine="720"/>
              <w:rPr>
                <w:rFonts w:ascii="Arial" w:hAnsi="Arial" w:cs="Arial"/>
                <w:lang w:val="mn-MN"/>
              </w:rPr>
            </w:pPr>
            <w:r>
              <w:rPr>
                <w:rFonts w:ascii="Arial" w:hAnsi="Arial" w:cs="Arial"/>
                <w:lang w:val="mn-MN"/>
              </w:rPr>
              <w:t xml:space="preserve">б. Сум, байгууллагаас ард игэдийн дунд нэгдсэн журмаар зохион байгуулагдаж  байгаа болон баяр ёслол,  тэмдэглэлт хүндэтгэлийн арга хэмжээнд төрийн байгууллагын үйлчилгээг үнэ төлбөр /Тасалбараар үйлчлэхгүй байх/-гүй хүргэх.  </w:t>
            </w:r>
          </w:p>
          <w:p w:rsidR="003F799A" w:rsidRDefault="003F799A">
            <w:pPr>
              <w:pStyle w:val="BodyText"/>
              <w:spacing w:line="240" w:lineRule="auto"/>
              <w:ind w:firstLine="720"/>
              <w:rPr>
                <w:rFonts w:ascii="Arial" w:hAnsi="Arial" w:cs="Arial"/>
                <w:lang w:val="mn-MN"/>
              </w:rPr>
            </w:pPr>
            <w:r>
              <w:rPr>
                <w:rFonts w:ascii="Arial" w:hAnsi="Arial" w:cs="Arial"/>
                <w:lang w:val="mn-MN"/>
              </w:rPr>
              <w:t xml:space="preserve">в. Ялангуяа сургуулийн спорт заалны төлбөрт үйлчилгээг сурагчдын сургалт, секц дугуйлан тэдний чөлөөт цагийн тоглолт, тэмцээн уралдааны бэлтгэлийн хэвийн үйл ажиллагааг алдагдуулахгүйгээр /Ажлын бус цагаар/ зохион байгуулах. </w:t>
            </w:r>
          </w:p>
          <w:p w:rsidR="003F799A" w:rsidRDefault="003F799A">
            <w:pPr>
              <w:pStyle w:val="BodyText"/>
              <w:spacing w:line="240" w:lineRule="auto"/>
              <w:ind w:firstLine="720"/>
              <w:rPr>
                <w:rFonts w:ascii="Arial" w:hAnsi="Arial" w:cs="Arial"/>
                <w:lang w:val="mn-MN"/>
              </w:rPr>
            </w:pPr>
            <w:r>
              <w:rPr>
                <w:rFonts w:ascii="Arial" w:hAnsi="Arial" w:cs="Arial"/>
                <w:lang w:val="mn-MN"/>
              </w:rPr>
              <w:t xml:space="preserve">3.  Тогтоолын хэрэгжилтэнд хяналт тавин, биелэлтийг тооцон шаардлагатай тохиолдолд төлбөр хураамжийн хувь хэмжээг өөрчлөх буюу зогсоох арга хэмжээг хуралдаанаар хэлэлцүүлэн шийдвэрлүүлэхийг Хурлын Тэргүүлэгчдэд үүрэг болгосугай. </w:t>
            </w:r>
          </w:p>
          <w:p w:rsidR="003F799A" w:rsidRDefault="003F799A">
            <w:pPr>
              <w:pStyle w:val="BodyText"/>
              <w:spacing w:line="240" w:lineRule="auto"/>
              <w:ind w:firstLine="720"/>
              <w:rPr>
                <w:rFonts w:ascii="Arial" w:hAnsi="Arial" w:cs="Arial"/>
                <w:lang w:val="mn-MN"/>
              </w:rPr>
            </w:pPr>
            <w:r>
              <w:rPr>
                <w:rFonts w:ascii="Arial" w:hAnsi="Arial" w:cs="Arial"/>
                <w:lang w:val="mn-MN"/>
              </w:rPr>
              <w:t xml:space="preserve">4. Энэхүү тогтоол батлагдсантай холбогдуулан сумын Хурлын Тэргүүлэгчдийн 2015.10.07-ны өдрийн 25 дугаар тогтоолыг хүчингүйд тооцсугай. </w:t>
            </w:r>
          </w:p>
          <w:p w:rsidR="003F799A" w:rsidRDefault="003F799A">
            <w:pPr>
              <w:ind w:firstLine="720"/>
              <w:jc w:val="both"/>
              <w:rPr>
                <w:rFonts w:ascii="Arial" w:hAnsi="Arial" w:cs="Arial"/>
                <w:sz w:val="24"/>
                <w:szCs w:val="24"/>
                <w:lang w:val="mn-MN"/>
              </w:rPr>
            </w:pPr>
          </w:p>
        </w:tc>
        <w:tc>
          <w:tcPr>
            <w:tcW w:w="4680" w:type="dxa"/>
            <w:gridSpan w:val="5"/>
            <w:tcBorders>
              <w:top w:val="single" w:sz="4" w:space="0" w:color="auto"/>
              <w:left w:val="single" w:sz="4" w:space="0" w:color="auto"/>
              <w:bottom w:val="single" w:sz="4" w:space="0" w:color="auto"/>
              <w:right w:val="single" w:sz="4" w:space="0" w:color="auto"/>
            </w:tcBorders>
            <w:hideMark/>
          </w:tcPr>
          <w:p w:rsidR="003F799A" w:rsidRDefault="003F799A">
            <w:pPr>
              <w:ind w:firstLine="540"/>
              <w:jc w:val="both"/>
              <w:rPr>
                <w:rFonts w:ascii="Arial" w:hAnsi="Arial" w:cs="Arial"/>
                <w:lang w:val="mn-MN"/>
              </w:rPr>
            </w:pPr>
            <w:r>
              <w:rPr>
                <w:rFonts w:ascii="Arial" w:hAnsi="Arial" w:cs="Arial"/>
                <w:lang w:val="mn-MN"/>
              </w:rPr>
              <w:t>. Соёлын төв нь сар бүр үнэт цаасны тооцоо бодуулж өөрийн орлогот төвлөрүүлдэг, тасалбарыг Оюундалай хэвлэлийн газраар хэвлүүлж ашиглаж байна. Сургуулийн спорт зал нь мөн Оюундалай хэвлэлийн газраас билет  хэвлүүлж нэг удаа 28000 төгрөг тушаасан дахин тооцоо бодуулаагүй байна. АШБ-ын баримтыг аудитад шалгуулахаар өгсөн. Аудит шалгаад зөрчил дутагдал гараагүй.</w:t>
            </w:r>
            <w:r>
              <w:rPr>
                <w:rFonts w:ascii="Arial" w:hAnsi="Arial" w:cs="Arial"/>
                <w:sz w:val="24"/>
                <w:szCs w:val="24"/>
                <w:lang w:val="mn-MN"/>
              </w:rPr>
              <w:t xml:space="preserve"> </w:t>
            </w:r>
            <w:r>
              <w:rPr>
                <w:rFonts w:ascii="Arial" w:hAnsi="Arial" w:cs="Arial"/>
                <w:lang w:val="mn-MN"/>
              </w:rPr>
              <w:t>Тогтоол хүчингүй болсоноос хойш төлбөр хураамж хурааж аваагүй болно.</w:t>
            </w:r>
            <w:r>
              <w:rPr>
                <w:rFonts w:ascii="Arial" w:hAnsi="Arial" w:cs="Arial"/>
                <w:sz w:val="24"/>
                <w:szCs w:val="24"/>
                <w:lang w:val="mn-MN"/>
              </w:rPr>
              <w:t xml:space="preserve"> </w:t>
            </w:r>
          </w:p>
        </w:tc>
      </w:tr>
      <w:tr w:rsidR="003F799A" w:rsidTr="00977C05">
        <w:trPr>
          <w:cantSplit/>
          <w:trHeight w:val="1134"/>
        </w:trPr>
        <w:tc>
          <w:tcPr>
            <w:tcW w:w="450" w:type="dxa"/>
            <w:tcBorders>
              <w:top w:val="single" w:sz="4" w:space="0" w:color="auto"/>
              <w:left w:val="single" w:sz="4" w:space="0" w:color="auto"/>
              <w:bottom w:val="single" w:sz="4" w:space="0" w:color="auto"/>
              <w:right w:val="single" w:sz="4" w:space="0" w:color="auto"/>
            </w:tcBorders>
          </w:tcPr>
          <w:p w:rsidR="003F799A" w:rsidRDefault="003F799A">
            <w:pPr>
              <w:ind w:firstLine="540"/>
              <w:jc w:val="both"/>
              <w:rPr>
                <w:rFonts w:ascii="Arial" w:hAnsi="Arial" w:cs="Arial"/>
                <w:lang w:val="mn-MN"/>
              </w:rPr>
            </w:pPr>
          </w:p>
          <w:p w:rsidR="003F799A" w:rsidRDefault="003F799A">
            <w:pPr>
              <w:rPr>
                <w:rFonts w:ascii="Arial" w:hAnsi="Arial" w:cs="Arial"/>
                <w:lang w:val="mn-MN"/>
              </w:rPr>
            </w:pPr>
          </w:p>
          <w:p w:rsidR="003F799A" w:rsidRDefault="003F799A">
            <w:pPr>
              <w:rPr>
                <w:rFonts w:ascii="Arial" w:hAnsi="Arial" w:cs="Arial"/>
                <w:lang w:val="mn-MN"/>
              </w:rPr>
            </w:pPr>
            <w:r>
              <w:rPr>
                <w:rFonts w:ascii="Arial" w:hAnsi="Arial" w:cs="Arial"/>
                <w:lang w:val="mn-MN"/>
              </w:rPr>
              <w:t>14</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2016.03.31</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right"/>
              <w:rPr>
                <w:rFonts w:ascii="Arial" w:hAnsi="Arial" w:cs="Arial"/>
                <w:lang w:val="mn-MN"/>
              </w:rPr>
            </w:pPr>
            <w:r>
              <w:rPr>
                <w:rFonts w:ascii="Arial" w:hAnsi="Arial" w:cs="Arial"/>
                <w:lang w:val="mn-MN"/>
              </w:rPr>
              <w:t>18/03</w:t>
            </w:r>
          </w:p>
        </w:tc>
        <w:tc>
          <w:tcPr>
            <w:tcW w:w="81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 xml:space="preserve">                                     Жагсаалт батлах тухай </w:t>
            </w:r>
          </w:p>
        </w:tc>
        <w:tc>
          <w:tcPr>
            <w:tcW w:w="7830" w:type="dxa"/>
            <w:tcBorders>
              <w:top w:val="single" w:sz="4" w:space="0" w:color="auto"/>
              <w:left w:val="single" w:sz="4" w:space="0" w:color="auto"/>
              <w:bottom w:val="single" w:sz="4" w:space="0" w:color="auto"/>
              <w:right w:val="single" w:sz="4" w:space="0" w:color="auto"/>
            </w:tcBorders>
            <w:hideMark/>
          </w:tcPr>
          <w:p w:rsidR="003F799A" w:rsidRDefault="003F799A">
            <w:pPr>
              <w:pStyle w:val="BodyText"/>
              <w:spacing w:line="240" w:lineRule="auto"/>
              <w:ind w:firstLine="720"/>
              <w:rPr>
                <w:rFonts w:ascii="Arial" w:hAnsi="Arial" w:cs="Arial"/>
                <w:lang w:val="mn-MN"/>
              </w:rPr>
            </w:pPr>
            <w:r>
              <w:rPr>
                <w:rFonts w:ascii="Arial" w:hAnsi="Arial" w:cs="Arial"/>
                <w:lang w:val="mn-MN"/>
              </w:rPr>
              <w:t xml:space="preserve">1.Өмчийн хадгалалт, хамгаалалт, ашиглалтыг сайжруулах зорилгоор орон нутгийн өмчид шинээр бүртгэх хөрөнгийн жагсаалтыг хавсралт 1-ээр,  Орон нутгийн өмчийн нэгдсэн жагсаалтыг хавсралт 2-оор, төрийн нийтийн өмчийн жагсаалтыг хавсралт 3-аар тус тус баталсугай. </w:t>
            </w:r>
          </w:p>
          <w:p w:rsidR="003F799A" w:rsidRDefault="003F799A">
            <w:pPr>
              <w:pStyle w:val="BodyText"/>
              <w:spacing w:line="240" w:lineRule="auto"/>
              <w:ind w:firstLine="720"/>
              <w:rPr>
                <w:rFonts w:ascii="Arial" w:hAnsi="Arial" w:cs="Arial"/>
                <w:lang w:val="mn-MN"/>
              </w:rPr>
            </w:pPr>
            <w:r>
              <w:rPr>
                <w:rFonts w:ascii="Arial" w:hAnsi="Arial" w:cs="Arial"/>
                <w:lang w:val="mn-MN"/>
              </w:rPr>
              <w:t xml:space="preserve">2. Орон нутгийн өмчид шинээр бүртгэсэн орон нутгийн ТГ-ын өмчийн нэгдсэн жагсаалт баталсантай холбогдуулан өмчийн эзэмшил, ашиглалт, хамгаалалтыг сайжруулах, төрийн болон орон нутгийн өмчийн талаархи төрийн бодлого, хууль тогтоомж, Хурлын шийдвэрийг тайлагнах ажлыг хариуцан зохион байгуулахыг сумын Засаг дарга, орлогч нарт үүрэг болгосугай. </w:t>
            </w:r>
          </w:p>
        </w:tc>
        <w:tc>
          <w:tcPr>
            <w:tcW w:w="4680" w:type="dxa"/>
            <w:gridSpan w:val="5"/>
            <w:tcBorders>
              <w:top w:val="single" w:sz="4" w:space="0" w:color="auto"/>
              <w:left w:val="single" w:sz="4" w:space="0" w:color="auto"/>
              <w:bottom w:val="single" w:sz="4" w:space="0" w:color="auto"/>
              <w:right w:val="single" w:sz="4" w:space="0" w:color="auto"/>
            </w:tcBorders>
            <w:hideMark/>
          </w:tcPr>
          <w:p w:rsidR="003F799A" w:rsidRDefault="003F799A">
            <w:pPr>
              <w:ind w:firstLine="540"/>
              <w:jc w:val="both"/>
              <w:rPr>
                <w:rFonts w:ascii="Arial" w:hAnsi="Arial" w:cs="Arial"/>
                <w:lang w:val="mn-MN"/>
              </w:rPr>
            </w:pPr>
            <w:r>
              <w:rPr>
                <w:rFonts w:ascii="Arial" w:hAnsi="Arial" w:cs="Arial"/>
                <w:lang w:val="mn-MN"/>
              </w:rPr>
              <w:t xml:space="preserve">Төсөвт байгууллагуудын хөрөнгийн судалгаа хийж сумын ИТХ-ын Тэргүүлэгчдийн 2016 оны 12 сарын 25-ны өдрийн тогтоолоор хөрөнгийг байгууллага хооронд шилжүүлэн бүртгүүлсэн. </w:t>
            </w:r>
          </w:p>
        </w:tc>
      </w:tr>
      <w:tr w:rsidR="003F799A" w:rsidTr="00977C05">
        <w:trPr>
          <w:cantSplit/>
          <w:trHeight w:val="1134"/>
        </w:trPr>
        <w:tc>
          <w:tcPr>
            <w:tcW w:w="450" w:type="dxa"/>
            <w:tcBorders>
              <w:top w:val="single" w:sz="4" w:space="0" w:color="auto"/>
              <w:left w:val="single" w:sz="4" w:space="0" w:color="auto"/>
              <w:bottom w:val="single" w:sz="4" w:space="0" w:color="auto"/>
              <w:right w:val="single" w:sz="4" w:space="0" w:color="auto"/>
            </w:tcBorders>
            <w:hideMark/>
          </w:tcPr>
          <w:p w:rsidR="003F799A" w:rsidRDefault="003F799A">
            <w:pPr>
              <w:ind w:firstLine="540"/>
              <w:jc w:val="both"/>
              <w:rPr>
                <w:rFonts w:ascii="Arial" w:hAnsi="Arial" w:cs="Arial"/>
                <w:lang w:val="mn-MN"/>
              </w:rPr>
            </w:pPr>
            <w:r>
              <w:rPr>
                <w:rFonts w:ascii="Arial" w:hAnsi="Arial" w:cs="Arial"/>
                <w:lang w:val="mn-MN"/>
              </w:rPr>
              <w:t>115</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2016.03.31</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right"/>
              <w:rPr>
                <w:rFonts w:ascii="Arial" w:hAnsi="Arial" w:cs="Arial"/>
                <w:lang w:val="mn-MN"/>
              </w:rPr>
            </w:pPr>
            <w:r>
              <w:rPr>
                <w:rFonts w:ascii="Arial" w:hAnsi="Arial" w:cs="Arial"/>
                <w:lang w:val="mn-MN"/>
              </w:rPr>
              <w:t>18/04</w:t>
            </w:r>
          </w:p>
        </w:tc>
        <w:tc>
          <w:tcPr>
            <w:tcW w:w="81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 xml:space="preserve">Гэрээний загвар батлах тухай </w:t>
            </w:r>
          </w:p>
        </w:tc>
        <w:tc>
          <w:tcPr>
            <w:tcW w:w="7830" w:type="dxa"/>
            <w:tcBorders>
              <w:top w:val="single" w:sz="4" w:space="0" w:color="auto"/>
              <w:left w:val="single" w:sz="4" w:space="0" w:color="auto"/>
              <w:bottom w:val="single" w:sz="4" w:space="0" w:color="auto"/>
              <w:right w:val="single" w:sz="4" w:space="0" w:color="auto"/>
            </w:tcBorders>
          </w:tcPr>
          <w:p w:rsidR="003F799A" w:rsidRDefault="003F799A">
            <w:pPr>
              <w:pStyle w:val="BodyText"/>
              <w:spacing w:line="240" w:lineRule="auto"/>
              <w:rPr>
                <w:rFonts w:ascii="Arial" w:hAnsi="Arial" w:cs="Arial"/>
                <w:lang w:val="mn-MN"/>
              </w:rPr>
            </w:pPr>
            <w:r>
              <w:rPr>
                <w:rFonts w:ascii="Arial" w:hAnsi="Arial" w:cs="Arial"/>
                <w:lang w:val="mn-MN"/>
              </w:rPr>
              <w:t xml:space="preserve">1. ОН-ийн өмчид бүртгэлтэй эргэлтийн хөрөнгө үржлийн малыг иргэд түрээслүүлэх гэрээний загварыг хавсралтаар баталсугай </w:t>
            </w:r>
          </w:p>
          <w:p w:rsidR="003F799A" w:rsidRDefault="003F799A">
            <w:pPr>
              <w:pStyle w:val="BodyText"/>
              <w:spacing w:line="240" w:lineRule="auto"/>
              <w:rPr>
                <w:rFonts w:ascii="Arial" w:hAnsi="Arial" w:cs="Arial"/>
                <w:lang w:val="mn-MN"/>
              </w:rPr>
            </w:pPr>
            <w:r>
              <w:rPr>
                <w:rFonts w:ascii="Arial" w:hAnsi="Arial" w:cs="Arial"/>
                <w:lang w:val="mn-MN"/>
              </w:rPr>
              <w:t xml:space="preserve">2. Гэрээ баталсантай холбогдуулан иргэдийн амьжиргааг дээшлүүлэх, малжуулах, эргэлтийн хөрөнгийн ашиглалт, үр өгөөжийг сайжруулах ажлыг 2016 оны 2-р улирлаас эхлэн сайтар зохион байгуулан ажиллахыг сумын Засаг дарга /Ж.Цогтбаатар/ Тамгын газрын дарга /С.Сүхдорж/ нарт үүрэг болгосугай. </w:t>
            </w:r>
          </w:p>
          <w:p w:rsidR="003F799A" w:rsidRDefault="003F799A">
            <w:pPr>
              <w:pStyle w:val="BodyText"/>
              <w:spacing w:line="240" w:lineRule="auto"/>
              <w:rPr>
                <w:rFonts w:ascii="Arial" w:hAnsi="Arial" w:cs="Arial"/>
                <w:lang w:val="mn-MN"/>
              </w:rPr>
            </w:pPr>
          </w:p>
        </w:tc>
        <w:tc>
          <w:tcPr>
            <w:tcW w:w="4680" w:type="dxa"/>
            <w:gridSpan w:val="5"/>
            <w:tcBorders>
              <w:top w:val="single" w:sz="4" w:space="0" w:color="auto"/>
              <w:left w:val="single" w:sz="4" w:space="0" w:color="auto"/>
              <w:bottom w:val="single" w:sz="4" w:space="0" w:color="auto"/>
              <w:right w:val="single" w:sz="4" w:space="0" w:color="auto"/>
            </w:tcBorders>
            <w:hideMark/>
          </w:tcPr>
          <w:p w:rsidR="003F799A" w:rsidRDefault="003F799A">
            <w:pPr>
              <w:ind w:firstLine="540"/>
              <w:jc w:val="both"/>
              <w:rPr>
                <w:rFonts w:ascii="Arial" w:hAnsi="Arial" w:cs="Arial"/>
                <w:lang w:val="mn-MN"/>
              </w:rPr>
            </w:pPr>
            <w:r>
              <w:rPr>
                <w:rFonts w:ascii="Arial" w:hAnsi="Arial" w:cs="Arial"/>
                <w:lang w:val="mn-MN"/>
              </w:rPr>
              <w:t xml:space="preserve">Өмчийн түрээсээр өмчлөх малын гэрээг 10 дугаар ИТХТ-ийн хурлаар батлуулж, төлийн 20%,  ашиг шимийн зохих  хувийн авдаг байхаар тогтсон. </w:t>
            </w:r>
          </w:p>
          <w:p w:rsidR="003F799A" w:rsidRDefault="003F799A">
            <w:pPr>
              <w:ind w:firstLine="540"/>
              <w:jc w:val="both"/>
              <w:rPr>
                <w:rFonts w:ascii="Arial" w:hAnsi="Arial" w:cs="Arial"/>
                <w:lang w:val="mn-MN"/>
              </w:rPr>
            </w:pPr>
            <w:r>
              <w:rPr>
                <w:rFonts w:ascii="Arial" w:hAnsi="Arial" w:cs="Arial"/>
                <w:lang w:val="mn-MN"/>
              </w:rPr>
              <w:t xml:space="preserve">2017 оноос эхлэн ОНХС-ийн хөрөнгөөр авсан малыг  турээсийн гэрээ байгуулан малчинд өгсөн. Гэрээг жилийн эцэст дүгнэн  ашгийн тооцоо хийхээр гэрээнд заагдсан. </w:t>
            </w:r>
          </w:p>
        </w:tc>
      </w:tr>
      <w:tr w:rsidR="003F799A" w:rsidTr="00977C05">
        <w:trPr>
          <w:cantSplit/>
          <w:trHeight w:val="1134"/>
        </w:trPr>
        <w:tc>
          <w:tcPr>
            <w:tcW w:w="450" w:type="dxa"/>
            <w:tcBorders>
              <w:top w:val="single" w:sz="4" w:space="0" w:color="auto"/>
              <w:left w:val="single" w:sz="4" w:space="0" w:color="auto"/>
              <w:bottom w:val="single" w:sz="4" w:space="0" w:color="auto"/>
              <w:right w:val="single" w:sz="4" w:space="0" w:color="auto"/>
            </w:tcBorders>
          </w:tcPr>
          <w:p w:rsidR="003F799A" w:rsidRDefault="003F799A">
            <w:pPr>
              <w:ind w:firstLine="540"/>
              <w:jc w:val="both"/>
              <w:rPr>
                <w:rFonts w:ascii="Arial" w:hAnsi="Arial" w:cs="Arial"/>
                <w:lang w:val="mn-MN"/>
              </w:rPr>
            </w:pPr>
          </w:p>
          <w:p w:rsidR="003F799A" w:rsidRDefault="003F799A">
            <w:pPr>
              <w:rPr>
                <w:rFonts w:ascii="Arial" w:hAnsi="Arial" w:cs="Arial"/>
                <w:lang w:val="mn-MN"/>
              </w:rPr>
            </w:pPr>
            <w:r>
              <w:rPr>
                <w:rFonts w:ascii="Arial" w:hAnsi="Arial" w:cs="Arial"/>
                <w:lang w:val="mn-MN"/>
              </w:rPr>
              <w:t>16</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2016.03.31</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right"/>
              <w:rPr>
                <w:rFonts w:ascii="Arial" w:hAnsi="Arial" w:cs="Arial"/>
                <w:lang w:val="mn-MN"/>
              </w:rPr>
            </w:pPr>
            <w:r>
              <w:rPr>
                <w:rFonts w:ascii="Arial" w:hAnsi="Arial" w:cs="Arial"/>
                <w:lang w:val="mn-MN"/>
              </w:rPr>
              <w:t>18/05</w:t>
            </w:r>
          </w:p>
        </w:tc>
        <w:tc>
          <w:tcPr>
            <w:tcW w:w="81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 xml:space="preserve">Тодотгол хийх тухай </w:t>
            </w:r>
          </w:p>
        </w:tc>
        <w:tc>
          <w:tcPr>
            <w:tcW w:w="7830" w:type="dxa"/>
            <w:tcBorders>
              <w:top w:val="single" w:sz="4" w:space="0" w:color="auto"/>
              <w:left w:val="single" w:sz="4" w:space="0" w:color="auto"/>
              <w:bottom w:val="single" w:sz="4" w:space="0" w:color="auto"/>
              <w:right w:val="single" w:sz="4" w:space="0" w:color="auto"/>
            </w:tcBorders>
            <w:hideMark/>
          </w:tcPr>
          <w:p w:rsidR="003F799A" w:rsidRDefault="003F799A">
            <w:pPr>
              <w:pStyle w:val="BodyText"/>
              <w:spacing w:line="240" w:lineRule="auto"/>
              <w:rPr>
                <w:rFonts w:ascii="Arial" w:hAnsi="Arial" w:cs="Arial"/>
                <w:lang w:val="mn-MN"/>
              </w:rPr>
            </w:pPr>
            <w:r>
              <w:rPr>
                <w:rFonts w:ascii="Arial" w:hAnsi="Arial" w:cs="Arial"/>
                <w:lang w:val="mn-MN"/>
              </w:rPr>
              <w:t xml:space="preserve">ОНХС-ийн тайлангаар хэрэгжилтийг тооцов. </w:t>
            </w:r>
          </w:p>
        </w:tc>
        <w:tc>
          <w:tcPr>
            <w:tcW w:w="2610" w:type="dxa"/>
            <w:gridSpan w:val="2"/>
            <w:tcBorders>
              <w:top w:val="single" w:sz="4" w:space="0" w:color="auto"/>
              <w:left w:val="single" w:sz="4" w:space="0" w:color="auto"/>
              <w:bottom w:val="single" w:sz="4" w:space="0" w:color="auto"/>
              <w:right w:val="single" w:sz="4" w:space="0" w:color="auto"/>
            </w:tcBorders>
          </w:tcPr>
          <w:p w:rsidR="003F799A" w:rsidRDefault="003F799A">
            <w:pPr>
              <w:jc w:val="both"/>
              <w:rPr>
                <w:rFonts w:ascii="Arial" w:hAnsi="Arial" w:cs="Arial"/>
                <w:lang w:val="mn-MN"/>
              </w:rPr>
            </w:pPr>
          </w:p>
        </w:tc>
        <w:tc>
          <w:tcPr>
            <w:tcW w:w="1710" w:type="dxa"/>
            <w:gridSpan w:val="2"/>
            <w:tcBorders>
              <w:top w:val="single" w:sz="4" w:space="0" w:color="auto"/>
              <w:left w:val="single" w:sz="4" w:space="0" w:color="auto"/>
              <w:bottom w:val="single" w:sz="4" w:space="0" w:color="auto"/>
              <w:right w:val="single" w:sz="4" w:space="0" w:color="auto"/>
            </w:tcBorders>
          </w:tcPr>
          <w:p w:rsidR="003F799A" w:rsidRDefault="003F799A">
            <w:pPr>
              <w:ind w:firstLine="540"/>
              <w:jc w:val="both"/>
              <w:rPr>
                <w:rFonts w:ascii="Arial" w:hAnsi="Arial" w:cs="Arial"/>
                <w:lang w:val="mn-MN"/>
              </w:rPr>
            </w:pPr>
          </w:p>
        </w:tc>
        <w:tc>
          <w:tcPr>
            <w:tcW w:w="360" w:type="dxa"/>
            <w:tcBorders>
              <w:top w:val="single" w:sz="4" w:space="0" w:color="auto"/>
              <w:left w:val="single" w:sz="4" w:space="0" w:color="auto"/>
              <w:bottom w:val="single" w:sz="4" w:space="0" w:color="auto"/>
              <w:right w:val="single" w:sz="4" w:space="0" w:color="auto"/>
            </w:tcBorders>
          </w:tcPr>
          <w:p w:rsidR="003F799A" w:rsidRDefault="003F799A">
            <w:pPr>
              <w:ind w:firstLine="540"/>
              <w:jc w:val="both"/>
              <w:rPr>
                <w:rFonts w:ascii="Arial" w:hAnsi="Arial" w:cs="Arial"/>
                <w:lang w:val="mn-MN"/>
              </w:rPr>
            </w:pPr>
          </w:p>
        </w:tc>
      </w:tr>
      <w:tr w:rsidR="003F799A" w:rsidTr="00977C05">
        <w:trPr>
          <w:cantSplit/>
          <w:trHeight w:val="1134"/>
        </w:trPr>
        <w:tc>
          <w:tcPr>
            <w:tcW w:w="450" w:type="dxa"/>
            <w:tcBorders>
              <w:top w:val="single" w:sz="4" w:space="0" w:color="auto"/>
              <w:left w:val="single" w:sz="4" w:space="0" w:color="auto"/>
              <w:bottom w:val="single" w:sz="4" w:space="0" w:color="auto"/>
              <w:right w:val="single" w:sz="4" w:space="0" w:color="auto"/>
            </w:tcBorders>
            <w:hideMark/>
          </w:tcPr>
          <w:p w:rsidR="003F799A" w:rsidRDefault="003F799A">
            <w:pPr>
              <w:ind w:firstLine="540"/>
              <w:jc w:val="both"/>
              <w:rPr>
                <w:rFonts w:ascii="Arial" w:hAnsi="Arial" w:cs="Arial"/>
                <w:lang w:val="mn-MN"/>
              </w:rPr>
            </w:pPr>
            <w:r>
              <w:rPr>
                <w:rFonts w:ascii="Arial" w:hAnsi="Arial" w:cs="Arial"/>
                <w:lang w:val="mn-MN"/>
              </w:rPr>
              <w:lastRenderedPageBreak/>
              <w:t>117</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2016.03.31</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right"/>
              <w:rPr>
                <w:rFonts w:ascii="Arial" w:hAnsi="Arial" w:cs="Arial"/>
                <w:lang w:val="mn-MN"/>
              </w:rPr>
            </w:pPr>
            <w:r>
              <w:rPr>
                <w:rFonts w:ascii="Arial" w:hAnsi="Arial" w:cs="Arial"/>
                <w:lang w:val="mn-MN"/>
              </w:rPr>
              <w:t>18/06</w:t>
            </w:r>
          </w:p>
        </w:tc>
        <w:tc>
          <w:tcPr>
            <w:tcW w:w="81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 xml:space="preserve">Газар орон нутгийн тусгай хамгаалалтанд авах тухай </w:t>
            </w:r>
          </w:p>
        </w:tc>
        <w:tc>
          <w:tcPr>
            <w:tcW w:w="7830" w:type="dxa"/>
            <w:tcBorders>
              <w:top w:val="single" w:sz="4" w:space="0" w:color="auto"/>
              <w:left w:val="single" w:sz="4" w:space="0" w:color="auto"/>
              <w:bottom w:val="single" w:sz="4" w:space="0" w:color="auto"/>
              <w:right w:val="single" w:sz="4" w:space="0" w:color="auto"/>
            </w:tcBorders>
          </w:tcPr>
          <w:p w:rsidR="003F799A" w:rsidRDefault="003F799A">
            <w:pPr>
              <w:ind w:firstLine="720"/>
              <w:jc w:val="both"/>
              <w:rPr>
                <w:rFonts w:ascii="Arial" w:hAnsi="Arial" w:cs="Arial"/>
                <w:sz w:val="24"/>
                <w:szCs w:val="24"/>
                <w:lang w:val="mn-MN"/>
              </w:rPr>
            </w:pPr>
            <w:r>
              <w:rPr>
                <w:rFonts w:ascii="Arial" w:hAnsi="Arial" w:cs="Arial"/>
                <w:sz w:val="24"/>
                <w:szCs w:val="24"/>
                <w:lang w:val="mn-MN"/>
              </w:rPr>
              <w:t>1. Дундговь аймгийн Хулд сумын Шувуутай багийн “Зүүн Олдох” /Солбицол бүхий/ нэртэй газрын 63340,45 га: “Тунгалагийн хэц” /Солбицол бүхий/ нэртэй газрын 47728,65 га: “Хорхойтын хоолой” /Солбицол бүхий/ нэртэй газрын 49768,22 га: “Сүүж бумбат” /Солбицол бүхий/ нэртэй газрын 76988,21 га талбай  бүхий газруудыг байгалийн өвөрмөц тогтоц, булаг шанд, түүх соёлын дурсгалт зүйлийг хадгалах, амьтан, ургамал усны нөөц болон байгаль, түүхийн дурсгалт газраар 15 жилийн хугацаатай орон нутгийн тусгай хамгаалалтанд авсугай.</w:t>
            </w:r>
          </w:p>
          <w:p w:rsidR="003F799A" w:rsidRDefault="003F799A">
            <w:pPr>
              <w:ind w:firstLine="720"/>
              <w:jc w:val="both"/>
              <w:rPr>
                <w:rFonts w:ascii="Arial" w:hAnsi="Arial" w:cs="Arial"/>
                <w:sz w:val="24"/>
                <w:szCs w:val="24"/>
                <w:lang w:val="mn-MN"/>
              </w:rPr>
            </w:pPr>
            <w:r>
              <w:rPr>
                <w:rFonts w:ascii="Arial" w:hAnsi="Arial" w:cs="Arial"/>
                <w:sz w:val="24"/>
                <w:szCs w:val="24"/>
                <w:lang w:val="mn-MN"/>
              </w:rPr>
              <w:t xml:space="preserve">2. Орон нутгийн тусгай хамгаалалтанд авсан  газрын зураг, талбайн булан, цэгийн солбилцлыг дарааллын дагуу хавсралтаар баталсугай. </w:t>
            </w:r>
          </w:p>
          <w:p w:rsidR="003F799A" w:rsidRDefault="003F799A">
            <w:pPr>
              <w:ind w:firstLine="720"/>
              <w:jc w:val="both"/>
              <w:rPr>
                <w:rFonts w:ascii="Arial" w:hAnsi="Arial" w:cs="Arial"/>
                <w:sz w:val="24"/>
                <w:szCs w:val="24"/>
                <w:lang w:val="mn-MN"/>
              </w:rPr>
            </w:pPr>
            <w:r>
              <w:rPr>
                <w:rFonts w:ascii="Arial" w:hAnsi="Arial" w:cs="Arial"/>
                <w:sz w:val="24"/>
                <w:szCs w:val="24"/>
                <w:lang w:val="mn-MN"/>
              </w:rPr>
              <w:t xml:space="preserve">3. Газар тусгай хамгаалалтанд авсантай холбогдуулан зохих хуулийн шаардлагыг  ханган, тусгай хамгаалалтанд авсан газрын тухай шийдвэрийг Ашигт малтмалын газар, Кадастрын хэлтэст хуулийн хугацаанд хүргүүлэн  бүртгүүлэх, тусгай хамгаалалтын бүс дэглэм журмыг тогтоон мөрдүүлэх, хяналт тавих,тогтоолын хэрэгжилтийг ханган ажлаа Хуралд тайлагнан ажиллахыг  сумын Засаг дарга /Ж.Цогтбаатар/-т үүрэг болгосугай. </w:t>
            </w:r>
          </w:p>
          <w:p w:rsidR="003F799A" w:rsidRDefault="003F799A">
            <w:pPr>
              <w:pStyle w:val="BodyText"/>
              <w:spacing w:line="240" w:lineRule="auto"/>
              <w:rPr>
                <w:rFonts w:ascii="Arial" w:hAnsi="Arial" w:cs="Arial"/>
                <w:lang w:val="mn-MN"/>
              </w:rPr>
            </w:pPr>
          </w:p>
        </w:tc>
        <w:tc>
          <w:tcPr>
            <w:tcW w:w="2610" w:type="dxa"/>
            <w:gridSpan w:val="2"/>
            <w:tcBorders>
              <w:top w:val="single" w:sz="4" w:space="0" w:color="auto"/>
              <w:left w:val="single" w:sz="4" w:space="0" w:color="auto"/>
              <w:bottom w:val="single" w:sz="4" w:space="0" w:color="auto"/>
              <w:right w:val="single" w:sz="4" w:space="0" w:color="auto"/>
            </w:tcBorders>
          </w:tcPr>
          <w:p w:rsidR="003F799A" w:rsidRDefault="003F799A">
            <w:pPr>
              <w:jc w:val="both"/>
              <w:rPr>
                <w:rFonts w:ascii="Arial" w:hAnsi="Arial" w:cs="Arial"/>
                <w:lang w:val="mn-MN"/>
              </w:rPr>
            </w:pPr>
          </w:p>
        </w:tc>
        <w:tc>
          <w:tcPr>
            <w:tcW w:w="1710" w:type="dxa"/>
            <w:gridSpan w:val="2"/>
            <w:tcBorders>
              <w:top w:val="single" w:sz="4" w:space="0" w:color="auto"/>
              <w:left w:val="single" w:sz="4" w:space="0" w:color="auto"/>
              <w:bottom w:val="single" w:sz="4" w:space="0" w:color="auto"/>
              <w:right w:val="single" w:sz="4" w:space="0" w:color="auto"/>
            </w:tcBorders>
          </w:tcPr>
          <w:p w:rsidR="003F799A" w:rsidRDefault="003F799A">
            <w:pPr>
              <w:ind w:firstLine="540"/>
              <w:jc w:val="both"/>
              <w:rPr>
                <w:rFonts w:ascii="Arial" w:hAnsi="Arial" w:cs="Arial"/>
                <w:lang w:val="mn-MN"/>
              </w:rPr>
            </w:pPr>
          </w:p>
        </w:tc>
        <w:tc>
          <w:tcPr>
            <w:tcW w:w="360" w:type="dxa"/>
            <w:tcBorders>
              <w:top w:val="single" w:sz="4" w:space="0" w:color="auto"/>
              <w:left w:val="single" w:sz="4" w:space="0" w:color="auto"/>
              <w:bottom w:val="single" w:sz="4" w:space="0" w:color="auto"/>
              <w:right w:val="single" w:sz="4" w:space="0" w:color="auto"/>
            </w:tcBorders>
          </w:tcPr>
          <w:p w:rsidR="003F799A" w:rsidRDefault="003F799A">
            <w:pPr>
              <w:ind w:firstLine="540"/>
              <w:jc w:val="both"/>
              <w:rPr>
                <w:rFonts w:ascii="Arial" w:hAnsi="Arial" w:cs="Arial"/>
                <w:lang w:val="mn-MN"/>
              </w:rPr>
            </w:pPr>
          </w:p>
        </w:tc>
      </w:tr>
      <w:tr w:rsidR="003F799A" w:rsidTr="00977C05">
        <w:trPr>
          <w:cantSplit/>
          <w:trHeight w:val="1134"/>
        </w:trPr>
        <w:tc>
          <w:tcPr>
            <w:tcW w:w="450" w:type="dxa"/>
            <w:tcBorders>
              <w:top w:val="single" w:sz="4" w:space="0" w:color="auto"/>
              <w:left w:val="single" w:sz="4" w:space="0" w:color="auto"/>
              <w:bottom w:val="single" w:sz="4" w:space="0" w:color="auto"/>
              <w:right w:val="single" w:sz="4" w:space="0" w:color="auto"/>
            </w:tcBorders>
            <w:hideMark/>
          </w:tcPr>
          <w:p w:rsidR="003F799A" w:rsidRDefault="003F799A">
            <w:pPr>
              <w:ind w:firstLine="540"/>
              <w:jc w:val="both"/>
              <w:rPr>
                <w:rFonts w:ascii="Arial" w:hAnsi="Arial" w:cs="Arial"/>
                <w:lang w:val="mn-MN"/>
              </w:rPr>
            </w:pPr>
            <w:r>
              <w:rPr>
                <w:rFonts w:ascii="Arial" w:hAnsi="Arial" w:cs="Arial"/>
                <w:lang w:val="mn-MN"/>
              </w:rPr>
              <w:lastRenderedPageBreak/>
              <w:t>118</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2016.03.31</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right"/>
              <w:rPr>
                <w:rFonts w:ascii="Arial" w:hAnsi="Arial" w:cs="Arial"/>
                <w:lang w:val="mn-MN"/>
              </w:rPr>
            </w:pPr>
            <w:r>
              <w:rPr>
                <w:rFonts w:ascii="Arial" w:hAnsi="Arial" w:cs="Arial"/>
                <w:lang w:val="mn-MN"/>
              </w:rPr>
              <w:t>18/07</w:t>
            </w:r>
          </w:p>
        </w:tc>
        <w:tc>
          <w:tcPr>
            <w:tcW w:w="81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 xml:space="preserve">Газар орон нутгийн тусгай хэрэгцээнд авах тухай </w:t>
            </w:r>
          </w:p>
        </w:tc>
        <w:tc>
          <w:tcPr>
            <w:tcW w:w="7830" w:type="dxa"/>
            <w:tcBorders>
              <w:top w:val="single" w:sz="4" w:space="0" w:color="auto"/>
              <w:left w:val="single" w:sz="4" w:space="0" w:color="auto"/>
              <w:bottom w:val="single" w:sz="4" w:space="0" w:color="auto"/>
              <w:right w:val="single" w:sz="4" w:space="0" w:color="auto"/>
            </w:tcBorders>
          </w:tcPr>
          <w:p w:rsidR="003F799A" w:rsidRDefault="003F799A">
            <w:pPr>
              <w:ind w:firstLine="567"/>
              <w:jc w:val="both"/>
              <w:rPr>
                <w:rFonts w:ascii="Arial" w:hAnsi="Arial" w:cs="Arial"/>
                <w:sz w:val="24"/>
                <w:szCs w:val="24"/>
                <w:lang w:val="mn-MN"/>
              </w:rPr>
            </w:pPr>
            <w:r>
              <w:rPr>
                <w:rFonts w:ascii="Arial" w:hAnsi="Arial" w:cs="Arial"/>
                <w:sz w:val="24"/>
                <w:szCs w:val="24"/>
                <w:lang w:val="mn-MN"/>
              </w:rPr>
              <w:t xml:space="preserve">1. Дундговь аймгийн Хулд сумын Шувуутай багийн “Түймэр цагаан” /Солбицол бүхий/нэртэй 49,08 га талбайг /Ашигт малтмалын газрын 2011 оны 5-1885 тоот дүгнэлттэй/ газрыг сумын тусгай хэрэгцээнд бичил уурайн зориулалтаар 5 жилийн хугацаатай авсугай. </w:t>
            </w:r>
          </w:p>
          <w:p w:rsidR="003F799A" w:rsidRDefault="003F799A">
            <w:pPr>
              <w:ind w:firstLine="567"/>
              <w:jc w:val="both"/>
              <w:rPr>
                <w:rFonts w:ascii="Arial" w:hAnsi="Arial" w:cs="Arial"/>
                <w:sz w:val="24"/>
                <w:szCs w:val="24"/>
                <w:lang w:val="mn-MN"/>
              </w:rPr>
            </w:pPr>
            <w:r>
              <w:rPr>
                <w:rFonts w:ascii="Arial" w:hAnsi="Arial" w:cs="Arial"/>
                <w:sz w:val="24"/>
                <w:szCs w:val="24"/>
                <w:lang w:val="mn-MN"/>
              </w:rPr>
              <w:t xml:space="preserve">2. Тусгай хэрэгцээний зориулалтаар авах, дүгнэлт баталгаажуулах  газрын зураг, талбайн булан цэгийн солбилцлыг хавсралтаар баталсугай. </w:t>
            </w:r>
          </w:p>
          <w:p w:rsidR="003F799A" w:rsidRDefault="003F799A">
            <w:pPr>
              <w:ind w:firstLine="567"/>
              <w:jc w:val="both"/>
              <w:rPr>
                <w:rFonts w:ascii="Arial" w:hAnsi="Arial" w:cs="Arial"/>
                <w:sz w:val="24"/>
                <w:szCs w:val="24"/>
                <w:lang w:val="mn-MN"/>
              </w:rPr>
            </w:pPr>
            <w:r>
              <w:rPr>
                <w:rFonts w:ascii="Arial" w:hAnsi="Arial" w:cs="Arial"/>
                <w:sz w:val="24"/>
                <w:szCs w:val="24"/>
                <w:lang w:val="mn-MN"/>
              </w:rPr>
              <w:t xml:space="preserve">3. Газар тусгай хэрэгцээнд авахтай холбогдуулан  тусгай хэрэгцээнд авах газрын тухай шийдвэрийг Ашигт малтмалын газар, Кадастрын хэлтэст хуулийн хугацаанд хүргүүлэн зураг зүйн шүүлтэнд оруулан Кадастрын  системд бүртгүүлэх,   бичил уурхайгаар ашиглах  дүгнэлтийг баталгаажуулан, тогтоолын хэрэгжилтийг ханган, ажлаа Хуралд тайлагнан ажиллахыг сумын Засаг дарга /Ж.Цогтбаатар/-д, солбицол бүхий талбайд дүгнэлтээр ашиглалтын үйл ажиллагаа эхэлтэл хууль бус үйл ажиллагаанд давхар хяналт тавих, бичил уурхайн үед газрыг зүй зохистой ашиглах, үржил шимийг нь дээшлүүлэх, байгаль орчныг хамгаалах нэгдсэн удирдлага зохион байгуулалтын төлөвлөгөөтэй ажиллахыг Байгаль орчны улсын байцаагч /Ц.Мөнхсүх/-д, хоршооны захирал /Ш.Аюуш/-д тус тус үүрэг болгосугай. </w:t>
            </w:r>
          </w:p>
          <w:p w:rsidR="003F799A" w:rsidRDefault="003F799A">
            <w:pPr>
              <w:ind w:firstLine="567"/>
              <w:jc w:val="both"/>
              <w:rPr>
                <w:rFonts w:ascii="Arial" w:hAnsi="Arial" w:cs="Arial"/>
                <w:sz w:val="24"/>
                <w:szCs w:val="24"/>
                <w:lang w:val="mn-MN"/>
              </w:rPr>
            </w:pPr>
            <w:r>
              <w:rPr>
                <w:rFonts w:ascii="Arial" w:hAnsi="Arial" w:cs="Arial"/>
                <w:sz w:val="24"/>
                <w:szCs w:val="24"/>
                <w:lang w:val="mn-MN"/>
              </w:rPr>
              <w:t xml:space="preserve">4. Тогтоолын хэрэгжилтэнд хяналт тавин биелэлтийг тооцон ажиллахыг сумын Хурлын Тэргүүлэгчдэд даалгасугай. </w:t>
            </w:r>
          </w:p>
          <w:p w:rsidR="003F799A" w:rsidRDefault="003F799A">
            <w:pPr>
              <w:ind w:firstLine="567"/>
              <w:jc w:val="both"/>
              <w:rPr>
                <w:rFonts w:ascii="Arial" w:hAnsi="Arial" w:cs="Arial"/>
                <w:sz w:val="24"/>
                <w:szCs w:val="24"/>
                <w:lang w:val="mn-MN"/>
              </w:rPr>
            </w:pPr>
            <w:r>
              <w:rPr>
                <w:rFonts w:ascii="Arial" w:hAnsi="Arial" w:cs="Arial"/>
                <w:sz w:val="24"/>
                <w:szCs w:val="24"/>
                <w:lang w:val="mn-MN"/>
              </w:rPr>
              <w:t xml:space="preserve">5. Энэ тогтоол батлагдсантай холбогдуулан сумын Хурлын 2015 оны 14/02 дугаар тогтоолоор тусгай хамгаалалтанд авсан талбайн уг тогтоолоор тусгай хэрэгцээнд авч  байгаа талбайтай давхцал бүхий солбицлыг хүчингүйд тооцсугай.  </w:t>
            </w:r>
          </w:p>
          <w:p w:rsidR="003F799A" w:rsidRDefault="003F799A">
            <w:pPr>
              <w:ind w:firstLine="720"/>
              <w:jc w:val="both"/>
              <w:rPr>
                <w:rFonts w:ascii="Arial" w:hAnsi="Arial" w:cs="Arial"/>
                <w:sz w:val="24"/>
                <w:szCs w:val="24"/>
                <w:lang w:val="mn-MN"/>
              </w:rPr>
            </w:pPr>
          </w:p>
        </w:tc>
        <w:tc>
          <w:tcPr>
            <w:tcW w:w="4680" w:type="dxa"/>
            <w:gridSpan w:val="5"/>
            <w:tcBorders>
              <w:top w:val="single" w:sz="4" w:space="0" w:color="auto"/>
              <w:left w:val="single" w:sz="4" w:space="0" w:color="auto"/>
              <w:bottom w:val="single" w:sz="4" w:space="0" w:color="auto"/>
              <w:right w:val="single" w:sz="4" w:space="0" w:color="auto"/>
            </w:tcBorders>
            <w:hideMark/>
          </w:tcPr>
          <w:p w:rsidR="003F799A" w:rsidRDefault="003F799A">
            <w:pPr>
              <w:ind w:firstLine="540"/>
              <w:jc w:val="both"/>
              <w:rPr>
                <w:rFonts w:ascii="Arial" w:hAnsi="Arial" w:cs="Arial"/>
                <w:lang w:val="mn-MN"/>
              </w:rPr>
            </w:pPr>
            <w:r>
              <w:rPr>
                <w:rFonts w:ascii="Arial" w:hAnsi="Arial" w:cs="Arial"/>
                <w:lang w:val="mn-MN"/>
              </w:rPr>
              <w:t xml:space="preserve">49,94 гактер газрыг 2 нөхөрлөлд хуваарилан гэрээ байгуулж ашиглалт хийж байгаа. </w:t>
            </w:r>
          </w:p>
        </w:tc>
      </w:tr>
      <w:tr w:rsidR="003F799A" w:rsidTr="00977C05">
        <w:trPr>
          <w:cantSplit/>
          <w:trHeight w:val="1134"/>
        </w:trPr>
        <w:tc>
          <w:tcPr>
            <w:tcW w:w="450" w:type="dxa"/>
            <w:tcBorders>
              <w:top w:val="single" w:sz="4" w:space="0" w:color="auto"/>
              <w:left w:val="single" w:sz="4" w:space="0" w:color="auto"/>
              <w:bottom w:val="single" w:sz="4" w:space="0" w:color="auto"/>
              <w:right w:val="single" w:sz="4" w:space="0" w:color="auto"/>
            </w:tcBorders>
          </w:tcPr>
          <w:p w:rsidR="003F799A" w:rsidRDefault="003F799A">
            <w:pPr>
              <w:ind w:firstLine="540"/>
              <w:jc w:val="both"/>
              <w:rPr>
                <w:rFonts w:ascii="Arial" w:hAnsi="Arial" w:cs="Arial"/>
                <w:lang w:val="mn-MN"/>
              </w:rPr>
            </w:pPr>
          </w:p>
          <w:p w:rsidR="003F799A" w:rsidRDefault="003F799A">
            <w:pPr>
              <w:rPr>
                <w:rFonts w:ascii="Arial" w:hAnsi="Arial" w:cs="Arial"/>
                <w:lang w:val="mn-MN"/>
              </w:rPr>
            </w:pPr>
            <w:r>
              <w:rPr>
                <w:rFonts w:ascii="Arial" w:hAnsi="Arial" w:cs="Arial"/>
                <w:lang w:val="mn-MN"/>
              </w:rPr>
              <w:t>19</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2016.03.31</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right"/>
              <w:rPr>
                <w:rFonts w:ascii="Arial" w:hAnsi="Arial" w:cs="Arial"/>
                <w:lang w:val="mn-MN"/>
              </w:rPr>
            </w:pPr>
            <w:r>
              <w:rPr>
                <w:rFonts w:ascii="Arial" w:hAnsi="Arial" w:cs="Arial"/>
                <w:lang w:val="mn-MN"/>
              </w:rPr>
              <w:t>18/08</w:t>
            </w:r>
          </w:p>
        </w:tc>
        <w:tc>
          <w:tcPr>
            <w:tcW w:w="81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 xml:space="preserve">Газар орон нутгийн тусгай хэрэгцээ, хамгаалалтанд авах тухай </w:t>
            </w:r>
          </w:p>
        </w:tc>
        <w:tc>
          <w:tcPr>
            <w:tcW w:w="7830" w:type="dxa"/>
            <w:tcBorders>
              <w:top w:val="single" w:sz="4" w:space="0" w:color="auto"/>
              <w:left w:val="single" w:sz="4" w:space="0" w:color="auto"/>
              <w:bottom w:val="single" w:sz="4" w:space="0" w:color="auto"/>
              <w:right w:val="single" w:sz="4" w:space="0" w:color="auto"/>
            </w:tcBorders>
          </w:tcPr>
          <w:p w:rsidR="003F799A" w:rsidRDefault="003F799A">
            <w:pPr>
              <w:ind w:firstLine="567"/>
              <w:jc w:val="both"/>
              <w:rPr>
                <w:rFonts w:ascii="Arial" w:hAnsi="Arial" w:cs="Arial"/>
                <w:sz w:val="24"/>
                <w:szCs w:val="24"/>
                <w:lang w:val="mn-MN"/>
              </w:rPr>
            </w:pPr>
            <w:r>
              <w:rPr>
                <w:rFonts w:ascii="Arial" w:hAnsi="Arial" w:cs="Arial"/>
                <w:sz w:val="24"/>
                <w:szCs w:val="24"/>
                <w:lang w:val="mn-MN"/>
              </w:rPr>
              <w:t xml:space="preserve">1. Дундговь аймгийн Хулд сумын Шувуутай  багийн “Цагаан Овоо” нэртэй орон  нутгийн тусгай хамгаалалттай газраас “Ар цагаан” нэртэй 20,0 га талбайг /Солбицол бүхий/, “Ацат хүрэн” нэртэй 29,99 га талбайг /Солбицол бүхий/ буюу нийт 49,99 га талбайн /Солбицол бүхий/ 2 хэсэг газрыг орон нутгийн тусгай хамгаалалтаас чөлөөлж, бичил уурхайн зориулалтаар тусгай хэрэгцээнд авч  дүгнэлт гаргуулахыг зөвшөөрсүгэй. </w:t>
            </w:r>
          </w:p>
          <w:p w:rsidR="003F799A" w:rsidRDefault="003F799A">
            <w:pPr>
              <w:ind w:firstLine="567"/>
              <w:jc w:val="both"/>
              <w:rPr>
                <w:rFonts w:ascii="Arial" w:hAnsi="Arial" w:cs="Arial"/>
                <w:sz w:val="24"/>
                <w:szCs w:val="24"/>
                <w:lang w:val="mn-MN"/>
              </w:rPr>
            </w:pPr>
            <w:r>
              <w:rPr>
                <w:rFonts w:ascii="Arial" w:hAnsi="Arial" w:cs="Arial"/>
                <w:sz w:val="24"/>
                <w:szCs w:val="24"/>
                <w:lang w:val="mn-MN"/>
              </w:rPr>
              <w:t xml:space="preserve">2. Бичил уурхайн зориулалтаар тусгай хэрэгцээнд авсан газар /Ар цагаан/-ын солбицлыг 1-р хавсралтаар, “Ацат хүрэн” солбицлыг 2-р хавсралтаар тус тус баталсугай. </w:t>
            </w:r>
          </w:p>
          <w:p w:rsidR="003F799A" w:rsidRDefault="003F799A">
            <w:pPr>
              <w:ind w:firstLine="567"/>
              <w:jc w:val="both"/>
              <w:rPr>
                <w:rFonts w:ascii="Arial" w:hAnsi="Arial" w:cs="Arial"/>
                <w:sz w:val="24"/>
                <w:szCs w:val="24"/>
                <w:lang w:val="mn-MN"/>
              </w:rPr>
            </w:pPr>
            <w:r>
              <w:rPr>
                <w:rFonts w:ascii="Arial" w:hAnsi="Arial" w:cs="Arial"/>
                <w:sz w:val="24"/>
                <w:szCs w:val="24"/>
                <w:lang w:val="mn-MN"/>
              </w:rPr>
              <w:t xml:space="preserve">3. Дээрх талбайг тусгай хэрэгцээнд авсантай уялдуулан солбицол бүхий газраас үлдсэн талбайг орон нутгийн тусгай хамгаалалтанд авсугай. </w:t>
            </w:r>
          </w:p>
          <w:p w:rsidR="003F799A" w:rsidRDefault="003F799A">
            <w:pPr>
              <w:ind w:firstLine="567"/>
              <w:jc w:val="both"/>
              <w:rPr>
                <w:rFonts w:ascii="Arial" w:hAnsi="Arial" w:cs="Arial"/>
                <w:sz w:val="24"/>
                <w:szCs w:val="24"/>
                <w:lang w:val="mn-MN"/>
              </w:rPr>
            </w:pPr>
            <w:r>
              <w:rPr>
                <w:rFonts w:ascii="Arial" w:hAnsi="Arial" w:cs="Arial"/>
                <w:sz w:val="24"/>
                <w:szCs w:val="24"/>
                <w:lang w:val="mn-MN"/>
              </w:rPr>
              <w:t xml:space="preserve">4. Энэ тогтоол батлагдсантай холбогдож сумын Хурлын 2016.02.04-ны өдрийн 17/03 дугаар тогтоолын давхцсан солбицлыг хүчингүйд тооцсугай. </w:t>
            </w:r>
          </w:p>
          <w:p w:rsidR="003F799A" w:rsidRDefault="003F799A">
            <w:pPr>
              <w:ind w:firstLine="567"/>
              <w:jc w:val="both"/>
              <w:rPr>
                <w:rFonts w:ascii="Arial" w:hAnsi="Arial" w:cs="Arial"/>
                <w:sz w:val="24"/>
                <w:szCs w:val="24"/>
                <w:lang w:val="mn-MN"/>
              </w:rPr>
            </w:pPr>
            <w:r>
              <w:rPr>
                <w:rFonts w:ascii="Arial" w:hAnsi="Arial" w:cs="Arial"/>
                <w:sz w:val="24"/>
                <w:szCs w:val="24"/>
                <w:lang w:val="mn-MN"/>
              </w:rPr>
              <w:t xml:space="preserve">5. Орон нутгийн тусгай хэрэгцээнд авсан “Ар цагаан” “Ацат хүрэн” нэртэй талбайнуудын тусгай хэрэгцээг 5 жил байхаар тогтоосугай. </w:t>
            </w:r>
          </w:p>
          <w:p w:rsidR="003F799A" w:rsidRDefault="003F799A">
            <w:pPr>
              <w:jc w:val="both"/>
              <w:rPr>
                <w:rFonts w:ascii="Arial" w:hAnsi="Arial" w:cs="Arial"/>
                <w:sz w:val="24"/>
                <w:szCs w:val="24"/>
                <w:lang w:val="mn-MN"/>
              </w:rPr>
            </w:pPr>
          </w:p>
        </w:tc>
        <w:tc>
          <w:tcPr>
            <w:tcW w:w="2610" w:type="dxa"/>
            <w:gridSpan w:val="2"/>
            <w:tcBorders>
              <w:top w:val="single" w:sz="4" w:space="0" w:color="auto"/>
              <w:left w:val="single" w:sz="4" w:space="0" w:color="auto"/>
              <w:bottom w:val="single" w:sz="4" w:space="0" w:color="auto"/>
              <w:right w:val="single" w:sz="4" w:space="0" w:color="auto"/>
            </w:tcBorders>
          </w:tcPr>
          <w:p w:rsidR="003F799A" w:rsidRDefault="003F799A">
            <w:pPr>
              <w:jc w:val="both"/>
              <w:rPr>
                <w:rFonts w:ascii="Arial" w:hAnsi="Arial" w:cs="Arial"/>
                <w:lang w:val="mn-MN"/>
              </w:rPr>
            </w:pPr>
          </w:p>
        </w:tc>
        <w:tc>
          <w:tcPr>
            <w:tcW w:w="1710" w:type="dxa"/>
            <w:gridSpan w:val="2"/>
            <w:tcBorders>
              <w:top w:val="single" w:sz="4" w:space="0" w:color="auto"/>
              <w:left w:val="single" w:sz="4" w:space="0" w:color="auto"/>
              <w:bottom w:val="single" w:sz="4" w:space="0" w:color="auto"/>
              <w:right w:val="single" w:sz="4" w:space="0" w:color="auto"/>
            </w:tcBorders>
          </w:tcPr>
          <w:p w:rsidR="003F799A" w:rsidRDefault="003F799A">
            <w:pPr>
              <w:ind w:firstLine="540"/>
              <w:jc w:val="both"/>
              <w:rPr>
                <w:rFonts w:ascii="Arial" w:hAnsi="Arial" w:cs="Arial"/>
                <w:lang w:val="mn-MN"/>
              </w:rPr>
            </w:pPr>
          </w:p>
        </w:tc>
        <w:tc>
          <w:tcPr>
            <w:tcW w:w="360" w:type="dxa"/>
            <w:tcBorders>
              <w:top w:val="single" w:sz="4" w:space="0" w:color="auto"/>
              <w:left w:val="single" w:sz="4" w:space="0" w:color="auto"/>
              <w:bottom w:val="single" w:sz="4" w:space="0" w:color="auto"/>
              <w:right w:val="single" w:sz="4" w:space="0" w:color="auto"/>
            </w:tcBorders>
          </w:tcPr>
          <w:p w:rsidR="003F799A" w:rsidRDefault="003F799A">
            <w:pPr>
              <w:ind w:firstLine="540"/>
              <w:jc w:val="both"/>
              <w:rPr>
                <w:rFonts w:ascii="Arial" w:hAnsi="Arial" w:cs="Arial"/>
                <w:lang w:val="mn-MN"/>
              </w:rPr>
            </w:pPr>
          </w:p>
        </w:tc>
      </w:tr>
      <w:tr w:rsidR="003F799A" w:rsidTr="00977C05">
        <w:trPr>
          <w:cantSplit/>
          <w:trHeight w:val="1134"/>
        </w:trPr>
        <w:tc>
          <w:tcPr>
            <w:tcW w:w="450" w:type="dxa"/>
            <w:tcBorders>
              <w:top w:val="single" w:sz="4" w:space="0" w:color="auto"/>
              <w:left w:val="single" w:sz="4" w:space="0" w:color="auto"/>
              <w:bottom w:val="single" w:sz="4" w:space="0" w:color="auto"/>
              <w:right w:val="single" w:sz="4" w:space="0" w:color="auto"/>
            </w:tcBorders>
          </w:tcPr>
          <w:p w:rsidR="003F799A" w:rsidRDefault="003F799A">
            <w:pPr>
              <w:ind w:firstLine="540"/>
              <w:jc w:val="both"/>
              <w:rPr>
                <w:rFonts w:ascii="Arial" w:hAnsi="Arial" w:cs="Arial"/>
                <w:lang w:val="mn-MN"/>
              </w:rPr>
            </w:pPr>
          </w:p>
          <w:p w:rsidR="003F799A" w:rsidRDefault="003F799A">
            <w:pPr>
              <w:rPr>
                <w:rFonts w:ascii="Arial" w:hAnsi="Arial" w:cs="Arial"/>
                <w:lang w:val="mn-MN"/>
              </w:rPr>
            </w:pPr>
            <w:r>
              <w:rPr>
                <w:rFonts w:ascii="Arial" w:hAnsi="Arial" w:cs="Arial"/>
                <w:lang w:val="mn-MN"/>
              </w:rPr>
              <w:t>20</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 xml:space="preserve">                                                                                              2016.07.25</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right"/>
              <w:rPr>
                <w:rFonts w:ascii="Arial" w:hAnsi="Arial" w:cs="Arial"/>
                <w:lang w:val="mn-MN"/>
              </w:rPr>
            </w:pPr>
            <w:r>
              <w:rPr>
                <w:rFonts w:ascii="Arial" w:hAnsi="Arial" w:cs="Arial"/>
                <w:lang w:val="mn-MN"/>
              </w:rPr>
              <w:t>19/01</w:t>
            </w:r>
          </w:p>
        </w:tc>
        <w:tc>
          <w:tcPr>
            <w:tcW w:w="81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 xml:space="preserve">                                                       Орон нутгийн ордлого бүрдүүлэлтийн талаар </w:t>
            </w:r>
          </w:p>
        </w:tc>
        <w:tc>
          <w:tcPr>
            <w:tcW w:w="7830" w:type="dxa"/>
            <w:tcBorders>
              <w:top w:val="single" w:sz="4" w:space="0" w:color="auto"/>
              <w:left w:val="single" w:sz="4" w:space="0" w:color="auto"/>
              <w:bottom w:val="single" w:sz="4" w:space="0" w:color="auto"/>
              <w:right w:val="single" w:sz="4" w:space="0" w:color="auto"/>
            </w:tcBorders>
          </w:tcPr>
          <w:p w:rsidR="003F799A" w:rsidRDefault="003F799A">
            <w:pPr>
              <w:pStyle w:val="BodyText"/>
              <w:spacing w:line="240" w:lineRule="auto"/>
              <w:ind w:firstLine="720"/>
              <w:rPr>
                <w:rFonts w:ascii="Arial" w:hAnsi="Arial" w:cs="Arial"/>
                <w:lang w:val="mn-MN"/>
              </w:rPr>
            </w:pPr>
            <w:r>
              <w:rPr>
                <w:rFonts w:ascii="Arial" w:hAnsi="Arial" w:cs="Arial"/>
                <w:lang w:val="mn-MN"/>
              </w:rPr>
              <w:t xml:space="preserve">1. Сумын 2016 оны татварын  нэр төрлөөс эхний хагас жилийн байдлаар өссөн дүнгээр  хүү торгуулийн орлого давж биелсэн ч үйл ажиллагаа, бууны татвар биелээгүй, хог хаягдал, ТТАМБББАТ орлого тасарч, төсвийн 6,0 сая гаруй төгрөгийн өглөг үүсгэсэн Төсвийн Ерөнхийлөн захирагч, татварын байцаагч нарын  үйл ажиллагааг “Хангалтгүй” гэж дүгнэсүгэй. </w:t>
            </w:r>
          </w:p>
          <w:p w:rsidR="003F799A" w:rsidRDefault="003F799A">
            <w:pPr>
              <w:pStyle w:val="BodyText"/>
              <w:spacing w:line="240" w:lineRule="auto"/>
              <w:ind w:firstLine="720"/>
              <w:rPr>
                <w:rFonts w:ascii="Arial" w:hAnsi="Arial" w:cs="Arial"/>
                <w:lang w:val="mn-MN"/>
              </w:rPr>
            </w:pPr>
            <w:r>
              <w:rPr>
                <w:rFonts w:ascii="Arial" w:hAnsi="Arial" w:cs="Arial"/>
                <w:lang w:val="mn-MN"/>
              </w:rPr>
              <w:t xml:space="preserve">2. Ажилдаа дүгнэлт хийн, орон нутгийн орлогыг бүрэн төвлөрүүлэх ажлыг 2016.12.15-ны дотор шийдвэрлэн, ажлаа Хуралд тайлагнан ажиллах талаар сумын төсвийн Ерөнхийлөн захирагч /Ж.Цогтбаатар/, татварын байцаагч /Д.Сарантуяа/ нарт даалгах нь: </w:t>
            </w:r>
          </w:p>
          <w:p w:rsidR="003F799A" w:rsidRDefault="003F799A">
            <w:pPr>
              <w:pStyle w:val="BodyText"/>
              <w:spacing w:line="240" w:lineRule="auto"/>
              <w:ind w:firstLine="720"/>
              <w:rPr>
                <w:rFonts w:ascii="Arial" w:hAnsi="Arial" w:cs="Arial"/>
                <w:lang w:val="mn-MN"/>
              </w:rPr>
            </w:pPr>
            <w:r>
              <w:rPr>
                <w:rFonts w:ascii="Arial" w:hAnsi="Arial" w:cs="Arial"/>
                <w:lang w:val="mn-MN"/>
              </w:rPr>
              <w:t xml:space="preserve">а.  Төрийн албан хаагчдын ажлын сахилга хариуцлага, тэдний ажлын уялдааг сайжруулан орон нутгийг орлогот төвлөрүүлэх татварын бааз суурийг өргөтгөхөд идэвх санаачилга гарган ажиллах </w:t>
            </w:r>
          </w:p>
          <w:p w:rsidR="003F799A" w:rsidRDefault="003F799A">
            <w:pPr>
              <w:pStyle w:val="BodyText"/>
              <w:spacing w:line="240" w:lineRule="auto"/>
              <w:ind w:firstLine="720"/>
              <w:rPr>
                <w:rFonts w:ascii="Arial" w:hAnsi="Arial" w:cs="Arial"/>
                <w:lang w:val="mn-MN"/>
              </w:rPr>
            </w:pPr>
            <w:r>
              <w:rPr>
                <w:rFonts w:ascii="Arial" w:hAnsi="Arial" w:cs="Arial"/>
                <w:lang w:val="mn-MN"/>
              </w:rPr>
              <w:t>б. Сумын нутаг дэвсгэр дээр “Х” лизенц”-ийн зөвшөөрөлтэй ажиллаж байгаа ААН-ийн үйл ажиллагаанд групп хяналт шалгалт хийн илэрсэн зөрчил дутагдалд арга хэмжээ авч, арилгуулах талаар хугацаатай үүрэг өгөх. Зөрчил дугадлыг эс арилгасан, дахин давтсан тохиолдолд  зөвшөөрлийг цуцлуулах саналыг холбогдох дээд байгууллагад хүргүүлэн шийдвэрлэн ажиллах.</w:t>
            </w:r>
          </w:p>
          <w:p w:rsidR="003F799A" w:rsidRDefault="003F799A">
            <w:pPr>
              <w:pStyle w:val="BodyText"/>
              <w:spacing w:line="240" w:lineRule="auto"/>
              <w:ind w:firstLine="720"/>
              <w:rPr>
                <w:rFonts w:ascii="Arial" w:hAnsi="Arial" w:cs="Arial"/>
                <w:lang w:val="mn-MN"/>
              </w:rPr>
            </w:pPr>
            <w:r>
              <w:rPr>
                <w:rFonts w:ascii="Arial" w:hAnsi="Arial" w:cs="Arial"/>
                <w:lang w:val="mn-MN"/>
              </w:rPr>
              <w:t xml:space="preserve">в. Орон нутагт ТТАМ-ыг ашиглан үйлдвэрлэл, үйлчилгээ эрхэлж байгаа иргэн, ААН-ийн судалгааг гарган батлагдсан төлбөр хураамжаар ногдуулалтыг ногдуулан авч, холбогдох дансанд төвлөрүүлэн зарцуулах </w:t>
            </w:r>
          </w:p>
          <w:p w:rsidR="003F799A" w:rsidRDefault="003F799A">
            <w:pPr>
              <w:pStyle w:val="BodyText"/>
              <w:spacing w:line="240" w:lineRule="auto"/>
              <w:ind w:firstLine="720"/>
              <w:rPr>
                <w:rFonts w:ascii="Arial" w:hAnsi="Arial" w:cs="Arial"/>
                <w:lang w:val="mn-MN"/>
              </w:rPr>
            </w:pPr>
            <w:r>
              <w:rPr>
                <w:rFonts w:ascii="Arial" w:hAnsi="Arial" w:cs="Arial"/>
                <w:lang w:val="mn-MN"/>
              </w:rPr>
              <w:t xml:space="preserve">г. Сумын төвийн болон ойр орчмын айл өрх, ААНБайгууллагаас хог хаягдлын төлбөр хураамжийг авч зохих журмын дагуу зарцуулах  </w:t>
            </w:r>
          </w:p>
          <w:p w:rsidR="003F799A" w:rsidRDefault="003F799A">
            <w:pPr>
              <w:pStyle w:val="BodyText"/>
              <w:spacing w:line="240" w:lineRule="auto"/>
              <w:ind w:firstLine="720"/>
              <w:rPr>
                <w:rFonts w:ascii="Arial" w:hAnsi="Arial" w:cs="Arial"/>
                <w:lang w:val="mn-MN"/>
              </w:rPr>
            </w:pPr>
            <w:r>
              <w:rPr>
                <w:rFonts w:ascii="Arial" w:hAnsi="Arial" w:cs="Arial"/>
                <w:lang w:val="mn-MN"/>
              </w:rPr>
              <w:t xml:space="preserve">3. Тогтоолоор өгөгдсөн хугацаатай үүргийн биелэлтэнд хяналт тавин, хэрэгжилтийн талаар иргэдэд тайлаганан ажиллахыг Хурлын Тэргүүлэгчид /Б.Болормаа/-д үүрэг болгосугай. </w:t>
            </w:r>
          </w:p>
          <w:p w:rsidR="003F799A" w:rsidRDefault="003F799A">
            <w:pPr>
              <w:ind w:firstLine="567"/>
              <w:jc w:val="both"/>
              <w:rPr>
                <w:rFonts w:ascii="Arial" w:hAnsi="Arial" w:cs="Arial"/>
                <w:sz w:val="24"/>
                <w:szCs w:val="24"/>
                <w:lang w:val="mn-MN"/>
              </w:rPr>
            </w:pPr>
          </w:p>
        </w:tc>
        <w:tc>
          <w:tcPr>
            <w:tcW w:w="4680" w:type="dxa"/>
            <w:gridSpan w:val="5"/>
            <w:tcBorders>
              <w:top w:val="single" w:sz="4" w:space="0" w:color="auto"/>
              <w:left w:val="single" w:sz="4" w:space="0" w:color="auto"/>
              <w:bottom w:val="single" w:sz="4" w:space="0" w:color="auto"/>
              <w:right w:val="single" w:sz="4" w:space="0" w:color="auto"/>
            </w:tcBorders>
            <w:hideMark/>
          </w:tcPr>
          <w:p w:rsidR="003F799A" w:rsidRDefault="003F799A">
            <w:pPr>
              <w:jc w:val="both"/>
              <w:rPr>
                <w:rFonts w:ascii="Arial" w:hAnsi="Arial" w:cs="Arial"/>
                <w:lang w:val="mn-MN"/>
              </w:rPr>
            </w:pPr>
            <w:r>
              <w:rPr>
                <w:rFonts w:ascii="Arial" w:hAnsi="Arial" w:cs="Arial"/>
                <w:lang w:val="mn-MN"/>
              </w:rPr>
              <w:t xml:space="preserve">Сумын ОНО-т 90 562,5 төгрөг төвлөрч, өмнөх өрийг барагдуулан өр авлагагүй болсон. </w:t>
            </w:r>
          </w:p>
          <w:p w:rsidR="003F799A" w:rsidRDefault="003F799A">
            <w:pPr>
              <w:rPr>
                <w:rFonts w:ascii="Arial" w:hAnsi="Arial" w:cs="Arial"/>
                <w:lang w:val="mn-MN"/>
              </w:rPr>
            </w:pPr>
            <w:r>
              <w:rPr>
                <w:rFonts w:ascii="Arial" w:hAnsi="Arial" w:cs="Arial"/>
                <w:lang w:val="mn-MN"/>
              </w:rPr>
              <w:t xml:space="preserve">ТТАМ болох элс хайрга ашиглан блок хийдэг ААНБ, иргэн -4 орлогыг үйл ажиллагаан ыорлогот төвлөрүүлсэн </w:t>
            </w:r>
          </w:p>
          <w:p w:rsidR="003F799A" w:rsidRDefault="003F799A">
            <w:pPr>
              <w:ind w:firstLine="540"/>
              <w:jc w:val="both"/>
              <w:rPr>
                <w:rFonts w:ascii="Arial" w:hAnsi="Arial" w:cs="Arial"/>
                <w:lang w:val="mn-MN"/>
              </w:rPr>
            </w:pPr>
            <w:r>
              <w:rPr>
                <w:rFonts w:ascii="Arial" w:hAnsi="Arial" w:cs="Arial"/>
                <w:lang w:val="mn-MN"/>
              </w:rPr>
              <w:t xml:space="preserve">Хог хаягдлын хураамжиг ААНБ-дад ногдуулан ОНО-т 410,0 мян төгрөг төвлөрүүлсэн. </w:t>
            </w:r>
          </w:p>
        </w:tc>
      </w:tr>
      <w:tr w:rsidR="003F799A" w:rsidTr="00977C05">
        <w:trPr>
          <w:cantSplit/>
          <w:trHeight w:val="1134"/>
        </w:trPr>
        <w:tc>
          <w:tcPr>
            <w:tcW w:w="450" w:type="dxa"/>
            <w:tcBorders>
              <w:top w:val="single" w:sz="4" w:space="0" w:color="auto"/>
              <w:left w:val="single" w:sz="4" w:space="0" w:color="auto"/>
              <w:bottom w:val="single" w:sz="4" w:space="0" w:color="auto"/>
              <w:right w:val="single" w:sz="4" w:space="0" w:color="auto"/>
            </w:tcBorders>
          </w:tcPr>
          <w:p w:rsidR="003F799A" w:rsidRDefault="003F799A">
            <w:pPr>
              <w:ind w:firstLine="540"/>
              <w:jc w:val="both"/>
              <w:rPr>
                <w:rFonts w:ascii="Arial" w:hAnsi="Arial" w:cs="Arial"/>
                <w:lang w:val="mn-MN"/>
              </w:rPr>
            </w:pPr>
          </w:p>
          <w:p w:rsidR="003F799A" w:rsidRDefault="003F799A">
            <w:pPr>
              <w:rPr>
                <w:rFonts w:ascii="Arial" w:hAnsi="Arial" w:cs="Arial"/>
                <w:lang w:val="mn-MN"/>
              </w:rPr>
            </w:pPr>
          </w:p>
          <w:p w:rsidR="003F799A" w:rsidRDefault="003F799A">
            <w:pPr>
              <w:rPr>
                <w:rFonts w:ascii="Arial" w:hAnsi="Arial" w:cs="Arial"/>
                <w:lang w:val="mn-MN"/>
              </w:rPr>
            </w:pPr>
            <w:r>
              <w:rPr>
                <w:rFonts w:ascii="Arial" w:hAnsi="Arial" w:cs="Arial"/>
                <w:lang w:val="mn-MN"/>
              </w:rPr>
              <w:t>20</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2016.07.25</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right"/>
              <w:rPr>
                <w:rFonts w:ascii="Arial" w:hAnsi="Arial" w:cs="Arial"/>
                <w:lang w:val="mn-MN"/>
              </w:rPr>
            </w:pPr>
            <w:r>
              <w:rPr>
                <w:rFonts w:ascii="Arial" w:hAnsi="Arial" w:cs="Arial"/>
                <w:lang w:val="mn-MN"/>
              </w:rPr>
              <w:t>19/02</w:t>
            </w:r>
          </w:p>
        </w:tc>
        <w:tc>
          <w:tcPr>
            <w:tcW w:w="81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 xml:space="preserve">Тодотгол хийх тухай </w:t>
            </w:r>
          </w:p>
        </w:tc>
        <w:tc>
          <w:tcPr>
            <w:tcW w:w="7830" w:type="dxa"/>
            <w:tcBorders>
              <w:top w:val="single" w:sz="4" w:space="0" w:color="auto"/>
              <w:left w:val="single" w:sz="4" w:space="0" w:color="auto"/>
              <w:bottom w:val="single" w:sz="4" w:space="0" w:color="auto"/>
              <w:right w:val="single" w:sz="4" w:space="0" w:color="auto"/>
            </w:tcBorders>
            <w:hideMark/>
          </w:tcPr>
          <w:p w:rsidR="003F799A" w:rsidRDefault="003F799A">
            <w:pPr>
              <w:pStyle w:val="BodyText"/>
              <w:spacing w:line="240" w:lineRule="auto"/>
              <w:ind w:firstLine="720"/>
              <w:rPr>
                <w:rFonts w:ascii="Arial" w:hAnsi="Arial" w:cs="Arial"/>
                <w:lang w:val="mn-MN"/>
              </w:rPr>
            </w:pPr>
            <w:r>
              <w:rPr>
                <w:rFonts w:ascii="Arial" w:hAnsi="Arial" w:cs="Arial"/>
                <w:lang w:val="mn-MN"/>
              </w:rPr>
              <w:t xml:space="preserve">ОНХС-ийн тайлнгаар ирсэн </w:t>
            </w:r>
          </w:p>
        </w:tc>
        <w:tc>
          <w:tcPr>
            <w:tcW w:w="2610" w:type="dxa"/>
            <w:gridSpan w:val="2"/>
            <w:tcBorders>
              <w:top w:val="single" w:sz="4" w:space="0" w:color="auto"/>
              <w:left w:val="single" w:sz="4" w:space="0" w:color="auto"/>
              <w:bottom w:val="single" w:sz="4" w:space="0" w:color="auto"/>
              <w:right w:val="single" w:sz="4" w:space="0" w:color="auto"/>
            </w:tcBorders>
          </w:tcPr>
          <w:p w:rsidR="003F799A" w:rsidRDefault="003F799A">
            <w:pPr>
              <w:jc w:val="both"/>
              <w:rPr>
                <w:rFonts w:ascii="Arial" w:hAnsi="Arial" w:cs="Arial"/>
                <w:lang w:val="mn-MN"/>
              </w:rPr>
            </w:pPr>
          </w:p>
        </w:tc>
        <w:tc>
          <w:tcPr>
            <w:tcW w:w="1710" w:type="dxa"/>
            <w:gridSpan w:val="2"/>
            <w:tcBorders>
              <w:top w:val="single" w:sz="4" w:space="0" w:color="auto"/>
              <w:left w:val="single" w:sz="4" w:space="0" w:color="auto"/>
              <w:bottom w:val="single" w:sz="4" w:space="0" w:color="auto"/>
              <w:right w:val="single" w:sz="4" w:space="0" w:color="auto"/>
            </w:tcBorders>
          </w:tcPr>
          <w:p w:rsidR="003F799A" w:rsidRDefault="003F799A">
            <w:pPr>
              <w:ind w:firstLine="540"/>
              <w:jc w:val="both"/>
              <w:rPr>
                <w:rFonts w:ascii="Arial" w:hAnsi="Arial" w:cs="Arial"/>
                <w:lang w:val="mn-MN"/>
              </w:rPr>
            </w:pPr>
          </w:p>
        </w:tc>
        <w:tc>
          <w:tcPr>
            <w:tcW w:w="360" w:type="dxa"/>
            <w:tcBorders>
              <w:top w:val="single" w:sz="4" w:space="0" w:color="auto"/>
              <w:left w:val="single" w:sz="4" w:space="0" w:color="auto"/>
              <w:bottom w:val="single" w:sz="4" w:space="0" w:color="auto"/>
              <w:right w:val="single" w:sz="4" w:space="0" w:color="auto"/>
            </w:tcBorders>
          </w:tcPr>
          <w:p w:rsidR="003F799A" w:rsidRDefault="003F799A">
            <w:pPr>
              <w:ind w:firstLine="540"/>
              <w:jc w:val="both"/>
              <w:rPr>
                <w:rFonts w:ascii="Arial" w:hAnsi="Arial" w:cs="Arial"/>
                <w:lang w:val="mn-MN"/>
              </w:rPr>
            </w:pPr>
          </w:p>
        </w:tc>
      </w:tr>
      <w:tr w:rsidR="003F799A" w:rsidTr="00977C05">
        <w:trPr>
          <w:cantSplit/>
          <w:trHeight w:val="1134"/>
        </w:trPr>
        <w:tc>
          <w:tcPr>
            <w:tcW w:w="450" w:type="dxa"/>
            <w:tcBorders>
              <w:top w:val="single" w:sz="4" w:space="0" w:color="auto"/>
              <w:left w:val="single" w:sz="4" w:space="0" w:color="auto"/>
              <w:bottom w:val="single" w:sz="4" w:space="0" w:color="auto"/>
              <w:right w:val="single" w:sz="4" w:space="0" w:color="auto"/>
            </w:tcBorders>
            <w:hideMark/>
          </w:tcPr>
          <w:p w:rsidR="003F799A" w:rsidRDefault="003F799A">
            <w:pPr>
              <w:ind w:firstLine="540"/>
              <w:jc w:val="both"/>
              <w:rPr>
                <w:rFonts w:ascii="Arial" w:hAnsi="Arial" w:cs="Arial"/>
                <w:lang w:val="mn-MN"/>
              </w:rPr>
            </w:pPr>
            <w:r>
              <w:rPr>
                <w:rFonts w:ascii="Arial" w:hAnsi="Arial" w:cs="Arial"/>
                <w:lang w:val="mn-MN"/>
              </w:rPr>
              <w:t>221</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2016.07.25</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right"/>
              <w:rPr>
                <w:rFonts w:ascii="Arial" w:hAnsi="Arial" w:cs="Arial"/>
                <w:lang w:val="mn-MN"/>
              </w:rPr>
            </w:pPr>
            <w:r>
              <w:rPr>
                <w:rFonts w:ascii="Arial" w:hAnsi="Arial" w:cs="Arial"/>
                <w:lang w:val="mn-MN"/>
              </w:rPr>
              <w:t>19/03</w:t>
            </w:r>
          </w:p>
        </w:tc>
        <w:tc>
          <w:tcPr>
            <w:tcW w:w="810" w:type="dxa"/>
            <w:tcBorders>
              <w:top w:val="single" w:sz="4" w:space="0" w:color="auto"/>
              <w:left w:val="single" w:sz="4" w:space="0" w:color="auto"/>
              <w:bottom w:val="single" w:sz="4" w:space="0" w:color="auto"/>
              <w:right w:val="single" w:sz="4" w:space="0" w:color="auto"/>
            </w:tcBorders>
            <w:textDirection w:val="btLr"/>
            <w:hideMark/>
          </w:tcPr>
          <w:p w:rsidR="003F799A" w:rsidRDefault="003F799A">
            <w:pPr>
              <w:ind w:left="113" w:right="113"/>
              <w:jc w:val="both"/>
              <w:rPr>
                <w:rFonts w:ascii="Arial" w:hAnsi="Arial" w:cs="Arial"/>
                <w:lang w:val="mn-MN"/>
              </w:rPr>
            </w:pPr>
            <w:r>
              <w:rPr>
                <w:rFonts w:ascii="Arial" w:hAnsi="Arial" w:cs="Arial"/>
                <w:lang w:val="mn-MN"/>
              </w:rPr>
              <w:t xml:space="preserve">Ажлын хэсэг байгуулах тухай </w:t>
            </w:r>
          </w:p>
        </w:tc>
        <w:tc>
          <w:tcPr>
            <w:tcW w:w="7830" w:type="dxa"/>
            <w:tcBorders>
              <w:top w:val="single" w:sz="4" w:space="0" w:color="auto"/>
              <w:left w:val="single" w:sz="4" w:space="0" w:color="auto"/>
              <w:bottom w:val="single" w:sz="4" w:space="0" w:color="auto"/>
              <w:right w:val="single" w:sz="4" w:space="0" w:color="auto"/>
            </w:tcBorders>
          </w:tcPr>
          <w:p w:rsidR="003F799A" w:rsidRDefault="003F799A">
            <w:pPr>
              <w:pStyle w:val="BodyText"/>
              <w:spacing w:line="240" w:lineRule="auto"/>
              <w:rPr>
                <w:rFonts w:ascii="Arial" w:hAnsi="Arial" w:cs="Arial"/>
                <w:lang w:val="mn-MN"/>
              </w:rPr>
            </w:pPr>
          </w:p>
          <w:p w:rsidR="003F799A" w:rsidRDefault="003F799A">
            <w:pPr>
              <w:pStyle w:val="BodyText"/>
              <w:spacing w:line="240" w:lineRule="auto"/>
              <w:ind w:firstLine="720"/>
              <w:rPr>
                <w:rFonts w:ascii="Arial" w:hAnsi="Arial" w:cs="Arial"/>
                <w:lang w:val="mn-MN"/>
              </w:rPr>
            </w:pPr>
            <w:r>
              <w:rPr>
                <w:rFonts w:ascii="Arial" w:hAnsi="Arial" w:cs="Arial"/>
                <w:lang w:val="mn-MN"/>
              </w:rPr>
              <w:t xml:space="preserve">1. Сумын “Ацат хүрэн”, Ар цагаан” дахь бичил уурхайн дүгнэлттэй талбайн   хуваарилалтанд хяналт тавин, дахин хуваарилах үүрэг  бүхий ажлын хэсгийг  дор дурдсан бүрэлдхүүнтэй байгуулсугай. Үүнд: </w:t>
            </w:r>
          </w:p>
          <w:p w:rsidR="003F799A" w:rsidRDefault="003F799A">
            <w:pPr>
              <w:pStyle w:val="BodyText"/>
              <w:spacing w:line="240" w:lineRule="auto"/>
              <w:ind w:firstLine="720"/>
              <w:rPr>
                <w:rFonts w:ascii="Arial" w:hAnsi="Arial" w:cs="Arial"/>
                <w:lang w:val="mn-MN"/>
              </w:rPr>
            </w:pPr>
            <w:r>
              <w:rPr>
                <w:rFonts w:ascii="Arial" w:hAnsi="Arial" w:cs="Arial"/>
                <w:lang w:val="mn-MN"/>
              </w:rPr>
              <w:t xml:space="preserve">Ажлын хэсгийн ахлагч    Хурлын төлөөлөгч Д.Бямбадэлгэр </w:t>
            </w:r>
          </w:p>
          <w:p w:rsidR="003F799A" w:rsidRDefault="003F799A">
            <w:pPr>
              <w:pStyle w:val="BodyText"/>
              <w:spacing w:line="240" w:lineRule="auto"/>
              <w:ind w:firstLine="720"/>
              <w:rPr>
                <w:rFonts w:ascii="Arial" w:hAnsi="Arial" w:cs="Arial"/>
                <w:lang w:val="mn-MN"/>
              </w:rPr>
            </w:pPr>
            <w:r>
              <w:rPr>
                <w:rFonts w:ascii="Arial" w:hAnsi="Arial" w:cs="Arial"/>
                <w:lang w:val="mn-MN"/>
              </w:rPr>
              <w:t xml:space="preserve">Гишүүд: </w:t>
            </w:r>
            <w:r>
              <w:rPr>
                <w:rFonts w:ascii="Arial" w:hAnsi="Arial" w:cs="Arial"/>
                <w:lang w:val="mn-MN"/>
              </w:rPr>
              <w:tab/>
            </w:r>
            <w:r>
              <w:rPr>
                <w:rFonts w:ascii="Arial" w:hAnsi="Arial" w:cs="Arial"/>
                <w:lang w:val="mn-MN"/>
              </w:rPr>
              <w:tab/>
              <w:t xml:space="preserve">          Хурлын төлөөлөгч Б.Төгсжаргал</w:t>
            </w:r>
          </w:p>
          <w:p w:rsidR="003F799A" w:rsidRDefault="003F799A">
            <w:pPr>
              <w:pStyle w:val="BodyText"/>
              <w:spacing w:line="240" w:lineRule="auto"/>
              <w:ind w:firstLine="720"/>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Хурлын төлөөлөгч С.Ойдов</w:t>
            </w:r>
          </w:p>
          <w:p w:rsidR="003F799A" w:rsidRDefault="003F799A">
            <w:pPr>
              <w:pStyle w:val="BodyText"/>
              <w:spacing w:line="240" w:lineRule="auto"/>
              <w:ind w:firstLine="720"/>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Хурлын төлөөлөгч Х.Отгонбаяр  </w:t>
            </w:r>
          </w:p>
          <w:p w:rsidR="003F799A" w:rsidRDefault="003F799A">
            <w:pPr>
              <w:pStyle w:val="BodyText"/>
              <w:spacing w:line="240" w:lineRule="auto"/>
              <w:ind w:firstLine="720"/>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Хурлын төлөөлөгч Ө.Өсөхжаргал </w:t>
            </w:r>
          </w:p>
          <w:p w:rsidR="003F799A" w:rsidRDefault="003F799A">
            <w:pPr>
              <w:pStyle w:val="BodyText"/>
              <w:spacing w:line="240" w:lineRule="auto"/>
              <w:ind w:firstLine="720"/>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Татварын байцаагч Д.Сарантуяа </w:t>
            </w:r>
          </w:p>
          <w:p w:rsidR="003F799A" w:rsidRDefault="003F799A">
            <w:pPr>
              <w:pStyle w:val="BodyText"/>
              <w:spacing w:line="240" w:lineRule="auto"/>
              <w:ind w:firstLine="720"/>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Байгаль Орчны байцаагч Ц.Мөнхсүх </w:t>
            </w:r>
          </w:p>
          <w:p w:rsidR="003F799A" w:rsidRDefault="003F799A">
            <w:pPr>
              <w:pStyle w:val="BodyText"/>
              <w:spacing w:line="240" w:lineRule="auto"/>
              <w:ind w:firstLine="720"/>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ХААБХАА-н байцаагч Б.Батмөнх </w:t>
            </w:r>
          </w:p>
          <w:p w:rsidR="003F799A" w:rsidRDefault="003F799A">
            <w:pPr>
              <w:pStyle w:val="BodyText"/>
              <w:spacing w:line="240" w:lineRule="auto"/>
              <w:ind w:firstLine="720"/>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Шувуутай багийн Засаг дарга С.Бат </w:t>
            </w:r>
          </w:p>
          <w:p w:rsidR="003F799A" w:rsidRDefault="003F799A">
            <w:pPr>
              <w:pStyle w:val="BodyText"/>
              <w:spacing w:line="240" w:lineRule="auto"/>
              <w:ind w:firstLine="720"/>
              <w:rPr>
                <w:rFonts w:ascii="Arial" w:hAnsi="Arial" w:cs="Arial"/>
                <w:lang w:val="mn-MN"/>
              </w:rPr>
            </w:pPr>
            <w:r>
              <w:rPr>
                <w:rFonts w:ascii="Arial" w:hAnsi="Arial" w:cs="Arial"/>
                <w:lang w:val="mn-MN"/>
              </w:rPr>
              <w:t xml:space="preserve">2. Ажлын хэсгээс шийдвэрлэсэн талбай хуваарилах саналыг хүлээн авч, хэрэгжүүлж ажиллахыг сумын Засаг дарга /Ж.Цогтбаатар/-д үүрэг болгосугай. </w:t>
            </w:r>
          </w:p>
          <w:p w:rsidR="003F799A" w:rsidRDefault="003F799A">
            <w:pPr>
              <w:pStyle w:val="BodyText"/>
              <w:spacing w:line="240" w:lineRule="auto"/>
              <w:ind w:firstLine="720"/>
              <w:rPr>
                <w:rFonts w:ascii="Arial" w:hAnsi="Arial" w:cs="Arial"/>
                <w:lang w:val="mn-MN"/>
              </w:rPr>
            </w:pPr>
            <w:r>
              <w:rPr>
                <w:rFonts w:ascii="Arial" w:hAnsi="Arial" w:cs="Arial"/>
                <w:lang w:val="mn-MN"/>
              </w:rPr>
              <w:t xml:space="preserve">3. Тогтоолын хэрэгжилтэнд хяналт тавин, Хуралд тайлагнан ажиллахыг сумын Засаг дарга, ажлын хэсгийн ахлагч нарт тус тус  даалгасугай. </w:t>
            </w:r>
          </w:p>
          <w:p w:rsidR="003F799A" w:rsidRDefault="003F799A">
            <w:pPr>
              <w:pStyle w:val="BodyText"/>
              <w:spacing w:line="240" w:lineRule="auto"/>
              <w:ind w:firstLine="720"/>
              <w:rPr>
                <w:rFonts w:ascii="Arial" w:hAnsi="Arial" w:cs="Arial"/>
                <w:lang w:val="mn-MN"/>
              </w:rPr>
            </w:pPr>
          </w:p>
        </w:tc>
        <w:tc>
          <w:tcPr>
            <w:tcW w:w="4680" w:type="dxa"/>
            <w:gridSpan w:val="5"/>
            <w:tcBorders>
              <w:top w:val="single" w:sz="4" w:space="0" w:color="auto"/>
              <w:left w:val="single" w:sz="4" w:space="0" w:color="auto"/>
              <w:bottom w:val="single" w:sz="4" w:space="0" w:color="auto"/>
              <w:right w:val="single" w:sz="4" w:space="0" w:color="auto"/>
            </w:tcBorders>
            <w:hideMark/>
          </w:tcPr>
          <w:p w:rsidR="003F799A" w:rsidRDefault="003F799A">
            <w:pPr>
              <w:ind w:firstLine="540"/>
              <w:jc w:val="both"/>
              <w:rPr>
                <w:rFonts w:ascii="Arial" w:hAnsi="Arial" w:cs="Arial"/>
                <w:lang w:val="mn-MN"/>
              </w:rPr>
            </w:pPr>
            <w:r>
              <w:rPr>
                <w:rFonts w:ascii="Arial" w:hAnsi="Arial" w:cs="Arial"/>
                <w:lang w:val="mn-MN"/>
              </w:rPr>
              <w:t xml:space="preserve">Сумын ИТХ-ын ажлын албаны 2016 оны 07.28-ны өдрийн батлагдсан удирдамжийн дагуу ажлын хэсэг нөхөрлөл болон хоршооны даргын оролцоотой талбайг дахин хуваарилан өгсөн. </w:t>
            </w:r>
          </w:p>
        </w:tc>
      </w:tr>
    </w:tbl>
    <w:p w:rsidR="003F799A" w:rsidRDefault="003F799A" w:rsidP="003F799A">
      <w:pPr>
        <w:spacing w:after="0" w:line="240" w:lineRule="auto"/>
        <w:rPr>
          <w:rFonts w:ascii="Arial" w:hAnsi="Arial" w:cs="Arial"/>
          <w:lang w:val="mn-MN"/>
        </w:rPr>
      </w:pPr>
    </w:p>
    <w:p w:rsidR="003F799A" w:rsidRDefault="003F799A" w:rsidP="003F799A">
      <w:pPr>
        <w:pStyle w:val="BodyText"/>
        <w:spacing w:line="240" w:lineRule="auto"/>
        <w:ind w:firstLine="720"/>
        <w:rPr>
          <w:rFonts w:ascii="Arial" w:hAnsi="Arial" w:cs="Arial"/>
          <w:lang w:val="mn-MN"/>
        </w:rPr>
      </w:pPr>
    </w:p>
    <w:p w:rsidR="003F799A" w:rsidRDefault="003F799A" w:rsidP="003F799A">
      <w:pPr>
        <w:pStyle w:val="BodyText"/>
        <w:spacing w:line="240" w:lineRule="auto"/>
        <w:ind w:firstLine="720"/>
        <w:rPr>
          <w:rFonts w:ascii="Arial" w:hAnsi="Arial" w:cs="Arial"/>
          <w:lang w:val="mn-MN"/>
        </w:rPr>
      </w:pPr>
    </w:p>
    <w:p w:rsidR="003F799A" w:rsidRDefault="003F799A" w:rsidP="003F799A">
      <w:pPr>
        <w:pStyle w:val="BodyText"/>
        <w:spacing w:line="240" w:lineRule="auto"/>
        <w:ind w:firstLine="720"/>
        <w:rPr>
          <w:rFonts w:ascii="Arial" w:hAnsi="Arial" w:cs="Arial"/>
          <w:lang w:val="mn-MN"/>
        </w:rPr>
      </w:pPr>
    </w:p>
    <w:p w:rsidR="003F799A" w:rsidRDefault="003F799A" w:rsidP="003F799A">
      <w:pPr>
        <w:pStyle w:val="BodyText"/>
        <w:ind w:firstLine="720"/>
        <w:rPr>
          <w:rFonts w:ascii="Arial" w:hAnsi="Arial" w:cs="Arial"/>
          <w:lang w:val="mn-MN"/>
        </w:rPr>
      </w:pPr>
      <w:r>
        <w:rPr>
          <w:rFonts w:ascii="Arial" w:hAnsi="Arial" w:cs="Arial"/>
          <w:lang w:val="mn-MN"/>
        </w:rPr>
        <w:t xml:space="preserve">ТОГТООЛЫН ХЭРЭГЖИЛТ ТООЦСОН: </w:t>
      </w:r>
    </w:p>
    <w:p w:rsidR="003F799A" w:rsidRDefault="003F799A" w:rsidP="003F799A">
      <w:pPr>
        <w:pStyle w:val="BodyText"/>
        <w:ind w:firstLine="720"/>
        <w:rPr>
          <w:rFonts w:ascii="Arial" w:hAnsi="Arial" w:cs="Arial"/>
          <w:lang w:val="mn-MN"/>
        </w:rPr>
      </w:pPr>
      <w:r>
        <w:rPr>
          <w:rFonts w:ascii="Arial" w:hAnsi="Arial" w:cs="Arial"/>
          <w:lang w:val="mn-MN"/>
        </w:rPr>
        <w:t xml:space="preserve"> СУМЫН ЗДТГ-ЫН ТОГТООЛ ШИЙДВЭРИЙН ХЭРЭГЖИЛТ ХАРИУЦСАН АЖИЛТАН            Г.ДОЛГОРМАА </w:t>
      </w:r>
      <w:bookmarkStart w:id="0" w:name="_GoBack"/>
      <w:bookmarkEnd w:id="0"/>
    </w:p>
    <w:sectPr w:rsidR="003F799A" w:rsidSect="003F799A">
      <w:pgSz w:w="15840" w:h="12240" w:orient="landscape"/>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o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1A0"/>
    <w:multiLevelType w:val="hybridMultilevel"/>
    <w:tmpl w:val="7CA65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8AB34EC"/>
    <w:multiLevelType w:val="hybridMultilevel"/>
    <w:tmpl w:val="7CA65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A4B19AF"/>
    <w:multiLevelType w:val="hybridMultilevel"/>
    <w:tmpl w:val="FA6CA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D8D592C"/>
    <w:multiLevelType w:val="hybridMultilevel"/>
    <w:tmpl w:val="782A4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B846316"/>
    <w:multiLevelType w:val="hybridMultilevel"/>
    <w:tmpl w:val="E9142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num>
  <w:num w:numId="3">
    <w:abstractNumId w:val="2"/>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9A"/>
    <w:rsid w:val="00032C00"/>
    <w:rsid w:val="001E09F3"/>
    <w:rsid w:val="003F799A"/>
    <w:rsid w:val="0060215A"/>
    <w:rsid w:val="007D220F"/>
    <w:rsid w:val="009328FC"/>
    <w:rsid w:val="00977C05"/>
    <w:rsid w:val="00A21A2E"/>
    <w:rsid w:val="00E616EA"/>
    <w:rsid w:val="00E8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F799A"/>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3F799A"/>
    <w:rPr>
      <w:rFonts w:ascii="Calibri" w:eastAsia="Calibri" w:hAnsi="Calibri" w:cs="Times New Roman"/>
      <w:sz w:val="20"/>
      <w:szCs w:val="20"/>
      <w:lang w:val="x-none" w:eastAsia="x-none"/>
    </w:rPr>
  </w:style>
  <w:style w:type="paragraph" w:styleId="Header">
    <w:name w:val="header"/>
    <w:basedOn w:val="Normal"/>
    <w:link w:val="HeaderChar"/>
    <w:semiHidden/>
    <w:unhideWhenUsed/>
    <w:rsid w:val="003F799A"/>
    <w:pPr>
      <w:tabs>
        <w:tab w:val="center" w:pos="4680"/>
        <w:tab w:val="right" w:pos="9360"/>
      </w:tabs>
      <w:spacing w:after="0" w:line="240" w:lineRule="auto"/>
    </w:pPr>
  </w:style>
  <w:style w:type="character" w:customStyle="1" w:styleId="HeaderChar">
    <w:name w:val="Header Char"/>
    <w:basedOn w:val="DefaultParagraphFont"/>
    <w:link w:val="Header"/>
    <w:semiHidden/>
    <w:rsid w:val="003F799A"/>
  </w:style>
  <w:style w:type="paragraph" w:styleId="Footer">
    <w:name w:val="footer"/>
    <w:basedOn w:val="Normal"/>
    <w:link w:val="FooterChar"/>
    <w:semiHidden/>
    <w:unhideWhenUsed/>
    <w:rsid w:val="003F799A"/>
    <w:pPr>
      <w:tabs>
        <w:tab w:val="center" w:pos="4680"/>
        <w:tab w:val="right" w:pos="9360"/>
      </w:tabs>
      <w:spacing w:after="0" w:line="240" w:lineRule="auto"/>
    </w:pPr>
  </w:style>
  <w:style w:type="character" w:customStyle="1" w:styleId="FooterChar">
    <w:name w:val="Footer Char"/>
    <w:basedOn w:val="DefaultParagraphFont"/>
    <w:link w:val="Footer"/>
    <w:semiHidden/>
    <w:rsid w:val="003F799A"/>
  </w:style>
  <w:style w:type="paragraph" w:styleId="BodyText">
    <w:name w:val="Body Text"/>
    <w:basedOn w:val="Normal"/>
    <w:link w:val="BodyTextChar"/>
    <w:unhideWhenUsed/>
    <w:rsid w:val="003F799A"/>
    <w:pPr>
      <w:spacing w:after="0" w:line="360" w:lineRule="auto"/>
      <w:jc w:val="both"/>
    </w:pPr>
    <w:rPr>
      <w:rFonts w:ascii="Arial Mon" w:eastAsia="Times New Roman" w:hAnsi="Arial Mon" w:cs="Times New Roman"/>
      <w:sz w:val="24"/>
      <w:szCs w:val="24"/>
    </w:rPr>
  </w:style>
  <w:style w:type="character" w:customStyle="1" w:styleId="BodyTextChar">
    <w:name w:val="Body Text Char"/>
    <w:basedOn w:val="DefaultParagraphFont"/>
    <w:link w:val="BodyText"/>
    <w:rsid w:val="003F799A"/>
    <w:rPr>
      <w:rFonts w:ascii="Arial Mon" w:eastAsia="Times New Roman" w:hAnsi="Arial Mon" w:cs="Times New Roman"/>
      <w:sz w:val="24"/>
      <w:szCs w:val="24"/>
    </w:rPr>
  </w:style>
  <w:style w:type="paragraph" w:styleId="BalloonText">
    <w:name w:val="Balloon Text"/>
    <w:basedOn w:val="Normal"/>
    <w:link w:val="BalloonTextChar"/>
    <w:semiHidden/>
    <w:unhideWhenUsed/>
    <w:rsid w:val="003F7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F799A"/>
    <w:rPr>
      <w:rFonts w:ascii="Tahoma" w:hAnsi="Tahoma" w:cs="Tahoma"/>
      <w:sz w:val="16"/>
      <w:szCs w:val="16"/>
    </w:rPr>
  </w:style>
  <w:style w:type="character" w:customStyle="1" w:styleId="NoSpacingChar">
    <w:name w:val="No Spacing Char"/>
    <w:link w:val="NoSpacing"/>
    <w:uiPriority w:val="1"/>
    <w:locked/>
    <w:rsid w:val="003F799A"/>
    <w:rPr>
      <w:rFonts w:ascii="Calibri" w:eastAsia="Times New Roman" w:hAnsi="Calibri" w:cs="Times New Roman"/>
      <w:lang w:bidi="en-US"/>
    </w:rPr>
  </w:style>
  <w:style w:type="paragraph" w:styleId="NoSpacing">
    <w:name w:val="No Spacing"/>
    <w:link w:val="NoSpacingChar"/>
    <w:uiPriority w:val="1"/>
    <w:qFormat/>
    <w:rsid w:val="003F799A"/>
    <w:pPr>
      <w:spacing w:after="0" w:line="240" w:lineRule="auto"/>
    </w:pPr>
    <w:rPr>
      <w:rFonts w:ascii="Calibri" w:eastAsia="Times New Roman" w:hAnsi="Calibri" w:cs="Times New Roman"/>
      <w:lang w:bidi="en-US"/>
    </w:rPr>
  </w:style>
  <w:style w:type="paragraph" w:styleId="ListParagraph">
    <w:name w:val="List Paragraph"/>
    <w:basedOn w:val="Normal"/>
    <w:uiPriority w:val="34"/>
    <w:qFormat/>
    <w:rsid w:val="003F799A"/>
    <w:pPr>
      <w:ind w:left="720"/>
      <w:contextualSpacing/>
    </w:pPr>
  </w:style>
  <w:style w:type="table" w:styleId="TableGrid">
    <w:name w:val="Table Grid"/>
    <w:basedOn w:val="TableNormal"/>
    <w:uiPriority w:val="59"/>
    <w:rsid w:val="003F799A"/>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F799A"/>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3F799A"/>
    <w:rPr>
      <w:rFonts w:ascii="Calibri" w:eastAsia="Calibri" w:hAnsi="Calibri" w:cs="Times New Roman"/>
      <w:sz w:val="20"/>
      <w:szCs w:val="20"/>
      <w:lang w:val="x-none" w:eastAsia="x-none"/>
    </w:rPr>
  </w:style>
  <w:style w:type="paragraph" w:styleId="Header">
    <w:name w:val="header"/>
    <w:basedOn w:val="Normal"/>
    <w:link w:val="HeaderChar"/>
    <w:semiHidden/>
    <w:unhideWhenUsed/>
    <w:rsid w:val="003F799A"/>
    <w:pPr>
      <w:tabs>
        <w:tab w:val="center" w:pos="4680"/>
        <w:tab w:val="right" w:pos="9360"/>
      </w:tabs>
      <w:spacing w:after="0" w:line="240" w:lineRule="auto"/>
    </w:pPr>
  </w:style>
  <w:style w:type="character" w:customStyle="1" w:styleId="HeaderChar">
    <w:name w:val="Header Char"/>
    <w:basedOn w:val="DefaultParagraphFont"/>
    <w:link w:val="Header"/>
    <w:semiHidden/>
    <w:rsid w:val="003F799A"/>
  </w:style>
  <w:style w:type="paragraph" w:styleId="Footer">
    <w:name w:val="footer"/>
    <w:basedOn w:val="Normal"/>
    <w:link w:val="FooterChar"/>
    <w:semiHidden/>
    <w:unhideWhenUsed/>
    <w:rsid w:val="003F799A"/>
    <w:pPr>
      <w:tabs>
        <w:tab w:val="center" w:pos="4680"/>
        <w:tab w:val="right" w:pos="9360"/>
      </w:tabs>
      <w:spacing w:after="0" w:line="240" w:lineRule="auto"/>
    </w:pPr>
  </w:style>
  <w:style w:type="character" w:customStyle="1" w:styleId="FooterChar">
    <w:name w:val="Footer Char"/>
    <w:basedOn w:val="DefaultParagraphFont"/>
    <w:link w:val="Footer"/>
    <w:semiHidden/>
    <w:rsid w:val="003F799A"/>
  </w:style>
  <w:style w:type="paragraph" w:styleId="BodyText">
    <w:name w:val="Body Text"/>
    <w:basedOn w:val="Normal"/>
    <w:link w:val="BodyTextChar"/>
    <w:unhideWhenUsed/>
    <w:rsid w:val="003F799A"/>
    <w:pPr>
      <w:spacing w:after="0" w:line="360" w:lineRule="auto"/>
      <w:jc w:val="both"/>
    </w:pPr>
    <w:rPr>
      <w:rFonts w:ascii="Arial Mon" w:eastAsia="Times New Roman" w:hAnsi="Arial Mon" w:cs="Times New Roman"/>
      <w:sz w:val="24"/>
      <w:szCs w:val="24"/>
    </w:rPr>
  </w:style>
  <w:style w:type="character" w:customStyle="1" w:styleId="BodyTextChar">
    <w:name w:val="Body Text Char"/>
    <w:basedOn w:val="DefaultParagraphFont"/>
    <w:link w:val="BodyText"/>
    <w:rsid w:val="003F799A"/>
    <w:rPr>
      <w:rFonts w:ascii="Arial Mon" w:eastAsia="Times New Roman" w:hAnsi="Arial Mon" w:cs="Times New Roman"/>
      <w:sz w:val="24"/>
      <w:szCs w:val="24"/>
    </w:rPr>
  </w:style>
  <w:style w:type="paragraph" w:styleId="BalloonText">
    <w:name w:val="Balloon Text"/>
    <w:basedOn w:val="Normal"/>
    <w:link w:val="BalloonTextChar"/>
    <w:semiHidden/>
    <w:unhideWhenUsed/>
    <w:rsid w:val="003F7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F799A"/>
    <w:rPr>
      <w:rFonts w:ascii="Tahoma" w:hAnsi="Tahoma" w:cs="Tahoma"/>
      <w:sz w:val="16"/>
      <w:szCs w:val="16"/>
    </w:rPr>
  </w:style>
  <w:style w:type="character" w:customStyle="1" w:styleId="NoSpacingChar">
    <w:name w:val="No Spacing Char"/>
    <w:link w:val="NoSpacing"/>
    <w:uiPriority w:val="1"/>
    <w:locked/>
    <w:rsid w:val="003F799A"/>
    <w:rPr>
      <w:rFonts w:ascii="Calibri" w:eastAsia="Times New Roman" w:hAnsi="Calibri" w:cs="Times New Roman"/>
      <w:lang w:bidi="en-US"/>
    </w:rPr>
  </w:style>
  <w:style w:type="paragraph" w:styleId="NoSpacing">
    <w:name w:val="No Spacing"/>
    <w:link w:val="NoSpacingChar"/>
    <w:uiPriority w:val="1"/>
    <w:qFormat/>
    <w:rsid w:val="003F799A"/>
    <w:pPr>
      <w:spacing w:after="0" w:line="240" w:lineRule="auto"/>
    </w:pPr>
    <w:rPr>
      <w:rFonts w:ascii="Calibri" w:eastAsia="Times New Roman" w:hAnsi="Calibri" w:cs="Times New Roman"/>
      <w:lang w:bidi="en-US"/>
    </w:rPr>
  </w:style>
  <w:style w:type="paragraph" w:styleId="ListParagraph">
    <w:name w:val="List Paragraph"/>
    <w:basedOn w:val="Normal"/>
    <w:uiPriority w:val="34"/>
    <w:qFormat/>
    <w:rsid w:val="003F799A"/>
    <w:pPr>
      <w:ind w:left="720"/>
      <w:contextualSpacing/>
    </w:pPr>
  </w:style>
  <w:style w:type="table" w:styleId="TableGrid">
    <w:name w:val="Table Grid"/>
    <w:basedOn w:val="TableNormal"/>
    <w:uiPriority w:val="59"/>
    <w:rsid w:val="003F799A"/>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84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5124</Words>
  <Characters>29209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6</cp:revision>
  <cp:lastPrinted>2018-01-09T09:46:00Z</cp:lastPrinted>
  <dcterms:created xsi:type="dcterms:W3CDTF">2017-12-08T01:25:00Z</dcterms:created>
  <dcterms:modified xsi:type="dcterms:W3CDTF">2018-01-10T09:40:00Z</dcterms:modified>
</cp:coreProperties>
</file>